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2B0C8" w14:textId="77777777" w:rsidR="000D41EF" w:rsidRPr="00C5288D" w:rsidRDefault="008D190C" w:rsidP="008D190C">
      <w:pPr>
        <w:tabs>
          <w:tab w:val="left" w:pos="-1440"/>
        </w:tabs>
        <w:spacing w:line="213" w:lineRule="auto"/>
        <w:ind w:left="7200" w:hanging="7200"/>
        <w:jc w:val="center"/>
        <w:rPr>
          <w:b/>
          <w:bCs/>
          <w:sz w:val="52"/>
          <w:szCs w:val="52"/>
        </w:rPr>
      </w:pPr>
      <w:bookmarkStart w:id="0" w:name="_GoBack"/>
      <w:bookmarkEnd w:id="0"/>
      <w:r w:rsidRPr="00C5288D">
        <w:rPr>
          <w:b/>
          <w:bCs/>
          <w:sz w:val="52"/>
          <w:szCs w:val="52"/>
        </w:rPr>
        <w:t>AGENDA</w:t>
      </w:r>
    </w:p>
    <w:p w14:paraId="2EA90860" w14:textId="77777777" w:rsidR="00BF588D" w:rsidRPr="00C5288D" w:rsidRDefault="00BF588D" w:rsidP="008D190C">
      <w:pPr>
        <w:tabs>
          <w:tab w:val="left" w:pos="-1440"/>
        </w:tabs>
        <w:spacing w:line="213" w:lineRule="auto"/>
        <w:ind w:left="7200" w:hanging="7200"/>
        <w:jc w:val="center"/>
        <w:rPr>
          <w:b/>
          <w:bCs/>
          <w:sz w:val="52"/>
          <w:szCs w:val="52"/>
        </w:rPr>
      </w:pPr>
    </w:p>
    <w:p w14:paraId="0C049A90" w14:textId="77777777" w:rsidR="008D190C" w:rsidRPr="00C5288D" w:rsidRDefault="008D190C" w:rsidP="008D190C">
      <w:pPr>
        <w:tabs>
          <w:tab w:val="left" w:pos="-1440"/>
        </w:tabs>
        <w:spacing w:line="213" w:lineRule="auto"/>
        <w:ind w:left="7200" w:hanging="7200"/>
        <w:jc w:val="center"/>
        <w:rPr>
          <w:b/>
          <w:bCs/>
          <w:sz w:val="52"/>
          <w:szCs w:val="52"/>
        </w:rPr>
      </w:pPr>
      <w:r w:rsidRPr="00C5288D">
        <w:rPr>
          <w:b/>
          <w:bCs/>
          <w:sz w:val="52"/>
          <w:szCs w:val="52"/>
        </w:rPr>
        <w:t xml:space="preserve">UT Faculty Senate </w:t>
      </w:r>
    </w:p>
    <w:p w14:paraId="27AA38BE" w14:textId="77777777" w:rsidR="008D190C" w:rsidRPr="00C5288D" w:rsidRDefault="00BF6C2E" w:rsidP="008D190C">
      <w:pPr>
        <w:tabs>
          <w:tab w:val="left" w:pos="-1440"/>
        </w:tabs>
        <w:spacing w:line="213" w:lineRule="auto"/>
        <w:ind w:left="7200" w:hanging="7200"/>
        <w:jc w:val="center"/>
        <w:rPr>
          <w:b/>
          <w:bCs/>
          <w:sz w:val="24"/>
          <w:szCs w:val="24"/>
        </w:rPr>
      </w:pPr>
      <w:hyperlink r:id="rId6" w:history="1">
        <w:r w:rsidR="008D190C" w:rsidRPr="00C5288D">
          <w:rPr>
            <w:rStyle w:val="Hyperlink"/>
            <w:b/>
            <w:bCs/>
            <w:sz w:val="24"/>
            <w:szCs w:val="24"/>
          </w:rPr>
          <w:t>www.utoledo.edu/facsenate</w:t>
        </w:r>
      </w:hyperlink>
    </w:p>
    <w:p w14:paraId="2F024402" w14:textId="55E1CB76" w:rsidR="008D190C" w:rsidRPr="00C5288D" w:rsidRDefault="001433D7" w:rsidP="008D190C">
      <w:pPr>
        <w:tabs>
          <w:tab w:val="left" w:pos="-1440"/>
        </w:tabs>
        <w:spacing w:line="213" w:lineRule="auto"/>
        <w:ind w:left="7200" w:hanging="7200"/>
        <w:jc w:val="center"/>
        <w:rPr>
          <w:b/>
          <w:bCs/>
          <w:sz w:val="28"/>
          <w:szCs w:val="28"/>
        </w:rPr>
      </w:pPr>
      <w:r w:rsidRPr="00C5288D">
        <w:rPr>
          <w:b/>
          <w:bCs/>
          <w:sz w:val="28"/>
          <w:szCs w:val="28"/>
        </w:rPr>
        <w:t>February 2</w:t>
      </w:r>
      <w:r w:rsidR="00AA0DEC" w:rsidRPr="00C5288D">
        <w:rPr>
          <w:b/>
          <w:bCs/>
          <w:sz w:val="28"/>
          <w:szCs w:val="28"/>
        </w:rPr>
        <w:t>, 2016</w:t>
      </w:r>
    </w:p>
    <w:p w14:paraId="04F7C9B6" w14:textId="77777777" w:rsidR="008D190C" w:rsidRPr="00C5288D" w:rsidRDefault="008D190C" w:rsidP="003B2D09">
      <w:pPr>
        <w:tabs>
          <w:tab w:val="left" w:pos="-1440"/>
        </w:tabs>
        <w:spacing w:line="213" w:lineRule="auto"/>
        <w:ind w:left="7200" w:hanging="7200"/>
        <w:rPr>
          <w:b/>
          <w:bCs/>
          <w:sz w:val="24"/>
          <w:szCs w:val="24"/>
        </w:rPr>
      </w:pPr>
    </w:p>
    <w:p w14:paraId="3101FB72" w14:textId="5EF5B42E" w:rsidR="008D190C" w:rsidRPr="00C5288D" w:rsidRDefault="00284501" w:rsidP="008D190C">
      <w:pPr>
        <w:tabs>
          <w:tab w:val="left" w:pos="-1440"/>
        </w:tabs>
        <w:spacing w:line="213" w:lineRule="auto"/>
        <w:ind w:left="7200" w:hanging="7200"/>
        <w:jc w:val="center"/>
        <w:rPr>
          <w:b/>
          <w:sz w:val="28"/>
          <w:szCs w:val="28"/>
        </w:rPr>
      </w:pPr>
      <w:r w:rsidRPr="00C5288D">
        <w:rPr>
          <w:b/>
          <w:bCs/>
          <w:sz w:val="28"/>
          <w:szCs w:val="28"/>
        </w:rPr>
        <w:t xml:space="preserve">4:00 p.m., </w:t>
      </w:r>
      <w:r w:rsidR="006A6786" w:rsidRPr="00C5288D">
        <w:rPr>
          <w:b/>
          <w:sz w:val="28"/>
          <w:szCs w:val="28"/>
        </w:rPr>
        <w:t>HEB, Room 1</w:t>
      </w:r>
      <w:r w:rsidR="001433D7" w:rsidRPr="00C5288D">
        <w:rPr>
          <w:b/>
          <w:sz w:val="28"/>
          <w:szCs w:val="28"/>
        </w:rPr>
        <w:t>0</w:t>
      </w:r>
      <w:r w:rsidR="003871D1" w:rsidRPr="00C5288D">
        <w:rPr>
          <w:b/>
          <w:sz w:val="28"/>
          <w:szCs w:val="28"/>
        </w:rPr>
        <w:t>5</w:t>
      </w:r>
      <w:r w:rsidR="008D190C" w:rsidRPr="00C5288D">
        <w:rPr>
          <w:b/>
          <w:bCs/>
          <w:sz w:val="28"/>
          <w:szCs w:val="28"/>
        </w:rPr>
        <w:t>. (</w:t>
      </w:r>
      <w:r w:rsidR="006A6786" w:rsidRPr="00C5288D">
        <w:rPr>
          <w:b/>
          <w:bCs/>
          <w:sz w:val="28"/>
          <w:szCs w:val="28"/>
        </w:rPr>
        <w:t xml:space="preserve">Health Science </w:t>
      </w:r>
      <w:r w:rsidR="0065541E" w:rsidRPr="00C5288D">
        <w:rPr>
          <w:b/>
          <w:bCs/>
          <w:sz w:val="28"/>
          <w:szCs w:val="28"/>
        </w:rPr>
        <w:t>Campus</w:t>
      </w:r>
      <w:r w:rsidR="008D190C" w:rsidRPr="00C5288D">
        <w:rPr>
          <w:b/>
          <w:bCs/>
          <w:sz w:val="28"/>
          <w:szCs w:val="28"/>
        </w:rPr>
        <w:t>)</w:t>
      </w:r>
    </w:p>
    <w:p w14:paraId="34182453" w14:textId="77777777" w:rsidR="000D41EF" w:rsidRPr="00C5288D" w:rsidRDefault="000D41EF" w:rsidP="007A0DB9">
      <w:pPr>
        <w:pStyle w:val="Heading8"/>
        <w:pBdr>
          <w:top w:val="double" w:sz="12" w:space="4" w:color="000000"/>
        </w:pBdr>
        <w:rPr>
          <w:sz w:val="36"/>
          <w:szCs w:val="36"/>
        </w:rPr>
      </w:pPr>
      <w:r w:rsidRPr="00C5288D">
        <w:rPr>
          <w:sz w:val="36"/>
          <w:szCs w:val="36"/>
        </w:rPr>
        <w:t>HIGHLIGHTS</w:t>
      </w:r>
    </w:p>
    <w:p w14:paraId="39E32E04" w14:textId="6AEF2499" w:rsidR="003260E2" w:rsidRPr="00C5288D" w:rsidRDefault="003260E2" w:rsidP="00EF6BDA">
      <w:pPr>
        <w:tabs>
          <w:tab w:val="left" w:pos="3870"/>
        </w:tabs>
        <w:ind w:left="2430"/>
        <w:rPr>
          <w:b/>
        </w:rPr>
      </w:pPr>
      <w:r w:rsidRPr="00C5288D">
        <w:rPr>
          <w:bCs/>
          <w:sz w:val="24"/>
          <w:szCs w:val="24"/>
        </w:rPr>
        <w:t>Governor’s Taskforce on Affordability and Efficiency</w:t>
      </w:r>
    </w:p>
    <w:p w14:paraId="1D364AD0" w14:textId="109FAB68" w:rsidR="007D0E76" w:rsidRPr="00C5288D" w:rsidRDefault="003260E2" w:rsidP="003260E2">
      <w:pPr>
        <w:pBdr>
          <w:bottom w:val="double" w:sz="12" w:space="1" w:color="000000"/>
        </w:pBdr>
        <w:jc w:val="center"/>
        <w:rPr>
          <w:b/>
        </w:rPr>
      </w:pPr>
      <w:r w:rsidRPr="00C5288D">
        <w:rPr>
          <w:bCs/>
          <w:sz w:val="24"/>
          <w:szCs w:val="24"/>
        </w:rPr>
        <w:t>Parking Monetization RFP Review and Scoring Committee</w:t>
      </w:r>
    </w:p>
    <w:p w14:paraId="46E0CC0D" w14:textId="77777777" w:rsidR="00AB64D2" w:rsidRPr="00C5288D" w:rsidRDefault="00AB64D2" w:rsidP="00AB64D2">
      <w:pPr>
        <w:pStyle w:val="Heading9"/>
        <w:numPr>
          <w:ilvl w:val="0"/>
          <w:numId w:val="0"/>
        </w:numPr>
        <w:ind w:left="720" w:hanging="720"/>
        <w:rPr>
          <w:rFonts w:ascii="Times New Roman" w:hAnsi="Times New Roman"/>
          <w:i w:val="0"/>
        </w:rPr>
      </w:pPr>
    </w:p>
    <w:p w14:paraId="3900FB4B" w14:textId="77777777" w:rsidR="0069459E" w:rsidRPr="00C5288D" w:rsidRDefault="000D41EF" w:rsidP="00821B61">
      <w:pPr>
        <w:pStyle w:val="Heading9"/>
        <w:rPr>
          <w:rFonts w:ascii="Times New Roman" w:hAnsi="Times New Roman"/>
          <w:b w:val="0"/>
          <w:i w:val="0"/>
          <w:sz w:val="28"/>
          <w:szCs w:val="28"/>
        </w:rPr>
      </w:pPr>
      <w:r w:rsidRPr="00C5288D">
        <w:rPr>
          <w:rFonts w:ascii="Times New Roman" w:hAnsi="Times New Roman"/>
          <w:i w:val="0"/>
          <w:sz w:val="28"/>
          <w:szCs w:val="28"/>
        </w:rPr>
        <w:t>Roll Call</w:t>
      </w:r>
      <w:r w:rsidR="00A62A11" w:rsidRPr="00C5288D">
        <w:rPr>
          <w:rFonts w:ascii="Times New Roman" w:hAnsi="Times New Roman"/>
          <w:i w:val="0"/>
          <w:sz w:val="28"/>
          <w:szCs w:val="28"/>
        </w:rPr>
        <w:t>:</w:t>
      </w:r>
      <w:r w:rsidR="00D814DB" w:rsidRPr="00C5288D">
        <w:rPr>
          <w:rFonts w:ascii="Times New Roman" w:hAnsi="Times New Roman"/>
          <w:i w:val="0"/>
          <w:sz w:val="28"/>
          <w:szCs w:val="28"/>
        </w:rPr>
        <w:tab/>
      </w:r>
      <w:r w:rsidR="00A62A11" w:rsidRPr="00C5288D">
        <w:rPr>
          <w:rFonts w:ascii="Times New Roman" w:hAnsi="Times New Roman"/>
          <w:b w:val="0"/>
          <w:i w:val="0"/>
          <w:sz w:val="28"/>
          <w:szCs w:val="28"/>
        </w:rPr>
        <w:t xml:space="preserve">Lucy Duhon, Faculty Senate </w:t>
      </w:r>
      <w:r w:rsidR="00D814DB" w:rsidRPr="00C5288D">
        <w:rPr>
          <w:rFonts w:ascii="Times New Roman" w:hAnsi="Times New Roman"/>
          <w:b w:val="0"/>
          <w:i w:val="0"/>
          <w:sz w:val="28"/>
          <w:szCs w:val="28"/>
        </w:rPr>
        <w:t xml:space="preserve">Executive </w:t>
      </w:r>
      <w:r w:rsidR="00634AAF" w:rsidRPr="00C5288D">
        <w:rPr>
          <w:rFonts w:ascii="Times New Roman" w:hAnsi="Times New Roman"/>
          <w:b w:val="0"/>
          <w:i w:val="0"/>
          <w:sz w:val="28"/>
          <w:szCs w:val="28"/>
        </w:rPr>
        <w:t>Secretary</w:t>
      </w:r>
    </w:p>
    <w:p w14:paraId="75B54DA6" w14:textId="77777777" w:rsidR="00A62A11" w:rsidRPr="00C5288D" w:rsidRDefault="00A62A11" w:rsidP="00A62A11">
      <w:pPr>
        <w:pStyle w:val="Heading9"/>
        <w:numPr>
          <w:ilvl w:val="0"/>
          <w:numId w:val="0"/>
        </w:numPr>
        <w:ind w:left="720" w:hanging="720"/>
        <w:rPr>
          <w:rFonts w:ascii="Times New Roman" w:hAnsi="Times New Roman"/>
          <w:i w:val="0"/>
        </w:rPr>
      </w:pPr>
    </w:p>
    <w:p w14:paraId="4770DE9A" w14:textId="77777777" w:rsidR="00E60112" w:rsidRPr="00C5288D" w:rsidRDefault="000D41EF" w:rsidP="00A62A11">
      <w:pPr>
        <w:pStyle w:val="Heading9"/>
        <w:rPr>
          <w:rFonts w:ascii="Times New Roman" w:hAnsi="Times New Roman"/>
          <w:i w:val="0"/>
          <w:sz w:val="28"/>
          <w:szCs w:val="28"/>
        </w:rPr>
      </w:pPr>
      <w:r w:rsidRPr="00C5288D">
        <w:rPr>
          <w:rFonts w:ascii="Times New Roman" w:hAnsi="Times New Roman"/>
          <w:i w:val="0"/>
          <w:sz w:val="28"/>
          <w:szCs w:val="28"/>
        </w:rPr>
        <w:t>Approval of Minutes</w:t>
      </w:r>
      <w:r w:rsidR="00BB2C92" w:rsidRPr="00C5288D">
        <w:rPr>
          <w:rFonts w:ascii="Times New Roman" w:hAnsi="Times New Roman"/>
          <w:i w:val="0"/>
          <w:sz w:val="28"/>
          <w:szCs w:val="28"/>
        </w:rPr>
        <w:t>:</w:t>
      </w:r>
    </w:p>
    <w:p w14:paraId="5AB94E61" w14:textId="77777777" w:rsidR="00E509C8" w:rsidRPr="00C5288D" w:rsidRDefault="00422A23" w:rsidP="00F02B12">
      <w:pPr>
        <w:pStyle w:val="ListParagraph"/>
        <w:numPr>
          <w:ilvl w:val="0"/>
          <w:numId w:val="19"/>
        </w:numPr>
        <w:tabs>
          <w:tab w:val="left" w:pos="1080"/>
        </w:tabs>
        <w:ind w:left="1080"/>
        <w:rPr>
          <w:sz w:val="24"/>
          <w:szCs w:val="24"/>
        </w:rPr>
      </w:pPr>
      <w:r w:rsidRPr="00C5288D">
        <w:rPr>
          <w:sz w:val="24"/>
          <w:szCs w:val="24"/>
        </w:rPr>
        <w:t xml:space="preserve">Minutes of the </w:t>
      </w:r>
      <w:r w:rsidR="00E509C8" w:rsidRPr="00C5288D">
        <w:rPr>
          <w:sz w:val="24"/>
          <w:szCs w:val="24"/>
        </w:rPr>
        <w:t>November 24, 201</w:t>
      </w:r>
      <w:r w:rsidRPr="00C5288D">
        <w:rPr>
          <w:sz w:val="24"/>
          <w:szCs w:val="24"/>
        </w:rPr>
        <w:t>5 meeting of the Faculty Senate</w:t>
      </w:r>
    </w:p>
    <w:p w14:paraId="30E143CE" w14:textId="4CF30B7A" w:rsidR="001433D7" w:rsidRPr="00C5288D" w:rsidRDefault="001433D7" w:rsidP="00F02B12">
      <w:pPr>
        <w:pStyle w:val="ListParagraph"/>
        <w:numPr>
          <w:ilvl w:val="0"/>
          <w:numId w:val="19"/>
        </w:numPr>
        <w:tabs>
          <w:tab w:val="left" w:pos="1080"/>
        </w:tabs>
        <w:ind w:left="1080"/>
        <w:rPr>
          <w:sz w:val="24"/>
          <w:szCs w:val="24"/>
        </w:rPr>
      </w:pPr>
      <w:r w:rsidRPr="00C5288D">
        <w:rPr>
          <w:sz w:val="24"/>
          <w:szCs w:val="24"/>
        </w:rPr>
        <w:t>Minutes of the December 8, 2015 meeting of the Faculty Senate</w:t>
      </w:r>
    </w:p>
    <w:p w14:paraId="1200C2D2" w14:textId="77777777" w:rsidR="00AB64D2" w:rsidRPr="00C5288D" w:rsidRDefault="00AB64D2" w:rsidP="00AB64D2">
      <w:pPr>
        <w:pStyle w:val="Heading9"/>
        <w:numPr>
          <w:ilvl w:val="0"/>
          <w:numId w:val="0"/>
        </w:numPr>
        <w:ind w:left="720" w:hanging="720"/>
        <w:rPr>
          <w:rFonts w:ascii="Times New Roman" w:hAnsi="Times New Roman"/>
          <w:i w:val="0"/>
        </w:rPr>
      </w:pPr>
    </w:p>
    <w:p w14:paraId="423EB520" w14:textId="77777777" w:rsidR="009717E0" w:rsidRPr="00C5288D" w:rsidRDefault="007137DF" w:rsidP="00CE2AB0">
      <w:pPr>
        <w:tabs>
          <w:tab w:val="num" w:pos="720"/>
        </w:tabs>
        <w:rPr>
          <w:sz w:val="28"/>
          <w:szCs w:val="28"/>
        </w:rPr>
      </w:pPr>
      <w:r w:rsidRPr="00C5288D">
        <w:rPr>
          <w:b/>
          <w:sz w:val="28"/>
          <w:szCs w:val="28"/>
        </w:rPr>
        <w:t>III.</w:t>
      </w:r>
      <w:r w:rsidRPr="00C5288D">
        <w:rPr>
          <w:b/>
          <w:sz w:val="28"/>
          <w:szCs w:val="28"/>
        </w:rPr>
        <w:tab/>
      </w:r>
      <w:r w:rsidR="00AB312F" w:rsidRPr="00C5288D">
        <w:rPr>
          <w:b/>
          <w:sz w:val="28"/>
          <w:szCs w:val="28"/>
        </w:rPr>
        <w:t>Executive Committee Report:</w:t>
      </w:r>
      <w:r w:rsidR="00D814DB" w:rsidRPr="00C5288D">
        <w:rPr>
          <w:b/>
          <w:sz w:val="28"/>
          <w:szCs w:val="28"/>
        </w:rPr>
        <w:tab/>
      </w:r>
      <w:r w:rsidR="007D0E76" w:rsidRPr="00C5288D">
        <w:rPr>
          <w:sz w:val="28"/>
          <w:szCs w:val="28"/>
        </w:rPr>
        <w:t>Dr. Kristen Keith,</w:t>
      </w:r>
      <w:r w:rsidR="00F1476E" w:rsidRPr="00C5288D">
        <w:rPr>
          <w:sz w:val="28"/>
          <w:szCs w:val="28"/>
        </w:rPr>
        <w:t xml:space="preserve"> Faculty Senate President</w:t>
      </w:r>
    </w:p>
    <w:p w14:paraId="0E85732B" w14:textId="77777777" w:rsidR="007C4822" w:rsidRPr="00C5288D" w:rsidRDefault="007C4822" w:rsidP="007C4822">
      <w:pPr>
        <w:pStyle w:val="Heading9"/>
        <w:numPr>
          <w:ilvl w:val="0"/>
          <w:numId w:val="0"/>
        </w:numPr>
        <w:tabs>
          <w:tab w:val="left" w:pos="1080"/>
        </w:tabs>
        <w:rPr>
          <w:rFonts w:ascii="Times New Roman" w:eastAsia="Arial Unicode MS" w:hAnsi="Times New Roman"/>
          <w:b w:val="0"/>
          <w:bCs/>
          <w:i w:val="0"/>
        </w:rPr>
      </w:pPr>
    </w:p>
    <w:p w14:paraId="442B0045" w14:textId="77777777" w:rsidR="00A434D0" w:rsidRPr="00C5288D" w:rsidRDefault="007137DF" w:rsidP="0065541E">
      <w:pPr>
        <w:pStyle w:val="Heading9"/>
        <w:numPr>
          <w:ilvl w:val="0"/>
          <w:numId w:val="10"/>
        </w:numPr>
        <w:rPr>
          <w:rFonts w:ascii="Times New Roman" w:hAnsi="Times New Roman"/>
          <w:bCs/>
          <w:i w:val="0"/>
          <w:sz w:val="28"/>
          <w:szCs w:val="28"/>
        </w:rPr>
      </w:pPr>
      <w:r w:rsidRPr="00C5288D">
        <w:rPr>
          <w:rFonts w:ascii="Times New Roman" w:hAnsi="Times New Roman"/>
          <w:bCs/>
          <w:i w:val="0"/>
          <w:sz w:val="28"/>
          <w:szCs w:val="28"/>
        </w:rPr>
        <w:t>Reports:</w:t>
      </w:r>
      <w:r w:rsidR="00A434D0" w:rsidRPr="00C5288D">
        <w:rPr>
          <w:rFonts w:ascii="Times New Roman" w:hAnsi="Times New Roman"/>
          <w:bCs/>
          <w:i w:val="0"/>
          <w:sz w:val="28"/>
          <w:szCs w:val="28"/>
        </w:rPr>
        <w:t xml:space="preserve"> </w:t>
      </w:r>
    </w:p>
    <w:p w14:paraId="49300AEB" w14:textId="0D1B401B" w:rsidR="00715302" w:rsidRDefault="00715302" w:rsidP="003260E2">
      <w:pPr>
        <w:ind w:left="720"/>
        <w:rPr>
          <w:sz w:val="24"/>
          <w:szCs w:val="24"/>
        </w:rPr>
      </w:pPr>
      <w:r w:rsidRPr="00C5288D">
        <w:rPr>
          <w:b/>
          <w:sz w:val="24"/>
          <w:szCs w:val="24"/>
        </w:rPr>
        <w:t>Ohio Faculty Council Report</w:t>
      </w:r>
      <w:r w:rsidRPr="00C5288D">
        <w:rPr>
          <w:sz w:val="24"/>
          <w:szCs w:val="24"/>
        </w:rPr>
        <w:t xml:space="preserve"> (Senator Linda Rouillard)</w:t>
      </w:r>
    </w:p>
    <w:p w14:paraId="040F4228" w14:textId="77777777" w:rsidR="007C4822" w:rsidRPr="00C5288D" w:rsidRDefault="007C4822" w:rsidP="007C4822">
      <w:pPr>
        <w:rPr>
          <w:sz w:val="24"/>
          <w:szCs w:val="24"/>
        </w:rPr>
      </w:pPr>
    </w:p>
    <w:p w14:paraId="6A839EAC" w14:textId="655559B2" w:rsidR="000E3124" w:rsidRPr="00C5288D" w:rsidRDefault="00D232B0" w:rsidP="003C1298">
      <w:pPr>
        <w:pStyle w:val="ListParagraph"/>
        <w:ind w:left="1080" w:hanging="360"/>
        <w:rPr>
          <w:sz w:val="24"/>
          <w:szCs w:val="24"/>
        </w:rPr>
      </w:pPr>
      <w:r w:rsidRPr="00C5288D">
        <w:rPr>
          <w:b/>
          <w:sz w:val="24"/>
          <w:szCs w:val="24"/>
        </w:rPr>
        <w:t xml:space="preserve">Recommendation: </w:t>
      </w:r>
      <w:r w:rsidR="00C5288D" w:rsidRPr="00C5288D">
        <w:rPr>
          <w:b/>
          <w:sz w:val="24"/>
          <w:szCs w:val="24"/>
        </w:rPr>
        <w:t xml:space="preserve">Minimum/maximum Hours for the </w:t>
      </w:r>
      <w:r w:rsidRPr="00C5288D">
        <w:rPr>
          <w:b/>
          <w:sz w:val="24"/>
          <w:szCs w:val="24"/>
        </w:rPr>
        <w:t xml:space="preserve">Baccalaureate </w:t>
      </w:r>
      <w:r w:rsidR="00C5288D" w:rsidRPr="00C5288D">
        <w:rPr>
          <w:b/>
          <w:sz w:val="24"/>
          <w:szCs w:val="24"/>
        </w:rPr>
        <w:t>Degree</w:t>
      </w:r>
      <w:r w:rsidR="00C5288D" w:rsidRPr="00C5288D">
        <w:rPr>
          <w:sz w:val="24"/>
          <w:szCs w:val="24"/>
        </w:rPr>
        <w:t xml:space="preserve"> </w:t>
      </w:r>
      <w:r w:rsidR="000E3124" w:rsidRPr="00C5288D">
        <w:rPr>
          <w:sz w:val="24"/>
          <w:szCs w:val="24"/>
        </w:rPr>
        <w:t xml:space="preserve">(Senator Martin </w:t>
      </w:r>
      <w:r w:rsidR="009D75C3" w:rsidRPr="00C5288D">
        <w:rPr>
          <w:sz w:val="24"/>
          <w:szCs w:val="24"/>
        </w:rPr>
        <w:t>Ohlinger</w:t>
      </w:r>
      <w:r w:rsidR="000E3124" w:rsidRPr="00C5288D">
        <w:rPr>
          <w:sz w:val="24"/>
          <w:szCs w:val="24"/>
        </w:rPr>
        <w:t xml:space="preserve"> and Professor Wade Lee, Co-Chairs of Academic Programs)</w:t>
      </w:r>
    </w:p>
    <w:p w14:paraId="531FBB3A" w14:textId="77777777" w:rsidR="00715302" w:rsidRPr="00C5288D" w:rsidRDefault="00715302" w:rsidP="00715302"/>
    <w:p w14:paraId="69053359" w14:textId="40B62511" w:rsidR="009717E0" w:rsidRPr="00C5288D" w:rsidRDefault="00A434D0" w:rsidP="003260E2">
      <w:pPr>
        <w:pStyle w:val="Heading9"/>
        <w:numPr>
          <w:ilvl w:val="0"/>
          <w:numId w:val="0"/>
        </w:numPr>
        <w:ind w:left="720"/>
        <w:rPr>
          <w:rFonts w:ascii="Times New Roman" w:hAnsi="Times New Roman"/>
          <w:bCs/>
          <w:i w:val="0"/>
          <w:sz w:val="24"/>
          <w:szCs w:val="24"/>
        </w:rPr>
      </w:pPr>
      <w:r w:rsidRPr="00C5288D">
        <w:rPr>
          <w:rFonts w:ascii="Times New Roman" w:hAnsi="Times New Roman"/>
          <w:bCs/>
          <w:i w:val="0"/>
          <w:sz w:val="24"/>
          <w:szCs w:val="24"/>
        </w:rPr>
        <w:t>Senate Committee Reports</w:t>
      </w:r>
    </w:p>
    <w:p w14:paraId="027E99D6" w14:textId="77777777" w:rsidR="00715302" w:rsidRPr="00C5288D" w:rsidRDefault="00715302" w:rsidP="003260E2">
      <w:pPr>
        <w:pStyle w:val="ListParagraph"/>
        <w:ind w:left="1080"/>
        <w:rPr>
          <w:sz w:val="24"/>
          <w:szCs w:val="24"/>
        </w:rPr>
      </w:pPr>
      <w:r w:rsidRPr="00C5288D">
        <w:rPr>
          <w:sz w:val="24"/>
          <w:szCs w:val="24"/>
        </w:rPr>
        <w:t>Core Curriculum</w:t>
      </w:r>
    </w:p>
    <w:p w14:paraId="160FF019" w14:textId="77777777" w:rsidR="00A434D0" w:rsidRPr="00C5288D" w:rsidRDefault="00A434D0" w:rsidP="003260E2">
      <w:pPr>
        <w:pStyle w:val="ListParagraph"/>
        <w:ind w:left="1080"/>
        <w:rPr>
          <w:sz w:val="24"/>
          <w:szCs w:val="24"/>
        </w:rPr>
      </w:pPr>
      <w:r w:rsidRPr="00C5288D">
        <w:rPr>
          <w:sz w:val="24"/>
          <w:szCs w:val="24"/>
        </w:rPr>
        <w:t>Academic Programs</w:t>
      </w:r>
    </w:p>
    <w:p w14:paraId="35B15CEA" w14:textId="2A256F3B" w:rsidR="00715302" w:rsidRPr="00C5288D" w:rsidRDefault="00715302" w:rsidP="003260E2">
      <w:pPr>
        <w:pStyle w:val="ListParagraph"/>
        <w:ind w:left="1080"/>
        <w:rPr>
          <w:sz w:val="24"/>
          <w:szCs w:val="24"/>
        </w:rPr>
      </w:pPr>
      <w:r w:rsidRPr="00C5288D">
        <w:rPr>
          <w:sz w:val="24"/>
          <w:szCs w:val="24"/>
        </w:rPr>
        <w:t>Elections</w:t>
      </w:r>
    </w:p>
    <w:p w14:paraId="704641B7" w14:textId="792900E6" w:rsidR="00715302" w:rsidRPr="00C5288D" w:rsidRDefault="00715302" w:rsidP="003260E2">
      <w:pPr>
        <w:pStyle w:val="ListParagraph"/>
        <w:ind w:left="1080"/>
        <w:rPr>
          <w:sz w:val="24"/>
          <w:szCs w:val="24"/>
        </w:rPr>
      </w:pPr>
      <w:r w:rsidRPr="00C5288D">
        <w:rPr>
          <w:sz w:val="24"/>
          <w:szCs w:val="24"/>
        </w:rPr>
        <w:t xml:space="preserve">Constitution and Rules </w:t>
      </w:r>
    </w:p>
    <w:p w14:paraId="309C02EB" w14:textId="77777777" w:rsidR="00715302" w:rsidRPr="00C5288D" w:rsidRDefault="00715302" w:rsidP="003260E2">
      <w:pPr>
        <w:pStyle w:val="ListParagraph"/>
        <w:ind w:left="1080"/>
        <w:rPr>
          <w:sz w:val="24"/>
          <w:szCs w:val="24"/>
        </w:rPr>
      </w:pPr>
      <w:r w:rsidRPr="00C5288D">
        <w:rPr>
          <w:sz w:val="24"/>
          <w:szCs w:val="24"/>
        </w:rPr>
        <w:t>Academic Regulations</w:t>
      </w:r>
    </w:p>
    <w:p w14:paraId="6FAAF874" w14:textId="77777777" w:rsidR="0065541E" w:rsidRPr="00C5288D" w:rsidRDefault="0065541E" w:rsidP="00AB64D2">
      <w:pPr>
        <w:pStyle w:val="Heading9"/>
        <w:numPr>
          <w:ilvl w:val="0"/>
          <w:numId w:val="0"/>
        </w:numPr>
        <w:rPr>
          <w:rFonts w:ascii="Times New Roman" w:hAnsi="Times New Roman"/>
          <w:b w:val="0"/>
          <w:bCs/>
          <w:i w:val="0"/>
        </w:rPr>
      </w:pPr>
    </w:p>
    <w:p w14:paraId="0D0A6A76" w14:textId="77777777" w:rsidR="00AB312F" w:rsidRPr="00C5288D" w:rsidRDefault="000D41EF" w:rsidP="00A62A11">
      <w:pPr>
        <w:pStyle w:val="Heading9"/>
        <w:rPr>
          <w:rFonts w:ascii="Times New Roman" w:hAnsi="Times New Roman"/>
          <w:bCs/>
          <w:i w:val="0"/>
          <w:sz w:val="28"/>
          <w:szCs w:val="28"/>
        </w:rPr>
      </w:pPr>
      <w:r w:rsidRPr="00C5288D">
        <w:rPr>
          <w:rFonts w:ascii="Times New Roman" w:hAnsi="Times New Roman"/>
          <w:i w:val="0"/>
          <w:sz w:val="28"/>
          <w:szCs w:val="28"/>
        </w:rPr>
        <w:t>Other Business</w:t>
      </w:r>
      <w:r w:rsidR="009717E0" w:rsidRPr="00C5288D">
        <w:rPr>
          <w:rFonts w:ascii="Times New Roman" w:hAnsi="Times New Roman"/>
          <w:i w:val="0"/>
          <w:sz w:val="28"/>
          <w:szCs w:val="28"/>
        </w:rPr>
        <w:t xml:space="preserve">: </w:t>
      </w:r>
    </w:p>
    <w:p w14:paraId="2D523294" w14:textId="77777777" w:rsidR="00D232B0" w:rsidRPr="00C5288D" w:rsidRDefault="00D232B0" w:rsidP="00C5288D">
      <w:pPr>
        <w:pStyle w:val="ListParagraph"/>
        <w:numPr>
          <w:ilvl w:val="0"/>
          <w:numId w:val="22"/>
        </w:numPr>
        <w:tabs>
          <w:tab w:val="left" w:pos="1080"/>
          <w:tab w:val="left" w:pos="2160"/>
        </w:tabs>
        <w:ind w:hanging="810"/>
        <w:rPr>
          <w:bCs/>
          <w:sz w:val="24"/>
          <w:szCs w:val="24"/>
        </w:rPr>
      </w:pPr>
      <w:r w:rsidRPr="00C5288D">
        <w:rPr>
          <w:bCs/>
          <w:sz w:val="24"/>
          <w:szCs w:val="24"/>
        </w:rPr>
        <w:t xml:space="preserve">Parking Monetization RFP Review and Scoring Committee (Senator Andy Jorgensen) </w:t>
      </w:r>
    </w:p>
    <w:p w14:paraId="1A311CA9" w14:textId="059565B4" w:rsidR="00715302" w:rsidRPr="00C5288D" w:rsidRDefault="00715302" w:rsidP="00C5288D">
      <w:pPr>
        <w:pStyle w:val="ListParagraph"/>
        <w:numPr>
          <w:ilvl w:val="0"/>
          <w:numId w:val="22"/>
        </w:numPr>
        <w:tabs>
          <w:tab w:val="left" w:pos="1080"/>
          <w:tab w:val="left" w:pos="2160"/>
        </w:tabs>
        <w:ind w:hanging="810"/>
        <w:rPr>
          <w:bCs/>
          <w:sz w:val="24"/>
          <w:szCs w:val="24"/>
        </w:rPr>
      </w:pPr>
      <w:r w:rsidRPr="00C5288D">
        <w:rPr>
          <w:bCs/>
          <w:sz w:val="24"/>
          <w:szCs w:val="24"/>
        </w:rPr>
        <w:t>Governor’s Task</w:t>
      </w:r>
      <w:r w:rsidR="00D54519" w:rsidRPr="00C5288D">
        <w:rPr>
          <w:bCs/>
          <w:sz w:val="24"/>
          <w:szCs w:val="24"/>
        </w:rPr>
        <w:t xml:space="preserve"> F</w:t>
      </w:r>
      <w:r w:rsidRPr="00C5288D">
        <w:rPr>
          <w:bCs/>
          <w:sz w:val="24"/>
          <w:szCs w:val="24"/>
        </w:rPr>
        <w:t>orce on Affordability and Efficiency (Senator Mike Dowd)</w:t>
      </w:r>
    </w:p>
    <w:p w14:paraId="3A358E98" w14:textId="77777777" w:rsidR="00C426A7" w:rsidRPr="00C5288D" w:rsidRDefault="00C426A7" w:rsidP="00C426A7">
      <w:pPr>
        <w:pStyle w:val="Heading9"/>
        <w:numPr>
          <w:ilvl w:val="0"/>
          <w:numId w:val="0"/>
        </w:numPr>
        <w:tabs>
          <w:tab w:val="left" w:pos="1080"/>
        </w:tabs>
        <w:rPr>
          <w:rFonts w:ascii="Times New Roman" w:eastAsia="Arial Unicode MS" w:hAnsi="Times New Roman"/>
          <w:b w:val="0"/>
          <w:bCs/>
          <w:i w:val="0"/>
        </w:rPr>
      </w:pPr>
    </w:p>
    <w:p w14:paraId="33AC27A0" w14:textId="0545CCCC" w:rsidR="007137DF" w:rsidRPr="00C5288D" w:rsidRDefault="00784FF3" w:rsidP="0065541E">
      <w:pPr>
        <w:pStyle w:val="Heading9"/>
        <w:rPr>
          <w:rFonts w:ascii="Times New Roman" w:eastAsia="Arial Unicode MS" w:hAnsi="Times New Roman"/>
          <w:bCs/>
          <w:i w:val="0"/>
          <w:sz w:val="28"/>
          <w:szCs w:val="28"/>
        </w:rPr>
      </w:pPr>
      <w:r w:rsidRPr="00C5288D">
        <w:rPr>
          <w:rFonts w:ascii="Times New Roman" w:hAnsi="Times New Roman"/>
          <w:bCs/>
          <w:i w:val="0"/>
          <w:sz w:val="28"/>
          <w:szCs w:val="28"/>
        </w:rPr>
        <w:t>Items from the floor</w:t>
      </w:r>
      <w:r w:rsidR="00C5288D">
        <w:rPr>
          <w:rFonts w:ascii="Times New Roman" w:hAnsi="Times New Roman"/>
          <w:bCs/>
          <w:i w:val="0"/>
          <w:sz w:val="28"/>
          <w:szCs w:val="28"/>
        </w:rPr>
        <w:t>:</w:t>
      </w:r>
    </w:p>
    <w:p w14:paraId="3E10331B" w14:textId="77777777" w:rsidR="007C4822" w:rsidRPr="00C5288D" w:rsidRDefault="007C4822" w:rsidP="007C4822">
      <w:pPr>
        <w:pStyle w:val="Heading9"/>
        <w:numPr>
          <w:ilvl w:val="0"/>
          <w:numId w:val="0"/>
        </w:numPr>
        <w:tabs>
          <w:tab w:val="left" w:pos="1080"/>
        </w:tabs>
        <w:rPr>
          <w:rFonts w:ascii="Times New Roman" w:eastAsia="Arial Unicode MS" w:hAnsi="Times New Roman"/>
          <w:b w:val="0"/>
          <w:bCs/>
          <w:i w:val="0"/>
        </w:rPr>
      </w:pPr>
    </w:p>
    <w:p w14:paraId="2F39A52D" w14:textId="61CE72F7" w:rsidR="007137DF" w:rsidRPr="00C5288D" w:rsidRDefault="00D814E6" w:rsidP="00D232B0">
      <w:pPr>
        <w:pStyle w:val="Heading9"/>
        <w:rPr>
          <w:rFonts w:ascii="Times New Roman" w:eastAsia="Arial Unicode MS" w:hAnsi="Times New Roman"/>
          <w:bCs/>
          <w:i w:val="0"/>
          <w:sz w:val="28"/>
          <w:szCs w:val="28"/>
        </w:rPr>
      </w:pPr>
      <w:r w:rsidRPr="00C5288D">
        <w:rPr>
          <w:rFonts w:ascii="Times New Roman" w:eastAsia="Arial Unicode MS" w:hAnsi="Times New Roman"/>
          <w:bCs/>
          <w:i w:val="0"/>
          <w:sz w:val="28"/>
          <w:szCs w:val="28"/>
        </w:rPr>
        <w:t>Adjournment</w:t>
      </w:r>
      <w:r w:rsidR="00C5288D">
        <w:rPr>
          <w:rFonts w:ascii="Times New Roman" w:eastAsia="Arial Unicode MS" w:hAnsi="Times New Roman"/>
          <w:bCs/>
          <w:i w:val="0"/>
          <w:sz w:val="28"/>
          <w:szCs w:val="28"/>
        </w:rPr>
        <w:t>:</w:t>
      </w:r>
    </w:p>
    <w:p w14:paraId="5324990C" w14:textId="77777777" w:rsidR="007C4822" w:rsidRPr="00C5288D" w:rsidRDefault="007C4822" w:rsidP="007C4822">
      <w:pPr>
        <w:pStyle w:val="Heading9"/>
        <w:numPr>
          <w:ilvl w:val="0"/>
          <w:numId w:val="0"/>
        </w:numPr>
        <w:tabs>
          <w:tab w:val="left" w:pos="1080"/>
        </w:tabs>
        <w:rPr>
          <w:rFonts w:ascii="Times New Roman" w:eastAsia="Arial Unicode MS" w:hAnsi="Times New Roman"/>
          <w:b w:val="0"/>
          <w:bCs/>
          <w:i w:val="0"/>
        </w:rPr>
      </w:pPr>
    </w:p>
    <w:p w14:paraId="1609DCCE" w14:textId="77777777" w:rsidR="00720AF9" w:rsidRPr="00C5288D" w:rsidRDefault="003B2D09" w:rsidP="003B2D09">
      <w:pPr>
        <w:tabs>
          <w:tab w:val="left" w:pos="720"/>
        </w:tabs>
        <w:jc w:val="both"/>
        <w:rPr>
          <w:b/>
        </w:rPr>
      </w:pPr>
      <w:r w:rsidRPr="00C5288D">
        <w:rPr>
          <w:b/>
        </w:rPr>
        <w:tab/>
      </w:r>
      <w:r w:rsidR="00720AF9" w:rsidRPr="00C5288D">
        <w:rPr>
          <w:b/>
        </w:rPr>
        <w:t xml:space="preserve">SENATORS ARRIVING LATE SHOULD REPORT TO THE EXECUTIVE SECRETARY AFTER THE MEETING TO INSURE THEIR ATTENDANCE </w:t>
      </w:r>
      <w:r w:rsidR="00813C43" w:rsidRPr="00C5288D">
        <w:rPr>
          <w:b/>
        </w:rPr>
        <w:t>IS RECORDED</w:t>
      </w:r>
      <w:r w:rsidR="00720AF9" w:rsidRPr="00C5288D">
        <w:rPr>
          <w:b/>
        </w:rPr>
        <w:t>.</w:t>
      </w:r>
    </w:p>
    <w:p w14:paraId="1368850F" w14:textId="77777777" w:rsidR="00720AF9" w:rsidRPr="00C5288D" w:rsidRDefault="003B2D09" w:rsidP="003B2D09">
      <w:pPr>
        <w:tabs>
          <w:tab w:val="left" w:pos="720"/>
        </w:tabs>
        <w:jc w:val="both"/>
        <w:rPr>
          <w:b/>
        </w:rPr>
      </w:pPr>
      <w:r w:rsidRPr="00C5288D">
        <w:rPr>
          <w:b/>
        </w:rPr>
        <w:tab/>
      </w:r>
      <w:r w:rsidR="00720AF9" w:rsidRPr="00C5288D">
        <w:rPr>
          <w:b/>
        </w:rPr>
        <w:t>ALL SENATORS AND GUESTS ARE ASKED TO PLEASE SILENCE THEIR CELL PHONES.</w:t>
      </w:r>
    </w:p>
    <w:p w14:paraId="2BC54919" w14:textId="77777777" w:rsidR="00720AF9" w:rsidRPr="00C5288D" w:rsidRDefault="003B2D09" w:rsidP="003B2D09">
      <w:pPr>
        <w:tabs>
          <w:tab w:val="left" w:pos="720"/>
        </w:tabs>
        <w:jc w:val="both"/>
        <w:rPr>
          <w:b/>
        </w:rPr>
      </w:pPr>
      <w:r w:rsidRPr="00C5288D">
        <w:rPr>
          <w:b/>
        </w:rPr>
        <w:tab/>
      </w:r>
      <w:r w:rsidR="00720AF9" w:rsidRPr="00C5288D">
        <w:rPr>
          <w:b/>
        </w:rPr>
        <w:t>FACULTY MEMBERS HAVE THE RIGHT TO ATTEND MEETINGS AND SPEAK TO ISSUES BEFORE THE SENATE.  IN ADDITION, IT IS URGED THAT FACULTY MAKE THEIR VIEWS KNOWN TO THEIR RESPECTIVE REPRESENTATIVES.</w:t>
      </w:r>
    </w:p>
    <w:sectPr w:rsidR="00720AF9" w:rsidRPr="00C5288D" w:rsidSect="00924CDB">
      <w:pgSz w:w="12240" w:h="15840"/>
      <w:pgMar w:top="1200" w:right="1080" w:bottom="1440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AC8B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05252"/>
    <w:multiLevelType w:val="hybridMultilevel"/>
    <w:tmpl w:val="C8BC6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00A1"/>
    <w:multiLevelType w:val="hybridMultilevel"/>
    <w:tmpl w:val="E33C2964"/>
    <w:lvl w:ilvl="0" w:tplc="8EF017F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F05D3"/>
    <w:multiLevelType w:val="hybridMultilevel"/>
    <w:tmpl w:val="80720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E513C"/>
    <w:multiLevelType w:val="hybridMultilevel"/>
    <w:tmpl w:val="5154527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9C6662E"/>
    <w:multiLevelType w:val="hybridMultilevel"/>
    <w:tmpl w:val="98BE1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F596B"/>
    <w:multiLevelType w:val="singleLevel"/>
    <w:tmpl w:val="31D07CEC"/>
    <w:lvl w:ilvl="0">
      <w:start w:val="6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25FB59C4"/>
    <w:multiLevelType w:val="hybridMultilevel"/>
    <w:tmpl w:val="18107952"/>
    <w:lvl w:ilvl="0" w:tplc="44409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B5FDD"/>
    <w:multiLevelType w:val="hybridMultilevel"/>
    <w:tmpl w:val="102CB3C6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>
    <w:nsid w:val="3B8230FE"/>
    <w:multiLevelType w:val="hybridMultilevel"/>
    <w:tmpl w:val="27D43D8C"/>
    <w:lvl w:ilvl="0" w:tplc="72F806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4733806"/>
    <w:multiLevelType w:val="hybridMultilevel"/>
    <w:tmpl w:val="4D8A1E24"/>
    <w:lvl w:ilvl="0" w:tplc="C98CA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97A75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8D1755"/>
    <w:multiLevelType w:val="hybridMultilevel"/>
    <w:tmpl w:val="A5EA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14D8F"/>
    <w:multiLevelType w:val="hybridMultilevel"/>
    <w:tmpl w:val="A9801E4A"/>
    <w:lvl w:ilvl="0" w:tplc="BF1AFFC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811640"/>
    <w:multiLevelType w:val="hybridMultilevel"/>
    <w:tmpl w:val="A102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07731"/>
    <w:multiLevelType w:val="singleLevel"/>
    <w:tmpl w:val="38FEF53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5">
    <w:nsid w:val="56105E49"/>
    <w:multiLevelType w:val="hybridMultilevel"/>
    <w:tmpl w:val="CB587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0674AC"/>
    <w:multiLevelType w:val="hybridMultilevel"/>
    <w:tmpl w:val="75A4A3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B9B3789"/>
    <w:multiLevelType w:val="hybridMultilevel"/>
    <w:tmpl w:val="AC1655BC"/>
    <w:lvl w:ilvl="0" w:tplc="C054DBB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EE97EA7"/>
    <w:multiLevelType w:val="hybridMultilevel"/>
    <w:tmpl w:val="A4DAE1D2"/>
    <w:lvl w:ilvl="0" w:tplc="E920F72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6"/>
    </w:lvlOverride>
  </w:num>
  <w:num w:numId="2">
    <w:abstractNumId w:val="14"/>
    <w:lvlOverride w:ilvl="0">
      <w:startOverride w:val="1"/>
    </w:lvlOverride>
  </w:num>
  <w:num w:numId="3">
    <w:abstractNumId w:val="18"/>
  </w:num>
  <w:num w:numId="4">
    <w:abstractNumId w:val="9"/>
  </w:num>
  <w:num w:numId="5">
    <w:abstractNumId w:val="17"/>
  </w:num>
  <w:num w:numId="6">
    <w:abstractNumId w:val="12"/>
  </w:num>
  <w:num w:numId="7">
    <w:abstractNumId w:val="10"/>
  </w:num>
  <w:num w:numId="8">
    <w:abstractNumId w:val="0"/>
  </w:num>
  <w:num w:numId="9">
    <w:abstractNumId w:val="3"/>
  </w:num>
  <w:num w:numId="10">
    <w:abstractNumId w:val="14"/>
    <w:lvlOverride w:ilvl="0">
      <w:startOverride w:val="4"/>
    </w:lvlOverride>
  </w:num>
  <w:num w:numId="11">
    <w:abstractNumId w:val="3"/>
  </w:num>
  <w:num w:numId="12">
    <w:abstractNumId w:val="11"/>
  </w:num>
  <w:num w:numId="13">
    <w:abstractNumId w:val="1"/>
  </w:num>
  <w:num w:numId="14">
    <w:abstractNumId w:val="13"/>
  </w:num>
  <w:num w:numId="15">
    <w:abstractNumId w:val="15"/>
  </w:num>
  <w:num w:numId="16">
    <w:abstractNumId w:val="8"/>
  </w:num>
  <w:num w:numId="17">
    <w:abstractNumId w:val="5"/>
  </w:num>
  <w:num w:numId="18">
    <w:abstractNumId w:val="16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EF"/>
    <w:rsid w:val="00016E7F"/>
    <w:rsid w:val="0004452D"/>
    <w:rsid w:val="00060B34"/>
    <w:rsid w:val="000635EB"/>
    <w:rsid w:val="00064235"/>
    <w:rsid w:val="00066C3E"/>
    <w:rsid w:val="00072440"/>
    <w:rsid w:val="000776FD"/>
    <w:rsid w:val="00081137"/>
    <w:rsid w:val="00084368"/>
    <w:rsid w:val="0009090F"/>
    <w:rsid w:val="00090A1F"/>
    <w:rsid w:val="00091AED"/>
    <w:rsid w:val="00093784"/>
    <w:rsid w:val="00096550"/>
    <w:rsid w:val="000A0992"/>
    <w:rsid w:val="000A1CD0"/>
    <w:rsid w:val="000A6757"/>
    <w:rsid w:val="000B140C"/>
    <w:rsid w:val="000B46C6"/>
    <w:rsid w:val="000B655E"/>
    <w:rsid w:val="000C11A7"/>
    <w:rsid w:val="000C2D69"/>
    <w:rsid w:val="000C4217"/>
    <w:rsid w:val="000D1F49"/>
    <w:rsid w:val="000D41EF"/>
    <w:rsid w:val="000D6429"/>
    <w:rsid w:val="000E3124"/>
    <w:rsid w:val="000F0036"/>
    <w:rsid w:val="000F059A"/>
    <w:rsid w:val="000F153B"/>
    <w:rsid w:val="000F1D84"/>
    <w:rsid w:val="000F72D0"/>
    <w:rsid w:val="00105877"/>
    <w:rsid w:val="00111DB1"/>
    <w:rsid w:val="00116274"/>
    <w:rsid w:val="00125DBB"/>
    <w:rsid w:val="00132604"/>
    <w:rsid w:val="0013335E"/>
    <w:rsid w:val="0013509E"/>
    <w:rsid w:val="00135CC2"/>
    <w:rsid w:val="00140F61"/>
    <w:rsid w:val="001433D7"/>
    <w:rsid w:val="00147CF7"/>
    <w:rsid w:val="001537AF"/>
    <w:rsid w:val="00154413"/>
    <w:rsid w:val="00181735"/>
    <w:rsid w:val="001C5365"/>
    <w:rsid w:val="001D53C3"/>
    <w:rsid w:val="001E7AF0"/>
    <w:rsid w:val="00200C67"/>
    <w:rsid w:val="00215C1C"/>
    <w:rsid w:val="00256B45"/>
    <w:rsid w:val="00257EA4"/>
    <w:rsid w:val="0026177E"/>
    <w:rsid w:val="00265E79"/>
    <w:rsid w:val="002666AC"/>
    <w:rsid w:val="002750BA"/>
    <w:rsid w:val="00284501"/>
    <w:rsid w:val="00292D2C"/>
    <w:rsid w:val="00294834"/>
    <w:rsid w:val="00294C71"/>
    <w:rsid w:val="00295DD9"/>
    <w:rsid w:val="00297E44"/>
    <w:rsid w:val="002B5F6C"/>
    <w:rsid w:val="002B659A"/>
    <w:rsid w:val="002C2F89"/>
    <w:rsid w:val="002C63BC"/>
    <w:rsid w:val="002C7C16"/>
    <w:rsid w:val="002F3067"/>
    <w:rsid w:val="002F3F7C"/>
    <w:rsid w:val="0031639E"/>
    <w:rsid w:val="00316B39"/>
    <w:rsid w:val="00323C0A"/>
    <w:rsid w:val="0032458B"/>
    <w:rsid w:val="00324C14"/>
    <w:rsid w:val="003260E2"/>
    <w:rsid w:val="00326DBA"/>
    <w:rsid w:val="00334038"/>
    <w:rsid w:val="00337A4B"/>
    <w:rsid w:val="00373FAB"/>
    <w:rsid w:val="00377FD4"/>
    <w:rsid w:val="00380682"/>
    <w:rsid w:val="003871D1"/>
    <w:rsid w:val="00390420"/>
    <w:rsid w:val="003945EC"/>
    <w:rsid w:val="003A3B3C"/>
    <w:rsid w:val="003A6098"/>
    <w:rsid w:val="003B2D09"/>
    <w:rsid w:val="003B60B7"/>
    <w:rsid w:val="003B7FE0"/>
    <w:rsid w:val="003C1298"/>
    <w:rsid w:val="003C205E"/>
    <w:rsid w:val="003C21B1"/>
    <w:rsid w:val="003C563C"/>
    <w:rsid w:val="003D43D7"/>
    <w:rsid w:val="003F0D6C"/>
    <w:rsid w:val="003F2AFC"/>
    <w:rsid w:val="003F7655"/>
    <w:rsid w:val="0040137F"/>
    <w:rsid w:val="00403A07"/>
    <w:rsid w:val="00406E91"/>
    <w:rsid w:val="00414F2E"/>
    <w:rsid w:val="00422A23"/>
    <w:rsid w:val="0042430D"/>
    <w:rsid w:val="00443C17"/>
    <w:rsid w:val="00460960"/>
    <w:rsid w:val="0047215B"/>
    <w:rsid w:val="004758B0"/>
    <w:rsid w:val="00477336"/>
    <w:rsid w:val="004834B0"/>
    <w:rsid w:val="00493EE2"/>
    <w:rsid w:val="004953DB"/>
    <w:rsid w:val="004A5EB7"/>
    <w:rsid w:val="004B116A"/>
    <w:rsid w:val="004B2816"/>
    <w:rsid w:val="004E143B"/>
    <w:rsid w:val="004E3DCD"/>
    <w:rsid w:val="004F1FEB"/>
    <w:rsid w:val="004F73D4"/>
    <w:rsid w:val="004F7EE0"/>
    <w:rsid w:val="0050479C"/>
    <w:rsid w:val="00526F8A"/>
    <w:rsid w:val="00531DB4"/>
    <w:rsid w:val="00540033"/>
    <w:rsid w:val="00555DB3"/>
    <w:rsid w:val="00576697"/>
    <w:rsid w:val="00586C28"/>
    <w:rsid w:val="005917E7"/>
    <w:rsid w:val="00593E6E"/>
    <w:rsid w:val="00596E79"/>
    <w:rsid w:val="005A1325"/>
    <w:rsid w:val="005B3D79"/>
    <w:rsid w:val="005C6D9D"/>
    <w:rsid w:val="005D1E28"/>
    <w:rsid w:val="005E47CB"/>
    <w:rsid w:val="005E4CB3"/>
    <w:rsid w:val="005E73DB"/>
    <w:rsid w:val="005F6920"/>
    <w:rsid w:val="00600EF3"/>
    <w:rsid w:val="00621269"/>
    <w:rsid w:val="00622D13"/>
    <w:rsid w:val="006257E5"/>
    <w:rsid w:val="00630FB4"/>
    <w:rsid w:val="00634500"/>
    <w:rsid w:val="00634AAF"/>
    <w:rsid w:val="00635166"/>
    <w:rsid w:val="00642DDA"/>
    <w:rsid w:val="00643E49"/>
    <w:rsid w:val="0064643E"/>
    <w:rsid w:val="006528EE"/>
    <w:rsid w:val="0065541E"/>
    <w:rsid w:val="00660296"/>
    <w:rsid w:val="00663475"/>
    <w:rsid w:val="0066535A"/>
    <w:rsid w:val="00665725"/>
    <w:rsid w:val="0066596C"/>
    <w:rsid w:val="00667D5C"/>
    <w:rsid w:val="00672A16"/>
    <w:rsid w:val="00673787"/>
    <w:rsid w:val="00682289"/>
    <w:rsid w:val="00683A31"/>
    <w:rsid w:val="00683B59"/>
    <w:rsid w:val="0069459E"/>
    <w:rsid w:val="00694915"/>
    <w:rsid w:val="0069562F"/>
    <w:rsid w:val="006A21DA"/>
    <w:rsid w:val="006A6786"/>
    <w:rsid w:val="006A70C3"/>
    <w:rsid w:val="006B74AB"/>
    <w:rsid w:val="006C3D2D"/>
    <w:rsid w:val="006C42BA"/>
    <w:rsid w:val="006E442B"/>
    <w:rsid w:val="006F0BBA"/>
    <w:rsid w:val="006F0E1A"/>
    <w:rsid w:val="00711524"/>
    <w:rsid w:val="00713634"/>
    <w:rsid w:val="007137DF"/>
    <w:rsid w:val="00715302"/>
    <w:rsid w:val="00716185"/>
    <w:rsid w:val="00720AF9"/>
    <w:rsid w:val="00727BFE"/>
    <w:rsid w:val="007431AE"/>
    <w:rsid w:val="00762B0A"/>
    <w:rsid w:val="007646F9"/>
    <w:rsid w:val="00772B53"/>
    <w:rsid w:val="00774430"/>
    <w:rsid w:val="007765CA"/>
    <w:rsid w:val="00784FF3"/>
    <w:rsid w:val="00785216"/>
    <w:rsid w:val="00785443"/>
    <w:rsid w:val="007A0DB9"/>
    <w:rsid w:val="007A37B5"/>
    <w:rsid w:val="007C092F"/>
    <w:rsid w:val="007C4822"/>
    <w:rsid w:val="007D0E76"/>
    <w:rsid w:val="007E271C"/>
    <w:rsid w:val="007E6473"/>
    <w:rsid w:val="007F5E79"/>
    <w:rsid w:val="007F7C7F"/>
    <w:rsid w:val="00803F8F"/>
    <w:rsid w:val="008100D5"/>
    <w:rsid w:val="00813C43"/>
    <w:rsid w:val="00814B50"/>
    <w:rsid w:val="00817DFD"/>
    <w:rsid w:val="00821B61"/>
    <w:rsid w:val="008305C0"/>
    <w:rsid w:val="00836CF0"/>
    <w:rsid w:val="00841AA0"/>
    <w:rsid w:val="00843E25"/>
    <w:rsid w:val="00847874"/>
    <w:rsid w:val="0087164E"/>
    <w:rsid w:val="00871A17"/>
    <w:rsid w:val="0087210A"/>
    <w:rsid w:val="00882ABD"/>
    <w:rsid w:val="00882F3D"/>
    <w:rsid w:val="008C304E"/>
    <w:rsid w:val="008C6B71"/>
    <w:rsid w:val="008D190C"/>
    <w:rsid w:val="008D1F4A"/>
    <w:rsid w:val="008D59BE"/>
    <w:rsid w:val="008D6465"/>
    <w:rsid w:val="008E045D"/>
    <w:rsid w:val="008E6ABA"/>
    <w:rsid w:val="008F6F81"/>
    <w:rsid w:val="008F7EB3"/>
    <w:rsid w:val="009140F2"/>
    <w:rsid w:val="00915701"/>
    <w:rsid w:val="00916DEE"/>
    <w:rsid w:val="00924CDB"/>
    <w:rsid w:val="00924DC8"/>
    <w:rsid w:val="00936301"/>
    <w:rsid w:val="00936CF0"/>
    <w:rsid w:val="00947876"/>
    <w:rsid w:val="0095383E"/>
    <w:rsid w:val="009578DF"/>
    <w:rsid w:val="009636DF"/>
    <w:rsid w:val="009717E0"/>
    <w:rsid w:val="00972D8A"/>
    <w:rsid w:val="00976F79"/>
    <w:rsid w:val="00987784"/>
    <w:rsid w:val="00997AB6"/>
    <w:rsid w:val="009A561E"/>
    <w:rsid w:val="009C142A"/>
    <w:rsid w:val="009C6877"/>
    <w:rsid w:val="009D75C3"/>
    <w:rsid w:val="009E20A4"/>
    <w:rsid w:val="009F12CA"/>
    <w:rsid w:val="009F68BF"/>
    <w:rsid w:val="00A06BE8"/>
    <w:rsid w:val="00A168EB"/>
    <w:rsid w:val="00A207DB"/>
    <w:rsid w:val="00A21650"/>
    <w:rsid w:val="00A2648D"/>
    <w:rsid w:val="00A370B8"/>
    <w:rsid w:val="00A434D0"/>
    <w:rsid w:val="00A57EE6"/>
    <w:rsid w:val="00A603B1"/>
    <w:rsid w:val="00A62A11"/>
    <w:rsid w:val="00A75655"/>
    <w:rsid w:val="00A7744E"/>
    <w:rsid w:val="00A908F0"/>
    <w:rsid w:val="00A91FA3"/>
    <w:rsid w:val="00A96588"/>
    <w:rsid w:val="00AA0DEC"/>
    <w:rsid w:val="00AA1B14"/>
    <w:rsid w:val="00AA5D62"/>
    <w:rsid w:val="00AB312F"/>
    <w:rsid w:val="00AB571B"/>
    <w:rsid w:val="00AB64D2"/>
    <w:rsid w:val="00AD0073"/>
    <w:rsid w:val="00AD1477"/>
    <w:rsid w:val="00AD1EA0"/>
    <w:rsid w:val="00AD426C"/>
    <w:rsid w:val="00AF08D1"/>
    <w:rsid w:val="00AF153D"/>
    <w:rsid w:val="00AF3337"/>
    <w:rsid w:val="00AF6EA7"/>
    <w:rsid w:val="00B12E92"/>
    <w:rsid w:val="00B227C4"/>
    <w:rsid w:val="00B252FB"/>
    <w:rsid w:val="00B25509"/>
    <w:rsid w:val="00B26284"/>
    <w:rsid w:val="00B335C5"/>
    <w:rsid w:val="00B375A9"/>
    <w:rsid w:val="00B461D6"/>
    <w:rsid w:val="00B47028"/>
    <w:rsid w:val="00B67869"/>
    <w:rsid w:val="00B8238A"/>
    <w:rsid w:val="00B85160"/>
    <w:rsid w:val="00B91020"/>
    <w:rsid w:val="00B91873"/>
    <w:rsid w:val="00B93294"/>
    <w:rsid w:val="00B9364E"/>
    <w:rsid w:val="00B94257"/>
    <w:rsid w:val="00B97E2C"/>
    <w:rsid w:val="00BA598D"/>
    <w:rsid w:val="00BB1313"/>
    <w:rsid w:val="00BB2C92"/>
    <w:rsid w:val="00BB7D55"/>
    <w:rsid w:val="00BC03DA"/>
    <w:rsid w:val="00BC0A7B"/>
    <w:rsid w:val="00BD0FC7"/>
    <w:rsid w:val="00BD1C64"/>
    <w:rsid w:val="00BE2F1C"/>
    <w:rsid w:val="00BE352F"/>
    <w:rsid w:val="00BF2C4B"/>
    <w:rsid w:val="00BF5125"/>
    <w:rsid w:val="00BF588D"/>
    <w:rsid w:val="00BF597A"/>
    <w:rsid w:val="00BF6C2E"/>
    <w:rsid w:val="00C00812"/>
    <w:rsid w:val="00C06DB4"/>
    <w:rsid w:val="00C11BE1"/>
    <w:rsid w:val="00C22606"/>
    <w:rsid w:val="00C2429E"/>
    <w:rsid w:val="00C32206"/>
    <w:rsid w:val="00C324C9"/>
    <w:rsid w:val="00C426A7"/>
    <w:rsid w:val="00C42A61"/>
    <w:rsid w:val="00C44C70"/>
    <w:rsid w:val="00C52070"/>
    <w:rsid w:val="00C5288D"/>
    <w:rsid w:val="00C55E07"/>
    <w:rsid w:val="00C63BDF"/>
    <w:rsid w:val="00C87A6A"/>
    <w:rsid w:val="00CA242B"/>
    <w:rsid w:val="00CA7518"/>
    <w:rsid w:val="00CC096B"/>
    <w:rsid w:val="00CE125B"/>
    <w:rsid w:val="00CE2AB0"/>
    <w:rsid w:val="00CE5EB7"/>
    <w:rsid w:val="00CE725C"/>
    <w:rsid w:val="00CF0DEC"/>
    <w:rsid w:val="00CF40A2"/>
    <w:rsid w:val="00D0322E"/>
    <w:rsid w:val="00D034D5"/>
    <w:rsid w:val="00D11D75"/>
    <w:rsid w:val="00D232B0"/>
    <w:rsid w:val="00D23E1D"/>
    <w:rsid w:val="00D3186C"/>
    <w:rsid w:val="00D3192F"/>
    <w:rsid w:val="00D31A37"/>
    <w:rsid w:val="00D377F3"/>
    <w:rsid w:val="00D40CF7"/>
    <w:rsid w:val="00D40E5A"/>
    <w:rsid w:val="00D417B2"/>
    <w:rsid w:val="00D45F50"/>
    <w:rsid w:val="00D50FF8"/>
    <w:rsid w:val="00D53EB9"/>
    <w:rsid w:val="00D53F0A"/>
    <w:rsid w:val="00D54519"/>
    <w:rsid w:val="00D6120D"/>
    <w:rsid w:val="00D62A80"/>
    <w:rsid w:val="00D62C4A"/>
    <w:rsid w:val="00D663FF"/>
    <w:rsid w:val="00D7307A"/>
    <w:rsid w:val="00D76CBA"/>
    <w:rsid w:val="00D814DB"/>
    <w:rsid w:val="00D814E6"/>
    <w:rsid w:val="00D87134"/>
    <w:rsid w:val="00DA1269"/>
    <w:rsid w:val="00DA36E5"/>
    <w:rsid w:val="00DA53F7"/>
    <w:rsid w:val="00DA55B8"/>
    <w:rsid w:val="00DB2087"/>
    <w:rsid w:val="00DB6B47"/>
    <w:rsid w:val="00DB79E5"/>
    <w:rsid w:val="00DC054F"/>
    <w:rsid w:val="00DC1CF3"/>
    <w:rsid w:val="00DC35B1"/>
    <w:rsid w:val="00DE0E7F"/>
    <w:rsid w:val="00DF3FDA"/>
    <w:rsid w:val="00E072B8"/>
    <w:rsid w:val="00E131B2"/>
    <w:rsid w:val="00E208FE"/>
    <w:rsid w:val="00E23679"/>
    <w:rsid w:val="00E3116A"/>
    <w:rsid w:val="00E37BFE"/>
    <w:rsid w:val="00E43188"/>
    <w:rsid w:val="00E47B94"/>
    <w:rsid w:val="00E509C8"/>
    <w:rsid w:val="00E60112"/>
    <w:rsid w:val="00E60B6D"/>
    <w:rsid w:val="00E73707"/>
    <w:rsid w:val="00E73FD8"/>
    <w:rsid w:val="00EA24CF"/>
    <w:rsid w:val="00EB0BC8"/>
    <w:rsid w:val="00ED105A"/>
    <w:rsid w:val="00ED2753"/>
    <w:rsid w:val="00ED6E02"/>
    <w:rsid w:val="00EF6BDA"/>
    <w:rsid w:val="00EF7861"/>
    <w:rsid w:val="00F02B12"/>
    <w:rsid w:val="00F06064"/>
    <w:rsid w:val="00F06903"/>
    <w:rsid w:val="00F06B91"/>
    <w:rsid w:val="00F10D32"/>
    <w:rsid w:val="00F1476E"/>
    <w:rsid w:val="00F22749"/>
    <w:rsid w:val="00F25E43"/>
    <w:rsid w:val="00F37860"/>
    <w:rsid w:val="00F408BA"/>
    <w:rsid w:val="00F42438"/>
    <w:rsid w:val="00F42CC3"/>
    <w:rsid w:val="00F466D3"/>
    <w:rsid w:val="00F46811"/>
    <w:rsid w:val="00F52FCA"/>
    <w:rsid w:val="00F541D9"/>
    <w:rsid w:val="00F560D6"/>
    <w:rsid w:val="00F76D35"/>
    <w:rsid w:val="00F80BDC"/>
    <w:rsid w:val="00F83E15"/>
    <w:rsid w:val="00F9005F"/>
    <w:rsid w:val="00F957B8"/>
    <w:rsid w:val="00FA247F"/>
    <w:rsid w:val="00FB33FD"/>
    <w:rsid w:val="00FD7C84"/>
    <w:rsid w:val="00FE18A8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A6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F"/>
  </w:style>
  <w:style w:type="paragraph" w:styleId="Heading4">
    <w:name w:val="heading 4"/>
    <w:basedOn w:val="Normal"/>
    <w:next w:val="Normal"/>
    <w:qFormat/>
    <w:rsid w:val="000D41EF"/>
    <w:pPr>
      <w:keepNext/>
      <w:numPr>
        <w:numId w:val="1"/>
      </w:numPr>
      <w:outlineLvl w:val="3"/>
    </w:pPr>
    <w:rPr>
      <w:rFonts w:ascii="Arial" w:eastAsia="Arial Unicode MS" w:hAnsi="Arial"/>
      <w:b/>
      <w:i/>
      <w:sz w:val="22"/>
    </w:rPr>
  </w:style>
  <w:style w:type="paragraph" w:styleId="Heading8">
    <w:name w:val="heading 8"/>
    <w:basedOn w:val="Normal"/>
    <w:next w:val="Normal"/>
    <w:qFormat/>
    <w:rsid w:val="000D41EF"/>
    <w:pPr>
      <w:keepNext/>
      <w:widowControl w:val="0"/>
      <w:pBdr>
        <w:top w:val="double" w:sz="12" w:space="3" w:color="000000"/>
      </w:pBdr>
      <w:snapToGrid w:val="0"/>
      <w:spacing w:line="213" w:lineRule="auto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D41EF"/>
    <w:pPr>
      <w:keepNext/>
      <w:numPr>
        <w:numId w:val="2"/>
      </w:numPr>
      <w:spacing w:line="213" w:lineRule="auto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41EF"/>
    <w:pPr>
      <w:widowControl w:val="0"/>
      <w:snapToGrid w:val="0"/>
      <w:spacing w:line="213" w:lineRule="auto"/>
      <w:jc w:val="center"/>
    </w:pPr>
    <w:rPr>
      <w:rFonts w:ascii="Courier New" w:hAnsi="Courier New"/>
      <w:b/>
      <w:sz w:val="28"/>
    </w:rPr>
  </w:style>
  <w:style w:type="paragraph" w:styleId="BalloonText">
    <w:name w:val="Balloon Text"/>
    <w:basedOn w:val="Normal"/>
    <w:semiHidden/>
    <w:rsid w:val="0006423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A13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6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53D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EF"/>
  </w:style>
  <w:style w:type="paragraph" w:styleId="Heading4">
    <w:name w:val="heading 4"/>
    <w:basedOn w:val="Normal"/>
    <w:next w:val="Normal"/>
    <w:qFormat/>
    <w:rsid w:val="000D41EF"/>
    <w:pPr>
      <w:keepNext/>
      <w:numPr>
        <w:numId w:val="1"/>
      </w:numPr>
      <w:outlineLvl w:val="3"/>
    </w:pPr>
    <w:rPr>
      <w:rFonts w:ascii="Arial" w:eastAsia="Arial Unicode MS" w:hAnsi="Arial"/>
      <w:b/>
      <w:i/>
      <w:sz w:val="22"/>
    </w:rPr>
  </w:style>
  <w:style w:type="paragraph" w:styleId="Heading8">
    <w:name w:val="heading 8"/>
    <w:basedOn w:val="Normal"/>
    <w:next w:val="Normal"/>
    <w:qFormat/>
    <w:rsid w:val="000D41EF"/>
    <w:pPr>
      <w:keepNext/>
      <w:widowControl w:val="0"/>
      <w:pBdr>
        <w:top w:val="double" w:sz="12" w:space="3" w:color="000000"/>
      </w:pBdr>
      <w:snapToGrid w:val="0"/>
      <w:spacing w:line="213" w:lineRule="auto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D41EF"/>
    <w:pPr>
      <w:keepNext/>
      <w:numPr>
        <w:numId w:val="2"/>
      </w:numPr>
      <w:spacing w:line="213" w:lineRule="auto"/>
      <w:outlineLvl w:val="8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D41EF"/>
    <w:pPr>
      <w:widowControl w:val="0"/>
      <w:snapToGrid w:val="0"/>
      <w:spacing w:line="213" w:lineRule="auto"/>
      <w:jc w:val="center"/>
    </w:pPr>
    <w:rPr>
      <w:rFonts w:ascii="Courier New" w:hAnsi="Courier New"/>
      <w:b/>
      <w:sz w:val="28"/>
    </w:rPr>
  </w:style>
  <w:style w:type="paragraph" w:styleId="BalloonText">
    <w:name w:val="Balloon Text"/>
    <w:basedOn w:val="Normal"/>
    <w:semiHidden/>
    <w:rsid w:val="0006423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A13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26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53D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oledo.edu/facsena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TOLEDO</vt:lpstr>
    </vt:vector>
  </TitlesOfParts>
  <Company>University of Toledo</Company>
  <LinksUpToDate>false</LinksUpToDate>
  <CharactersWithSpaces>1493</CharactersWithSpaces>
  <SharedDoc>false</SharedDoc>
  <HLinks>
    <vt:vector size="6" baseType="variant"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http://www.utoledo.edu/facsenate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TOLEDO</dc:title>
  <dc:creator>kgrabel</dc:creator>
  <cp:lastModifiedBy>Windows User</cp:lastModifiedBy>
  <cp:revision>2</cp:revision>
  <cp:lastPrinted>2016-02-01T15:50:00Z</cp:lastPrinted>
  <dcterms:created xsi:type="dcterms:W3CDTF">2016-02-19T14:21:00Z</dcterms:created>
  <dcterms:modified xsi:type="dcterms:W3CDTF">2016-02-19T14:21:00Z</dcterms:modified>
</cp:coreProperties>
</file>