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2CA" w:rsidRPr="0053601E" w:rsidRDefault="001902CA" w:rsidP="00DD525D">
      <w:pPr>
        <w:jc w:val="center"/>
        <w:rPr>
          <w:rFonts w:ascii="Calibri" w:hAnsi="Calibri"/>
          <w:b/>
          <w:sz w:val="32"/>
          <w:szCs w:val="32"/>
        </w:rPr>
      </w:pPr>
      <w:r w:rsidRPr="0053601E">
        <w:rPr>
          <w:rFonts w:ascii="Calibri" w:hAnsi="Calibri"/>
          <w:b/>
          <w:sz w:val="32"/>
          <w:szCs w:val="32"/>
        </w:rPr>
        <w:t>The University of Toledo</w:t>
      </w:r>
    </w:p>
    <w:p w:rsidR="001902CA" w:rsidRDefault="001902CA" w:rsidP="00DD525D">
      <w:pPr>
        <w:jc w:val="center"/>
        <w:rPr>
          <w:rFonts w:ascii="Calibri" w:hAnsi="Calibri"/>
          <w:b/>
          <w:sz w:val="32"/>
          <w:szCs w:val="32"/>
        </w:rPr>
      </w:pPr>
      <w:r w:rsidRPr="0053601E">
        <w:rPr>
          <w:rFonts w:ascii="Calibri" w:hAnsi="Calibri"/>
          <w:b/>
          <w:sz w:val="32"/>
          <w:szCs w:val="32"/>
        </w:rPr>
        <w:t>Financial Conflict of Interest Disclosure Form</w:t>
      </w:r>
    </w:p>
    <w:p w:rsidR="001902CA" w:rsidRPr="0053601E" w:rsidRDefault="001902CA" w:rsidP="00DD525D">
      <w:pPr>
        <w:jc w:val="center"/>
        <w:rPr>
          <w:rFonts w:ascii="Calibri" w:hAnsi="Calibri"/>
          <w:b/>
          <w:sz w:val="32"/>
          <w:szCs w:val="32"/>
        </w:rPr>
      </w:pPr>
      <w:r>
        <w:rPr>
          <w:rFonts w:ascii="Calibri" w:hAnsi="Calibri"/>
          <w:b/>
          <w:sz w:val="32"/>
          <w:szCs w:val="32"/>
        </w:rPr>
        <w:t>IRB</w:t>
      </w:r>
    </w:p>
    <w:p w:rsidR="001902CA" w:rsidRPr="002C44DB" w:rsidRDefault="001902CA" w:rsidP="00DD525D">
      <w:pPr>
        <w:jc w:val="center"/>
        <w:rPr>
          <w:rFonts w:ascii="Calibri" w:hAnsi="Calibri"/>
          <w:sz w:val="12"/>
        </w:rPr>
      </w:pPr>
    </w:p>
    <w:p w:rsidR="001902CA" w:rsidRDefault="001902CA" w:rsidP="006B70A6">
      <w:pPr>
        <w:jc w:val="center"/>
        <w:rPr>
          <w:rFonts w:ascii="Calibri" w:hAnsi="Calibri" w:cs="Verdana"/>
          <w:b/>
          <w:bCs/>
          <w:color w:val="262626"/>
          <w:lang w:eastAsia="ja-JP"/>
        </w:rPr>
      </w:pPr>
      <w:r w:rsidRPr="0053601E">
        <w:rPr>
          <w:rFonts w:ascii="Calibri" w:hAnsi="Calibri"/>
        </w:rPr>
        <w:t>This form must be submitted</w:t>
      </w:r>
      <w:r>
        <w:rPr>
          <w:rFonts w:ascii="Calibri" w:hAnsi="Calibri"/>
        </w:rPr>
        <w:t xml:space="preserve"> with every </w:t>
      </w:r>
      <w:proofErr w:type="gramStart"/>
      <w:r>
        <w:rPr>
          <w:rFonts w:ascii="Calibri" w:hAnsi="Calibri"/>
        </w:rPr>
        <w:t>Unsponsored</w:t>
      </w:r>
      <w:proofErr w:type="gramEnd"/>
      <w:r w:rsidR="00F30F06">
        <w:rPr>
          <w:rFonts w:ascii="Calibri" w:hAnsi="Calibri"/>
        </w:rPr>
        <w:t xml:space="preserve"> (unfunded)</w:t>
      </w:r>
      <w:r>
        <w:rPr>
          <w:rFonts w:ascii="Calibri" w:hAnsi="Calibri"/>
        </w:rPr>
        <w:t xml:space="preserve"> Protocol/Proposal submitted to the IRB to assess potential financial conflicts of interest.  All employees, students, collaborators or volunteers involved in the design, conduct or reporting of this protocol must complete this form</w:t>
      </w:r>
      <w:r w:rsidRPr="0053601E">
        <w:rPr>
          <w:rFonts w:ascii="Calibri" w:hAnsi="Calibri" w:cs="Verdana"/>
          <w:b/>
          <w:bCs/>
          <w:color w:val="262626"/>
          <w:lang w:eastAsia="ja-JP"/>
        </w:rPr>
        <w:t>.</w:t>
      </w:r>
    </w:p>
    <w:p w:rsidR="009659DF" w:rsidRDefault="009659DF" w:rsidP="006B70A6">
      <w:pPr>
        <w:jc w:val="center"/>
        <w:rPr>
          <w:rFonts w:ascii="Calibri" w:hAnsi="Calibri" w:cs="Verdana"/>
          <w:b/>
          <w:bCs/>
          <w:color w:val="262626"/>
          <w:lang w:eastAsia="ja-JP"/>
        </w:rPr>
      </w:pPr>
    </w:p>
    <w:p w:rsidR="009659DF" w:rsidRPr="006B70A6" w:rsidRDefault="009659DF" w:rsidP="006B70A6">
      <w:pPr>
        <w:jc w:val="center"/>
        <w:rPr>
          <w:rFonts w:ascii="Calibri" w:hAnsi="Calibri"/>
        </w:rPr>
      </w:pPr>
      <w:r>
        <w:rPr>
          <w:rFonts w:ascii="Calibri" w:hAnsi="Calibri" w:cs="Verdana"/>
          <w:b/>
          <w:bCs/>
          <w:color w:val="262626"/>
          <w:lang w:eastAsia="ja-JP"/>
        </w:rPr>
        <w:t>Additionally, for Sponsored Protocols/Proposals this form must be completed by personnel who are not a part of the University of Toledo and do not have a University login identity.</w:t>
      </w:r>
    </w:p>
    <w:p w:rsidR="001902CA" w:rsidRPr="0053601E" w:rsidRDefault="001902CA">
      <w:pPr>
        <w:rPr>
          <w:rFonts w:ascii="Calibri" w:hAnsi="Calibri" w:cs="Verdana"/>
          <w:b/>
          <w:bCs/>
          <w:color w:val="262626"/>
          <w:lang w:eastAsia="ja-JP"/>
        </w:rPr>
      </w:pPr>
    </w:p>
    <w:p w:rsidR="001902CA" w:rsidRPr="0053601E" w:rsidRDefault="001902CA">
      <w:pPr>
        <w:rPr>
          <w:rFonts w:ascii="Calibri" w:hAnsi="Calibri" w:cs="Verdana"/>
          <w:b/>
          <w:bCs/>
          <w:color w:val="262626"/>
          <w:lang w:eastAsia="ja-JP"/>
        </w:rPr>
      </w:pPr>
      <w:r w:rsidRPr="0053601E">
        <w:rPr>
          <w:rFonts w:ascii="Calibri" w:hAnsi="Calibri" w:cs="Verdana"/>
          <w:b/>
          <w:bCs/>
          <w:color w:val="262626"/>
          <w:lang w:eastAsia="ja-JP"/>
        </w:rPr>
        <w:t xml:space="preserve">YOUR NAME: </w:t>
      </w:r>
      <w:r>
        <w:rPr>
          <w:rFonts w:ascii="Calibri" w:hAnsi="Calibri" w:cs="Verdana"/>
          <w:b/>
          <w:bCs/>
          <w:color w:val="262626"/>
          <w:lang w:eastAsia="ja-JP"/>
        </w:rPr>
        <w:t>_______________</w:t>
      </w:r>
      <w:proofErr w:type="gramStart"/>
      <w:r>
        <w:rPr>
          <w:rFonts w:ascii="Calibri" w:hAnsi="Calibri" w:cs="Verdana"/>
          <w:b/>
          <w:bCs/>
          <w:color w:val="262626"/>
          <w:lang w:eastAsia="ja-JP"/>
        </w:rPr>
        <w:t>_  Protocol</w:t>
      </w:r>
      <w:proofErr w:type="gramEnd"/>
      <w:r>
        <w:rPr>
          <w:rFonts w:ascii="Calibri" w:hAnsi="Calibri" w:cs="Verdana"/>
          <w:b/>
          <w:bCs/>
          <w:color w:val="262626"/>
          <w:lang w:eastAsia="ja-JP"/>
        </w:rPr>
        <w:t>/Proposal Sponsor:________________________________</w:t>
      </w:r>
    </w:p>
    <w:p w:rsidR="001902CA" w:rsidRDefault="001902CA">
      <w:pPr>
        <w:rPr>
          <w:rFonts w:ascii="Calibri" w:hAnsi="Calibri" w:cs="Verdana"/>
          <w:b/>
          <w:bCs/>
          <w:color w:val="262626"/>
          <w:lang w:eastAsia="ja-JP"/>
        </w:rPr>
      </w:pPr>
      <w:r w:rsidRPr="0053601E">
        <w:rPr>
          <w:rFonts w:ascii="Calibri" w:hAnsi="Calibri" w:cs="Verdana"/>
          <w:b/>
          <w:bCs/>
          <w:color w:val="262626"/>
          <w:lang w:eastAsia="ja-JP"/>
        </w:rPr>
        <w:t>EMAIL:  ____________________</w:t>
      </w:r>
      <w:r>
        <w:rPr>
          <w:rFonts w:ascii="Calibri" w:hAnsi="Calibri" w:cs="Verdana"/>
          <w:b/>
          <w:bCs/>
          <w:color w:val="262626"/>
          <w:lang w:eastAsia="ja-JP"/>
        </w:rPr>
        <w:t xml:space="preserve">   Protocol/Proposal Title</w:t>
      </w:r>
      <w:proofErr w:type="gramStart"/>
      <w:r>
        <w:rPr>
          <w:rFonts w:ascii="Calibri" w:hAnsi="Calibri" w:cs="Verdana"/>
          <w:b/>
          <w:bCs/>
          <w:color w:val="262626"/>
          <w:lang w:eastAsia="ja-JP"/>
        </w:rPr>
        <w:t>:_</w:t>
      </w:r>
      <w:proofErr w:type="gramEnd"/>
      <w:r>
        <w:rPr>
          <w:rFonts w:ascii="Calibri" w:hAnsi="Calibri" w:cs="Verdana"/>
          <w:b/>
          <w:bCs/>
          <w:color w:val="262626"/>
          <w:lang w:eastAsia="ja-JP"/>
        </w:rPr>
        <w:t>__________________________________</w:t>
      </w:r>
      <w:r w:rsidRPr="0053601E">
        <w:rPr>
          <w:rFonts w:ascii="Calibri" w:hAnsi="Calibri" w:cs="Verdana"/>
          <w:b/>
          <w:bCs/>
          <w:color w:val="262626"/>
          <w:lang w:eastAsia="ja-JP"/>
        </w:rPr>
        <w:t xml:space="preserve"> </w:t>
      </w:r>
    </w:p>
    <w:p w:rsidR="001902CA" w:rsidRPr="00B73947" w:rsidRDefault="001902CA">
      <w:pPr>
        <w:rPr>
          <w:rFonts w:ascii="Calibri" w:hAnsi="Calibri" w:cs="Verdana"/>
          <w:b/>
          <w:bCs/>
          <w:color w:val="262626"/>
          <w:sz w:val="22"/>
          <w:szCs w:val="22"/>
          <w:lang w:eastAsia="ja-JP"/>
        </w:rPr>
      </w:pPr>
      <w:r w:rsidRPr="00B73947">
        <w:rPr>
          <w:rFonts w:ascii="Calibri" w:hAnsi="Calibri" w:cs="Verdana"/>
          <w:b/>
          <w:bCs/>
          <w:color w:val="262626"/>
          <w:sz w:val="22"/>
          <w:szCs w:val="22"/>
          <w:lang w:eastAsia="ja-JP"/>
        </w:rPr>
        <w:t>If applicable, please enter the Protocol/Proposal Account#: __________ and/or IRB#____</w:t>
      </w:r>
      <w:r>
        <w:rPr>
          <w:rFonts w:ascii="Calibri" w:hAnsi="Calibri" w:cs="Verdana"/>
          <w:b/>
          <w:bCs/>
          <w:color w:val="262626"/>
          <w:sz w:val="22"/>
          <w:szCs w:val="22"/>
          <w:lang w:eastAsia="ja-JP"/>
        </w:rPr>
        <w:t>____</w:t>
      </w:r>
    </w:p>
    <w:p w:rsidR="001902CA" w:rsidRPr="00B73947" w:rsidRDefault="001902CA">
      <w:pPr>
        <w:rPr>
          <w:rFonts w:ascii="Calibri" w:hAnsi="Calibri" w:cs="Verdana"/>
          <w:b/>
          <w:bCs/>
          <w:color w:val="262626"/>
          <w:sz w:val="22"/>
          <w:szCs w:val="22"/>
          <w:lang w:eastAsia="ja-JP"/>
        </w:rPr>
      </w:pPr>
    </w:p>
    <w:p w:rsidR="001902CA" w:rsidRPr="0053601E" w:rsidRDefault="001902CA" w:rsidP="00DD525D">
      <w:pPr>
        <w:rPr>
          <w:rFonts w:ascii="Calibri" w:hAnsi="Calibri" w:cs="Verdana"/>
          <w:b/>
          <w:bCs/>
          <w:color w:val="262626"/>
          <w:lang w:eastAsia="ja-JP"/>
        </w:rPr>
      </w:pPr>
      <w:r w:rsidRPr="0053601E">
        <w:rPr>
          <w:rFonts w:ascii="Calibri" w:hAnsi="Calibri" w:cs="Verdana"/>
          <w:b/>
          <w:bCs/>
          <w:color w:val="262626"/>
          <w:lang w:eastAsia="ja-JP"/>
        </w:rPr>
        <w:t>Part 1 – Financial Disclosure</w:t>
      </w:r>
    </w:p>
    <w:p w:rsidR="001902CA" w:rsidRDefault="008B2B1B" w:rsidP="00DD525D">
      <w:pPr>
        <w:rPr>
          <w:rFonts w:ascii="Calibri" w:hAnsi="Calibri" w:cs="Verdana"/>
          <w:bCs/>
          <w:color w:val="262626"/>
          <w:lang w:eastAsia="ja-JP"/>
        </w:rPr>
      </w:pPr>
      <w:r w:rsidRPr="0053601E">
        <w:rPr>
          <w:rFonts w:ascii="Calibri" w:hAnsi="Calibri" w:cs="Verdana"/>
          <w:b/>
          <w:bCs/>
          <w:color w:val="262626"/>
          <w:lang w:eastAsia="ja-JP"/>
        </w:rPr>
        <w:fldChar w:fldCharType="begin"/>
      </w:r>
      <w:r w:rsidR="001902CA" w:rsidRPr="0053601E">
        <w:rPr>
          <w:rFonts w:ascii="Calibri" w:hAnsi="Calibri" w:cs="Verdana"/>
          <w:b/>
          <w:bCs/>
          <w:color w:val="262626"/>
          <w:lang w:eastAsia="ja-JP"/>
        </w:rPr>
        <w:instrText xml:space="preserve"> </w:instrText>
      </w:r>
      <w:r w:rsidRPr="0053601E">
        <w:rPr>
          <w:rFonts w:ascii="Calibri" w:hAnsi="Calibri" w:cs="Verdana"/>
          <w:b/>
          <w:bCs/>
          <w:color w:val="262626"/>
          <w:lang w:eastAsia="ja-JP"/>
        </w:rPr>
        <w:fldChar w:fldCharType="begin"/>
      </w:r>
      <w:r w:rsidR="001902CA" w:rsidRPr="0053601E">
        <w:rPr>
          <w:rFonts w:ascii="Calibri" w:hAnsi="Calibri" w:cs="Verdana"/>
          <w:b/>
          <w:bCs/>
          <w:color w:val="262626"/>
          <w:lang w:eastAsia="ja-JP"/>
        </w:rPr>
        <w:instrText xml:space="preserve"> PRIVATE "&lt;INPUT TYPE=\"CHECKBOX\" NAME=\"Yes\"&gt;" </w:instrText>
      </w:r>
      <w:r w:rsidRPr="0053601E">
        <w:rPr>
          <w:rFonts w:ascii="Calibri" w:hAnsi="Calibri" w:cs="Verdana"/>
          <w:b/>
          <w:bCs/>
          <w:color w:val="262626"/>
          <w:lang w:eastAsia="ja-JP"/>
        </w:rPr>
        <w:fldChar w:fldCharType="end"/>
      </w:r>
      <w:r w:rsidR="001902CA" w:rsidRPr="0053601E">
        <w:rPr>
          <w:rFonts w:ascii="Calibri" w:hAnsi="Calibri" w:cs="Verdana"/>
          <w:b/>
          <w:bCs/>
          <w:color w:val="262626"/>
          <w:lang w:eastAsia="ja-JP"/>
        </w:rPr>
        <w:instrText xml:space="preserve">MACROBUTTON HTMLDirect </w:instrText>
      </w:r>
      <w:r w:rsidR="00366CCF">
        <w:rPr>
          <w:rFonts w:ascii="Calibri" w:hAnsi="Calibri"/>
          <w:noProof/>
        </w:rPr>
        <w:drawing>
          <wp:inline distT="0" distB="0" distL="0" distR="0">
            <wp:extent cx="200025" cy="20002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3601E">
        <w:rPr>
          <w:rFonts w:ascii="Calibri" w:hAnsi="Calibri" w:cs="Verdana"/>
          <w:b/>
          <w:bCs/>
          <w:color w:val="262626"/>
          <w:lang w:eastAsia="ja-JP"/>
        </w:rPr>
        <w:fldChar w:fldCharType="end"/>
      </w:r>
      <w:r w:rsidR="001902CA" w:rsidRPr="0053601E">
        <w:rPr>
          <w:rFonts w:ascii="Calibri" w:hAnsi="Calibri" w:cs="Verdana"/>
          <w:b/>
          <w:bCs/>
          <w:color w:val="262626"/>
          <w:lang w:eastAsia="ja-JP"/>
        </w:rPr>
        <w:t xml:space="preserve">Yes  </w:t>
      </w:r>
      <w:r w:rsidRPr="0053601E">
        <w:rPr>
          <w:rFonts w:ascii="Calibri" w:hAnsi="Calibri" w:cs="Verdana"/>
          <w:b/>
          <w:bCs/>
          <w:color w:val="262626"/>
          <w:lang w:eastAsia="ja-JP"/>
        </w:rPr>
        <w:fldChar w:fldCharType="begin"/>
      </w:r>
      <w:r w:rsidR="001902CA" w:rsidRPr="0053601E">
        <w:rPr>
          <w:rFonts w:ascii="Calibri" w:hAnsi="Calibri" w:cs="Verdana"/>
          <w:b/>
          <w:bCs/>
          <w:color w:val="262626"/>
          <w:lang w:eastAsia="ja-JP"/>
        </w:rPr>
        <w:instrText xml:space="preserve"> </w:instrText>
      </w:r>
      <w:r w:rsidRPr="0053601E">
        <w:rPr>
          <w:rFonts w:ascii="Calibri" w:hAnsi="Calibri" w:cs="Verdana"/>
          <w:b/>
          <w:bCs/>
          <w:color w:val="262626"/>
          <w:lang w:eastAsia="ja-JP"/>
        </w:rPr>
        <w:fldChar w:fldCharType="begin"/>
      </w:r>
      <w:r w:rsidR="001902CA" w:rsidRPr="0053601E">
        <w:rPr>
          <w:rFonts w:ascii="Calibri" w:hAnsi="Calibri" w:cs="Verdana"/>
          <w:b/>
          <w:bCs/>
          <w:color w:val="262626"/>
          <w:lang w:eastAsia="ja-JP"/>
        </w:rPr>
        <w:instrText xml:space="preserve"> PRIVATE "&lt;INPUT TYPE=\"CHECKBOX\" NAME=\"No\"&gt;" </w:instrText>
      </w:r>
      <w:r w:rsidRPr="0053601E">
        <w:rPr>
          <w:rFonts w:ascii="Calibri" w:hAnsi="Calibri" w:cs="Verdana"/>
          <w:b/>
          <w:bCs/>
          <w:color w:val="262626"/>
          <w:lang w:eastAsia="ja-JP"/>
        </w:rPr>
        <w:fldChar w:fldCharType="end"/>
      </w:r>
      <w:r w:rsidR="001902CA" w:rsidRPr="0053601E">
        <w:rPr>
          <w:rFonts w:ascii="Calibri" w:hAnsi="Calibri" w:cs="Verdana"/>
          <w:b/>
          <w:bCs/>
          <w:color w:val="262626"/>
          <w:lang w:eastAsia="ja-JP"/>
        </w:rPr>
        <w:instrText xml:space="preserve">MACROBUTTON HTMLDirect </w:instrText>
      </w:r>
      <w:r w:rsidR="00366CCF">
        <w:rPr>
          <w:rFonts w:ascii="Calibri" w:hAnsi="Calibri"/>
          <w:noProof/>
        </w:rPr>
        <w:drawing>
          <wp:inline distT="0" distB="0" distL="0" distR="0">
            <wp:extent cx="200025" cy="20002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0025" cy="200025"/>
                    </a:xfrm>
                    <a:prstGeom prst="rect">
                      <a:avLst/>
                    </a:prstGeom>
                    <a:noFill/>
                    <a:ln w="9525">
                      <a:noFill/>
                      <a:miter lim="800000"/>
                      <a:headEnd/>
                      <a:tailEnd/>
                    </a:ln>
                  </pic:spPr>
                </pic:pic>
              </a:graphicData>
            </a:graphic>
          </wp:inline>
        </w:drawing>
      </w:r>
      <w:r w:rsidRPr="0053601E">
        <w:rPr>
          <w:rFonts w:ascii="Calibri" w:hAnsi="Calibri" w:cs="Verdana"/>
          <w:b/>
          <w:bCs/>
          <w:color w:val="262626"/>
          <w:lang w:eastAsia="ja-JP"/>
        </w:rPr>
        <w:fldChar w:fldCharType="end"/>
      </w:r>
      <w:r w:rsidR="001902CA" w:rsidRPr="0053601E">
        <w:rPr>
          <w:rFonts w:ascii="Calibri" w:hAnsi="Calibri" w:cs="Verdana"/>
          <w:b/>
          <w:bCs/>
          <w:color w:val="262626"/>
          <w:lang w:eastAsia="ja-JP"/>
        </w:rPr>
        <w:t xml:space="preserve"> No</w:t>
      </w:r>
      <w:r w:rsidR="001902CA" w:rsidRPr="0053601E">
        <w:rPr>
          <w:rFonts w:ascii="Calibri" w:hAnsi="Calibri" w:cs="Verdana"/>
          <w:b/>
          <w:bCs/>
          <w:color w:val="262626"/>
          <w:lang w:eastAsia="ja-JP"/>
        </w:rPr>
        <w:tab/>
      </w:r>
      <w:r w:rsidR="001902CA" w:rsidRPr="0053601E">
        <w:rPr>
          <w:rFonts w:ascii="Calibri" w:hAnsi="Calibri" w:cs="Verdana"/>
          <w:b/>
          <w:bCs/>
          <w:color w:val="262626"/>
          <w:lang w:eastAsia="ja-JP"/>
        </w:rPr>
        <w:tab/>
      </w:r>
      <w:r w:rsidR="001902CA" w:rsidRPr="0053601E">
        <w:rPr>
          <w:rFonts w:ascii="Calibri" w:hAnsi="Calibri" w:cs="Verdana"/>
          <w:bCs/>
          <w:color w:val="262626"/>
          <w:lang w:eastAsia="ja-JP"/>
        </w:rPr>
        <w:t xml:space="preserve">Do you, your spouse, child or other family member or close friend have or anticipate having within the next twelve months financial interests from a company or organization whose activities </w:t>
      </w:r>
      <w:r w:rsidR="001902CA" w:rsidRPr="0053601E">
        <w:rPr>
          <w:rFonts w:ascii="Calibri" w:hAnsi="Calibri" w:cs="Verdana"/>
          <w:bCs/>
          <w:color w:val="262626"/>
          <w:u w:val="single"/>
          <w:lang w:eastAsia="ja-JP"/>
        </w:rPr>
        <w:t>could possibly relate in any way</w:t>
      </w:r>
      <w:r w:rsidR="001902CA" w:rsidRPr="0053601E">
        <w:rPr>
          <w:rFonts w:ascii="Calibri" w:hAnsi="Calibri" w:cs="Verdana"/>
          <w:bCs/>
          <w:color w:val="262626"/>
          <w:lang w:eastAsia="ja-JP"/>
        </w:rPr>
        <w:t xml:space="preserve"> to your proposed research?   Financial interests include: consulting fees, equity interests in a publicly traded corporation or a non publicly traded corporation or entity(stocks, stock options or other ownership interests), property rights (such as patents or copyrights), or reimbursements for sponsored travel(except from government entities or higher educational institutions).</w:t>
      </w:r>
    </w:p>
    <w:p w:rsidR="001902CA" w:rsidRPr="0053601E" w:rsidRDefault="001902CA" w:rsidP="00DD525D">
      <w:pPr>
        <w:rPr>
          <w:rFonts w:ascii="Calibri" w:hAnsi="Calibri" w:cs="Verdana"/>
          <w:bCs/>
          <w:color w:val="262626"/>
          <w:lang w:eastAsia="ja-JP"/>
        </w:rPr>
      </w:pPr>
      <w:r>
        <w:rPr>
          <w:rFonts w:ascii="Calibri" w:hAnsi="Calibri" w:cs="Verdana"/>
          <w:bCs/>
          <w:color w:val="262626"/>
          <w:lang w:eastAsia="ja-JP"/>
        </w:rPr>
        <w:t>*Note:  The threshold for reporting is $5000(cumulative).  For more information please see UT policy #3364-70-01.</w:t>
      </w:r>
    </w:p>
    <w:p w:rsidR="001902CA" w:rsidRPr="00A17031" w:rsidRDefault="001902CA" w:rsidP="00DD525D">
      <w:pPr>
        <w:rPr>
          <w:rFonts w:ascii="Calibri" w:hAnsi="Calibri" w:cs="Verdana"/>
          <w:b/>
          <w:bCs/>
          <w:color w:val="262626"/>
          <w:sz w:val="14"/>
          <w:lang w:eastAsia="ja-JP"/>
        </w:rPr>
      </w:pPr>
    </w:p>
    <w:p w:rsidR="001902CA" w:rsidRPr="00A17031" w:rsidRDefault="001902CA" w:rsidP="00026290">
      <w:pPr>
        <w:rPr>
          <w:rFonts w:ascii="Calibri" w:hAnsi="Calibri" w:cs="Verdana"/>
          <w:bCs/>
          <w:color w:val="262626"/>
          <w:lang w:eastAsia="ja-JP"/>
        </w:rPr>
      </w:pPr>
      <w:r w:rsidRPr="00A17031">
        <w:rPr>
          <w:rFonts w:ascii="Calibri" w:hAnsi="Calibri" w:cs="Verdana"/>
          <w:bCs/>
          <w:color w:val="262626"/>
          <w:lang w:eastAsia="ja-JP"/>
        </w:rPr>
        <w:t>If you checked “no” please sign and date below.</w:t>
      </w:r>
    </w:p>
    <w:p w:rsidR="001902CA" w:rsidRPr="00A17031" w:rsidRDefault="001902CA" w:rsidP="00026290">
      <w:pPr>
        <w:rPr>
          <w:rFonts w:ascii="Calibri" w:hAnsi="Calibri" w:cs="Verdana"/>
          <w:bCs/>
          <w:color w:val="262626"/>
          <w:sz w:val="14"/>
          <w:lang w:eastAsia="ja-JP"/>
        </w:rPr>
      </w:pPr>
    </w:p>
    <w:p w:rsidR="001902CA" w:rsidRDefault="001902CA" w:rsidP="00A17031">
      <w:pPr>
        <w:rPr>
          <w:rFonts w:ascii="Calibri" w:hAnsi="Calibri" w:cs="Verdana"/>
          <w:bCs/>
          <w:color w:val="262626"/>
          <w:lang w:eastAsia="ja-JP"/>
        </w:rPr>
      </w:pPr>
      <w:r>
        <w:rPr>
          <w:rFonts w:ascii="Calibri" w:hAnsi="Calibri" w:cs="Verdana"/>
          <w:bCs/>
          <w:color w:val="262626"/>
          <w:lang w:eastAsia="ja-JP"/>
        </w:rPr>
        <w:t>I</w:t>
      </w:r>
      <w:r w:rsidRPr="00714FEA">
        <w:rPr>
          <w:rFonts w:ascii="Calibri" w:hAnsi="Calibri" w:cs="Verdana"/>
          <w:bCs/>
          <w:color w:val="262626"/>
          <w:lang w:eastAsia="ja-JP"/>
        </w:rPr>
        <w:t xml:space="preserve">f you checked </w:t>
      </w:r>
      <w:r>
        <w:rPr>
          <w:rFonts w:ascii="Calibri" w:hAnsi="Calibri" w:cs="Verdana"/>
          <w:bCs/>
          <w:color w:val="262626"/>
          <w:lang w:eastAsia="ja-JP"/>
        </w:rPr>
        <w:t>“</w:t>
      </w:r>
      <w:r w:rsidRPr="00714FEA">
        <w:rPr>
          <w:rFonts w:ascii="Calibri" w:hAnsi="Calibri" w:cs="Verdana"/>
          <w:bCs/>
          <w:color w:val="262626"/>
          <w:lang w:eastAsia="ja-JP"/>
        </w:rPr>
        <w:t>yes</w:t>
      </w:r>
      <w:r>
        <w:rPr>
          <w:rFonts w:ascii="Calibri" w:hAnsi="Calibri" w:cs="Verdana"/>
          <w:bCs/>
          <w:color w:val="262626"/>
          <w:lang w:eastAsia="ja-JP"/>
        </w:rPr>
        <w:t>”</w:t>
      </w:r>
      <w:r w:rsidRPr="00714FEA">
        <w:rPr>
          <w:rFonts w:ascii="Calibri" w:hAnsi="Calibri" w:cs="Verdana"/>
          <w:bCs/>
          <w:color w:val="262626"/>
          <w:lang w:eastAsia="ja-JP"/>
        </w:rPr>
        <w:t xml:space="preserve"> (above) please provide the </w:t>
      </w:r>
      <w:r>
        <w:rPr>
          <w:rFonts w:ascii="Calibri" w:hAnsi="Calibri" w:cs="Verdana"/>
          <w:bCs/>
          <w:color w:val="262626"/>
          <w:lang w:eastAsia="ja-JP"/>
        </w:rPr>
        <w:t>disclosure</w:t>
      </w:r>
      <w:r w:rsidRPr="00714FEA">
        <w:rPr>
          <w:rFonts w:ascii="Calibri" w:hAnsi="Calibri" w:cs="Verdana"/>
          <w:bCs/>
          <w:color w:val="262626"/>
          <w:lang w:eastAsia="ja-JP"/>
        </w:rPr>
        <w:t xml:space="preserve"> information</w:t>
      </w:r>
      <w:r>
        <w:rPr>
          <w:rFonts w:ascii="Calibri" w:hAnsi="Calibri" w:cs="Verdana"/>
          <w:bCs/>
          <w:color w:val="262626"/>
          <w:lang w:eastAsia="ja-JP"/>
        </w:rPr>
        <w:t xml:space="preserve"> on Page 2</w:t>
      </w:r>
      <w:r w:rsidRPr="00714FEA">
        <w:rPr>
          <w:rFonts w:ascii="Calibri" w:hAnsi="Calibri" w:cs="Verdana"/>
          <w:bCs/>
          <w:color w:val="262626"/>
          <w:lang w:eastAsia="ja-JP"/>
        </w:rPr>
        <w:t xml:space="preserve"> so that we may determine whether there is a significant financial interest that will need to be managed.  Please note that you do not have to disclose income from mutual funds for which you do not control the investment decisions or income from seminars, lectures, or teaching engagements sponsored by a government entity or an institution of higher education.</w:t>
      </w:r>
      <w:r>
        <w:rPr>
          <w:rFonts w:ascii="Calibri" w:hAnsi="Calibri" w:cs="Verdana"/>
          <w:bCs/>
          <w:color w:val="262626"/>
          <w:lang w:eastAsia="ja-JP"/>
        </w:rPr>
        <w:t xml:space="preserve"> Please sign and date below.</w:t>
      </w:r>
    </w:p>
    <w:p w:rsidR="001902CA" w:rsidRDefault="001902CA" w:rsidP="00A17031">
      <w:pPr>
        <w:rPr>
          <w:rFonts w:ascii="Calibri" w:hAnsi="Calibri" w:cs="Verdana"/>
          <w:bCs/>
          <w:color w:val="262626"/>
          <w:lang w:eastAsia="ja-JP"/>
        </w:rPr>
      </w:pPr>
    </w:p>
    <w:p w:rsidR="001902CA" w:rsidRDefault="001902CA" w:rsidP="00A17031">
      <w:pPr>
        <w:rPr>
          <w:rFonts w:ascii="Calibri" w:hAnsi="Calibri" w:cs="Verdana"/>
          <w:bCs/>
          <w:color w:val="262626"/>
          <w:lang w:eastAsia="ja-JP"/>
        </w:rPr>
      </w:pPr>
      <w:r>
        <w:rPr>
          <w:rFonts w:ascii="Calibri" w:hAnsi="Calibri" w:cs="Verdana"/>
          <w:b/>
          <w:bCs/>
          <w:color w:val="262626"/>
          <w:lang w:eastAsia="ja-JP"/>
        </w:rPr>
        <w:t>SIGNATURE</w:t>
      </w:r>
      <w:r w:rsidRPr="0053601E">
        <w:rPr>
          <w:rFonts w:ascii="Calibri" w:hAnsi="Calibri" w:cs="Verdana"/>
          <w:b/>
          <w:bCs/>
          <w:color w:val="262626"/>
          <w:lang w:eastAsia="ja-JP"/>
        </w:rPr>
        <w:t xml:space="preserve">: </w:t>
      </w:r>
      <w:r>
        <w:rPr>
          <w:rFonts w:ascii="Calibri" w:hAnsi="Calibri" w:cs="Verdana"/>
          <w:b/>
          <w:bCs/>
          <w:color w:val="262626"/>
          <w:lang w:eastAsia="ja-JP"/>
        </w:rPr>
        <w:t>________________________________________</w:t>
      </w:r>
      <w:proofErr w:type="gramStart"/>
      <w:r>
        <w:rPr>
          <w:rFonts w:ascii="Calibri" w:hAnsi="Calibri" w:cs="Verdana"/>
          <w:b/>
          <w:bCs/>
          <w:color w:val="262626"/>
          <w:lang w:eastAsia="ja-JP"/>
        </w:rPr>
        <w:t>_  DATE</w:t>
      </w:r>
      <w:proofErr w:type="gramEnd"/>
      <w:r>
        <w:rPr>
          <w:rFonts w:ascii="Calibri" w:hAnsi="Calibri" w:cs="Verdana"/>
          <w:b/>
          <w:bCs/>
          <w:color w:val="262626"/>
          <w:lang w:eastAsia="ja-JP"/>
        </w:rPr>
        <w:t>:</w:t>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r>
      <w:r>
        <w:rPr>
          <w:rFonts w:ascii="Calibri" w:hAnsi="Calibri" w:cs="Verdana"/>
          <w:b/>
          <w:bCs/>
          <w:color w:val="262626"/>
          <w:lang w:eastAsia="ja-JP"/>
        </w:rPr>
        <w:softHyphen/>
        <w:t>_________________________</w:t>
      </w:r>
    </w:p>
    <w:p w:rsidR="001902CA" w:rsidRPr="00277A05" w:rsidRDefault="001902CA" w:rsidP="002C44DB">
      <w:pPr>
        <w:jc w:val="center"/>
        <w:rPr>
          <w:rFonts w:ascii="Arial" w:hAnsi="Arial" w:cs="Arial"/>
          <w:b/>
          <w:sz w:val="16"/>
          <w:szCs w:val="16"/>
        </w:rPr>
      </w:pPr>
    </w:p>
    <w:p w:rsidR="001902CA" w:rsidRPr="004022FD" w:rsidRDefault="001902CA" w:rsidP="002C44DB">
      <w:pPr>
        <w:rPr>
          <w:rFonts w:ascii="Arial" w:hAnsi="Arial" w:cs="Arial"/>
          <w:b/>
        </w:rPr>
      </w:pPr>
      <w:r w:rsidRPr="004022FD">
        <w:rPr>
          <w:rFonts w:ascii="Arial" w:hAnsi="Arial" w:cs="Arial"/>
          <w:b/>
        </w:rPr>
        <w:t xml:space="preserve">Please forward </w:t>
      </w:r>
      <w:r>
        <w:rPr>
          <w:rFonts w:ascii="Arial" w:hAnsi="Arial" w:cs="Arial"/>
          <w:b/>
        </w:rPr>
        <w:t>this form</w:t>
      </w:r>
      <w:r w:rsidRPr="004022FD">
        <w:rPr>
          <w:rFonts w:ascii="Arial" w:hAnsi="Arial" w:cs="Arial"/>
          <w:b/>
        </w:rPr>
        <w:t xml:space="preserve"> to the appropriate </w:t>
      </w:r>
      <w:r>
        <w:rPr>
          <w:rFonts w:ascii="Arial" w:hAnsi="Arial" w:cs="Arial"/>
          <w:b/>
        </w:rPr>
        <w:t>Institutional Review Board office as part of your submission packet</w:t>
      </w:r>
      <w:r w:rsidRPr="004022FD">
        <w:rPr>
          <w:rFonts w:ascii="Arial" w:hAnsi="Arial" w:cs="Arial"/>
          <w:b/>
        </w:rPr>
        <w:t>:</w:t>
      </w:r>
    </w:p>
    <w:p w:rsidR="001902CA" w:rsidRPr="00277A05" w:rsidRDefault="001902CA" w:rsidP="002C44DB">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5076"/>
        <w:gridCol w:w="5076"/>
      </w:tblGrid>
      <w:tr w:rsidR="001902CA" w:rsidRPr="002C44DB" w:rsidTr="002C44DB">
        <w:tc>
          <w:tcPr>
            <w:tcW w:w="5076" w:type="dxa"/>
            <w:tcBorders>
              <w:top w:val="single" w:sz="4" w:space="0" w:color="auto"/>
              <w:bottom w:val="single" w:sz="4" w:space="0" w:color="auto"/>
            </w:tcBorders>
          </w:tcPr>
          <w:p w:rsidR="001902CA" w:rsidRPr="002C44DB" w:rsidRDefault="001902CA" w:rsidP="002C44DB">
            <w:pPr>
              <w:jc w:val="center"/>
              <w:rPr>
                <w:rFonts w:ascii="Arial" w:hAnsi="Arial" w:cs="Arial"/>
              </w:rPr>
            </w:pPr>
          </w:p>
          <w:p w:rsidR="001902CA" w:rsidRPr="002C44DB" w:rsidRDefault="001902CA" w:rsidP="002C44DB">
            <w:pPr>
              <w:jc w:val="center"/>
              <w:rPr>
                <w:rFonts w:ascii="Arial" w:hAnsi="Arial" w:cs="Arial"/>
              </w:rPr>
            </w:pPr>
            <w:r w:rsidRPr="002C44DB">
              <w:rPr>
                <w:rFonts w:ascii="Arial" w:hAnsi="Arial" w:cs="Arial"/>
              </w:rPr>
              <w:t>Social, Behavioral &amp; Educational IRB Office</w:t>
            </w:r>
          </w:p>
          <w:p w:rsidR="001902CA" w:rsidRPr="002C44DB" w:rsidRDefault="001902CA" w:rsidP="002C44DB">
            <w:pPr>
              <w:jc w:val="center"/>
              <w:rPr>
                <w:rFonts w:ascii="Arial" w:hAnsi="Arial" w:cs="Arial"/>
              </w:rPr>
            </w:pPr>
            <w:r w:rsidRPr="002C44DB">
              <w:rPr>
                <w:rFonts w:ascii="Arial" w:hAnsi="Arial" w:cs="Arial"/>
              </w:rPr>
              <w:t>University Hall, Room #2300</w:t>
            </w:r>
          </w:p>
          <w:p w:rsidR="001902CA" w:rsidRPr="002C44DB" w:rsidRDefault="001902CA" w:rsidP="002C44DB">
            <w:pPr>
              <w:jc w:val="center"/>
              <w:rPr>
                <w:rFonts w:ascii="Arial" w:hAnsi="Arial" w:cs="Arial"/>
              </w:rPr>
            </w:pPr>
            <w:r w:rsidRPr="002C44DB">
              <w:rPr>
                <w:rFonts w:ascii="Arial" w:hAnsi="Arial" w:cs="Arial"/>
              </w:rPr>
              <w:t>Mail Stop #944</w:t>
            </w:r>
          </w:p>
          <w:p w:rsidR="001902CA" w:rsidRDefault="001902CA" w:rsidP="002C44DB">
            <w:pPr>
              <w:jc w:val="center"/>
              <w:rPr>
                <w:rFonts w:ascii="Arial" w:hAnsi="Arial" w:cs="Arial"/>
              </w:rPr>
            </w:pPr>
            <w:r w:rsidRPr="002C44DB">
              <w:rPr>
                <w:rFonts w:ascii="Arial" w:hAnsi="Arial" w:cs="Arial"/>
              </w:rPr>
              <w:t>419-530-6167</w:t>
            </w:r>
          </w:p>
          <w:p w:rsidR="001902CA" w:rsidRPr="002C44DB" w:rsidRDefault="008B2B1B" w:rsidP="002C44DB">
            <w:pPr>
              <w:jc w:val="center"/>
              <w:rPr>
                <w:rFonts w:ascii="Arial" w:hAnsi="Arial" w:cs="Arial"/>
              </w:rPr>
            </w:pPr>
            <w:hyperlink r:id="rId8" w:history="1">
              <w:r w:rsidR="001902CA" w:rsidRPr="0047713E">
                <w:rPr>
                  <w:rStyle w:val="Hyperlink"/>
                  <w:rFonts w:ascii="Calibri" w:hAnsi="Calibri"/>
                  <w:b/>
                </w:rPr>
                <w:t>ResearchAdmin.MC@utoledo.edu</w:t>
              </w:r>
            </w:hyperlink>
            <w:r w:rsidR="001902CA" w:rsidRPr="0047713E">
              <w:rPr>
                <w:rFonts w:ascii="Calibri" w:hAnsi="Calibri"/>
                <w:b/>
              </w:rPr>
              <w:tab/>
            </w:r>
          </w:p>
          <w:p w:rsidR="001902CA" w:rsidRPr="002C44DB" w:rsidRDefault="001902CA" w:rsidP="002C44DB">
            <w:pPr>
              <w:jc w:val="center"/>
              <w:rPr>
                <w:rFonts w:ascii="Arial" w:hAnsi="Arial" w:cs="Arial"/>
              </w:rPr>
            </w:pPr>
          </w:p>
        </w:tc>
        <w:tc>
          <w:tcPr>
            <w:tcW w:w="5076" w:type="dxa"/>
            <w:tcBorders>
              <w:top w:val="single" w:sz="4" w:space="0" w:color="auto"/>
              <w:bottom w:val="single" w:sz="4" w:space="0" w:color="auto"/>
            </w:tcBorders>
          </w:tcPr>
          <w:p w:rsidR="001902CA" w:rsidRPr="002C44DB" w:rsidRDefault="001902CA" w:rsidP="002C44DB">
            <w:pPr>
              <w:jc w:val="center"/>
              <w:rPr>
                <w:rFonts w:ascii="Arial" w:hAnsi="Arial" w:cs="Arial"/>
              </w:rPr>
            </w:pPr>
          </w:p>
          <w:p w:rsidR="001902CA" w:rsidRPr="002C44DB" w:rsidRDefault="001902CA" w:rsidP="002C44DB">
            <w:pPr>
              <w:jc w:val="center"/>
              <w:rPr>
                <w:rFonts w:ascii="Arial" w:hAnsi="Arial" w:cs="Arial"/>
              </w:rPr>
            </w:pPr>
            <w:r w:rsidRPr="002C44DB">
              <w:rPr>
                <w:rFonts w:ascii="Arial" w:hAnsi="Arial" w:cs="Arial"/>
              </w:rPr>
              <w:t>Biomedical IRB Office</w:t>
            </w:r>
          </w:p>
          <w:p w:rsidR="001902CA" w:rsidRPr="002C44DB" w:rsidRDefault="001902CA" w:rsidP="002C44DB">
            <w:pPr>
              <w:pStyle w:val="BodyText"/>
              <w:jc w:val="center"/>
              <w:rPr>
                <w:rFonts w:ascii="Arial" w:hAnsi="Arial" w:cs="Arial"/>
                <w:sz w:val="24"/>
                <w:szCs w:val="24"/>
              </w:rPr>
            </w:pPr>
            <w:r w:rsidRPr="002C44DB">
              <w:rPr>
                <w:rFonts w:ascii="Arial" w:hAnsi="Arial" w:cs="Arial"/>
                <w:sz w:val="24"/>
                <w:szCs w:val="24"/>
              </w:rPr>
              <w:t>Center for Creative Education, Room #0106</w:t>
            </w:r>
          </w:p>
          <w:p w:rsidR="001902CA" w:rsidRPr="002C44DB" w:rsidRDefault="001902CA" w:rsidP="002C44DB">
            <w:pPr>
              <w:pStyle w:val="BodyText"/>
              <w:jc w:val="center"/>
              <w:rPr>
                <w:rFonts w:ascii="Arial" w:hAnsi="Arial" w:cs="Arial"/>
                <w:sz w:val="24"/>
                <w:szCs w:val="24"/>
              </w:rPr>
            </w:pPr>
            <w:r w:rsidRPr="002C44DB">
              <w:rPr>
                <w:rFonts w:ascii="Arial" w:hAnsi="Arial" w:cs="Arial"/>
                <w:sz w:val="24"/>
                <w:szCs w:val="24"/>
              </w:rPr>
              <w:t>Mail Stop #1035</w:t>
            </w:r>
          </w:p>
          <w:p w:rsidR="001902CA" w:rsidRDefault="001902CA" w:rsidP="002C44DB">
            <w:pPr>
              <w:jc w:val="center"/>
              <w:rPr>
                <w:rFonts w:ascii="Arial" w:hAnsi="Arial" w:cs="Arial"/>
              </w:rPr>
            </w:pPr>
            <w:r w:rsidRPr="002C44DB">
              <w:rPr>
                <w:rFonts w:ascii="Arial" w:hAnsi="Arial" w:cs="Arial"/>
              </w:rPr>
              <w:t>419-383-6796</w:t>
            </w:r>
          </w:p>
          <w:p w:rsidR="001902CA" w:rsidRPr="00026290" w:rsidRDefault="008B2B1B" w:rsidP="00026290">
            <w:pPr>
              <w:ind w:left="720"/>
              <w:rPr>
                <w:rFonts w:ascii="Calibri" w:hAnsi="Calibri"/>
                <w:b/>
              </w:rPr>
            </w:pPr>
            <w:hyperlink r:id="rId9" w:history="1">
              <w:r w:rsidR="001902CA" w:rsidRPr="0047713E">
                <w:rPr>
                  <w:rStyle w:val="Hyperlink"/>
                  <w:rFonts w:ascii="Calibri" w:hAnsi="Calibri"/>
                  <w:b/>
                </w:rPr>
                <w:t>ResearchAdmin.HSC@utoledo.edu</w:t>
              </w:r>
            </w:hyperlink>
          </w:p>
        </w:tc>
      </w:tr>
    </w:tbl>
    <w:p w:rsidR="001902CA" w:rsidRDefault="001902CA" w:rsidP="00A17031">
      <w:pPr>
        <w:rPr>
          <w:rFonts w:ascii="Calibri" w:hAnsi="Calibri" w:cs="Verdana"/>
          <w:b/>
          <w:bCs/>
          <w:color w:val="262626"/>
          <w:lang w:eastAsia="ja-JP"/>
        </w:rPr>
      </w:pPr>
    </w:p>
    <w:p w:rsidR="001902CA" w:rsidRPr="00A17031" w:rsidRDefault="001902CA" w:rsidP="00A17031">
      <w:pPr>
        <w:rPr>
          <w:rFonts w:ascii="Calibri" w:hAnsi="Calibri" w:cs="Verdana"/>
          <w:lang w:eastAsia="ja-JP"/>
        </w:rPr>
        <w:sectPr w:rsidR="001902CA" w:rsidRPr="00A17031" w:rsidSect="0047713E">
          <w:headerReference w:type="default" r:id="rId10"/>
          <w:footerReference w:type="default" r:id="rId11"/>
          <w:pgSz w:w="12240" w:h="15840"/>
          <w:pgMar w:top="1440" w:right="1080" w:bottom="720" w:left="1080" w:header="720" w:footer="720" w:gutter="0"/>
          <w:cols w:space="720"/>
          <w:docGrid w:linePitch="326"/>
        </w:sectPr>
      </w:pPr>
    </w:p>
    <w:p w:rsidR="001902CA" w:rsidRDefault="001902CA" w:rsidP="00A17031">
      <w:pPr>
        <w:rPr>
          <w:rFonts w:ascii="Calibri" w:hAnsi="Calibri" w:cs="Verdana"/>
          <w:b/>
          <w:bCs/>
          <w:color w:val="262626"/>
          <w:sz w:val="28"/>
          <w:szCs w:val="28"/>
          <w:lang w:eastAsia="ja-JP"/>
        </w:rPr>
      </w:pPr>
    </w:p>
    <w:p w:rsidR="001902CA" w:rsidRDefault="001902CA" w:rsidP="00A17031">
      <w:pPr>
        <w:rPr>
          <w:rFonts w:ascii="Calibri" w:hAnsi="Calibri" w:cs="Verdana"/>
          <w:b/>
          <w:bCs/>
          <w:color w:val="262626"/>
          <w:sz w:val="28"/>
          <w:szCs w:val="28"/>
          <w:lang w:eastAsia="ja-JP"/>
        </w:rPr>
      </w:pPr>
    </w:p>
    <w:p w:rsidR="001902CA" w:rsidRPr="00E93ACB" w:rsidRDefault="001902CA" w:rsidP="00413771">
      <w:pPr>
        <w:jc w:val="center"/>
        <w:rPr>
          <w:rFonts w:ascii="Calibri" w:hAnsi="Calibri" w:cs="Verdana"/>
          <w:bCs/>
          <w:color w:val="262626"/>
          <w:lang w:eastAsia="ja-JP"/>
        </w:rPr>
      </w:pPr>
      <w:r w:rsidRPr="00EB12C3">
        <w:rPr>
          <w:rFonts w:ascii="Calibri" w:hAnsi="Calibri" w:cs="Verdana"/>
          <w:b/>
          <w:bCs/>
          <w:color w:val="262626"/>
          <w:sz w:val="28"/>
          <w:szCs w:val="28"/>
          <w:lang w:eastAsia="ja-JP"/>
        </w:rPr>
        <w:t>Financial Interests</w:t>
      </w:r>
    </w:p>
    <w:p w:rsidR="001902CA" w:rsidRDefault="001902CA" w:rsidP="00A17031">
      <w:pPr>
        <w:rPr>
          <w:rFonts w:ascii="Calibri" w:hAnsi="Calibri" w:cs="Verdana"/>
          <w:b/>
          <w:bCs/>
          <w:color w:val="262626"/>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2150"/>
        <w:gridCol w:w="1513"/>
        <w:gridCol w:w="1764"/>
        <w:gridCol w:w="3503"/>
        <w:gridCol w:w="4980"/>
      </w:tblGrid>
      <w:tr w:rsidR="001902CA" w:rsidRPr="0053601E" w:rsidTr="00B96019">
        <w:tc>
          <w:tcPr>
            <w:tcW w:w="773" w:type="pct"/>
          </w:tcPr>
          <w:p w:rsidR="001902CA" w:rsidRPr="0053601E" w:rsidRDefault="001902CA" w:rsidP="00B96019">
            <w:pPr>
              <w:tabs>
                <w:tab w:val="left" w:pos="0"/>
              </w:tabs>
              <w:ind w:left="-18"/>
              <w:rPr>
                <w:rFonts w:ascii="Calibri" w:hAnsi="Calibri" w:cs="Verdana"/>
                <w:b/>
                <w:bCs/>
                <w:color w:val="262626"/>
                <w:lang w:eastAsia="ja-JP"/>
              </w:rPr>
            </w:pPr>
            <w:r w:rsidRPr="0053601E">
              <w:rPr>
                <w:rFonts w:ascii="Calibri" w:hAnsi="Calibri" w:cs="Verdana"/>
                <w:b/>
                <w:bCs/>
                <w:color w:val="262626"/>
                <w:lang w:eastAsia="ja-JP"/>
              </w:rPr>
              <w:t>Name of entity</w:t>
            </w:r>
          </w:p>
        </w:tc>
        <w:tc>
          <w:tcPr>
            <w:tcW w:w="544" w:type="pct"/>
          </w:tcPr>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Interest owner(self, spouse, other family member</w:t>
            </w:r>
          </w:p>
        </w:tc>
        <w:tc>
          <w:tcPr>
            <w:tcW w:w="634" w:type="pct"/>
          </w:tcPr>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Interest amount(or anticipated amount in next 12 months</w:t>
            </w:r>
          </w:p>
        </w:tc>
        <w:tc>
          <w:tcPr>
            <w:tcW w:w="1259" w:type="pct"/>
          </w:tcPr>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Type of interest:</w:t>
            </w:r>
          </w:p>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Position in company, consulting, honoraria, stocks or options, intellectual property (list separately)</w:t>
            </w:r>
          </w:p>
        </w:tc>
        <w:tc>
          <w:tcPr>
            <w:tcW w:w="1790" w:type="pct"/>
          </w:tcPr>
          <w:p w:rsidR="001902CA" w:rsidRPr="0053601E" w:rsidRDefault="001902CA" w:rsidP="00B96019">
            <w:pPr>
              <w:rPr>
                <w:rFonts w:ascii="Calibri" w:hAnsi="Calibri" w:cs="Verdana"/>
                <w:b/>
                <w:bCs/>
                <w:color w:val="262626"/>
                <w:lang w:eastAsia="ja-JP"/>
              </w:rPr>
            </w:pPr>
            <w:r w:rsidRPr="0053601E">
              <w:rPr>
                <w:rFonts w:ascii="Calibri" w:hAnsi="Calibri" w:cs="Verdana"/>
                <w:b/>
                <w:bCs/>
                <w:color w:val="262626"/>
                <w:sz w:val="22"/>
                <w:szCs w:val="22"/>
                <w:lang w:eastAsia="ja-JP"/>
              </w:rPr>
              <w:t>Description (please provide any information that may be helpful in assessing the conflict and proposing a management plan.</w:t>
            </w: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r w:rsidR="001902CA" w:rsidRPr="0053601E" w:rsidTr="00B96019">
        <w:tc>
          <w:tcPr>
            <w:tcW w:w="773" w:type="pct"/>
          </w:tcPr>
          <w:p w:rsidR="001902CA" w:rsidRPr="0053601E" w:rsidRDefault="001902CA" w:rsidP="00B96019">
            <w:pPr>
              <w:rPr>
                <w:rFonts w:ascii="Calibri" w:hAnsi="Calibri" w:cs="Verdana"/>
                <w:b/>
                <w:bCs/>
                <w:color w:val="262626"/>
                <w:lang w:eastAsia="ja-JP"/>
              </w:rPr>
            </w:pPr>
          </w:p>
          <w:p w:rsidR="001902CA" w:rsidRPr="0053601E" w:rsidRDefault="001902CA" w:rsidP="00B96019">
            <w:pPr>
              <w:rPr>
                <w:rFonts w:ascii="Calibri" w:hAnsi="Calibri" w:cs="Verdana"/>
                <w:b/>
                <w:bCs/>
                <w:color w:val="262626"/>
                <w:lang w:eastAsia="ja-JP"/>
              </w:rPr>
            </w:pPr>
          </w:p>
        </w:tc>
        <w:tc>
          <w:tcPr>
            <w:tcW w:w="544" w:type="pct"/>
          </w:tcPr>
          <w:p w:rsidR="001902CA" w:rsidRPr="0053601E" w:rsidRDefault="001902CA" w:rsidP="00B96019">
            <w:pPr>
              <w:rPr>
                <w:rFonts w:ascii="Calibri" w:hAnsi="Calibri" w:cs="Verdana"/>
                <w:b/>
                <w:bCs/>
                <w:color w:val="262626"/>
                <w:lang w:eastAsia="ja-JP"/>
              </w:rPr>
            </w:pPr>
          </w:p>
        </w:tc>
        <w:tc>
          <w:tcPr>
            <w:tcW w:w="634" w:type="pct"/>
          </w:tcPr>
          <w:p w:rsidR="001902CA" w:rsidRPr="0053601E" w:rsidRDefault="001902CA" w:rsidP="00B96019">
            <w:pPr>
              <w:rPr>
                <w:rFonts w:ascii="Calibri" w:hAnsi="Calibri" w:cs="Verdana"/>
                <w:b/>
                <w:bCs/>
                <w:color w:val="262626"/>
                <w:lang w:eastAsia="ja-JP"/>
              </w:rPr>
            </w:pPr>
          </w:p>
        </w:tc>
        <w:tc>
          <w:tcPr>
            <w:tcW w:w="1259" w:type="pct"/>
          </w:tcPr>
          <w:p w:rsidR="001902CA" w:rsidRPr="0053601E" w:rsidRDefault="001902CA" w:rsidP="00B96019">
            <w:pPr>
              <w:rPr>
                <w:rFonts w:ascii="Calibri" w:hAnsi="Calibri" w:cs="Verdana"/>
                <w:b/>
                <w:bCs/>
                <w:color w:val="262626"/>
                <w:lang w:eastAsia="ja-JP"/>
              </w:rPr>
            </w:pPr>
          </w:p>
        </w:tc>
        <w:tc>
          <w:tcPr>
            <w:tcW w:w="1790" w:type="pct"/>
          </w:tcPr>
          <w:p w:rsidR="001902CA" w:rsidRPr="0053601E" w:rsidRDefault="001902CA" w:rsidP="00B96019">
            <w:pPr>
              <w:rPr>
                <w:rFonts w:ascii="Calibri" w:hAnsi="Calibri" w:cs="Verdana"/>
                <w:b/>
                <w:bCs/>
                <w:color w:val="262626"/>
                <w:lang w:eastAsia="ja-JP"/>
              </w:rPr>
            </w:pPr>
          </w:p>
        </w:tc>
      </w:tr>
    </w:tbl>
    <w:p w:rsidR="001902CA" w:rsidRDefault="001902CA" w:rsidP="00A17031"/>
    <w:p w:rsidR="001902CA" w:rsidRPr="00E93ACB" w:rsidRDefault="001902CA" w:rsidP="00026290">
      <w:pPr>
        <w:rPr>
          <w:rFonts w:ascii="Calibri" w:hAnsi="Calibri" w:cs="Verdana"/>
          <w:b/>
          <w:bCs/>
          <w:color w:val="262626"/>
          <w:lang w:eastAsia="ja-JP"/>
        </w:rPr>
      </w:pPr>
    </w:p>
    <w:sectPr w:rsidR="001902CA" w:rsidRPr="00E93ACB" w:rsidSect="003C1126">
      <w:headerReference w:type="default" r:id="rId12"/>
      <w:footerReference w:type="default" r:id="rId13"/>
      <w:pgSz w:w="15840" w:h="12240" w:orient="landscape"/>
      <w:pgMar w:top="1080" w:right="720" w:bottom="1080" w:left="1440" w:header="720" w:footer="90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C6" w:rsidRDefault="00412CC6" w:rsidP="00246815">
      <w:r>
        <w:separator/>
      </w:r>
    </w:p>
  </w:endnote>
  <w:endnote w:type="continuationSeparator" w:id="0">
    <w:p w:rsidR="00412CC6" w:rsidRDefault="00412CC6" w:rsidP="002468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Lucida Sans"/>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DF" w:rsidRDefault="009659DF" w:rsidP="00411BA3">
    <w:pPr>
      <w:pStyle w:val="Footer"/>
      <w:tabs>
        <w:tab w:val="clear" w:pos="4680"/>
        <w:tab w:val="clear" w:pos="9360"/>
        <w:tab w:val="center" w:pos="4920"/>
      </w:tabs>
    </w:pPr>
    <w:r>
      <w:rPr>
        <w:rFonts w:ascii="Arial" w:hAnsi="Arial" w:cs="Arial"/>
        <w:sz w:val="16"/>
        <w:szCs w:val="16"/>
      </w:rPr>
      <w:t>Version date: 08</w:t>
    </w:r>
    <w:r w:rsidRPr="009624D5">
      <w:rPr>
        <w:rFonts w:ascii="Arial" w:hAnsi="Arial" w:cs="Arial"/>
        <w:sz w:val="16"/>
        <w:szCs w:val="16"/>
      </w:rPr>
      <w:t>.20</w:t>
    </w:r>
    <w:r>
      <w:rPr>
        <w:rFonts w:ascii="Arial" w:hAnsi="Arial" w:cs="Arial"/>
        <w:sz w:val="16"/>
        <w:szCs w:val="16"/>
      </w:rPr>
      <w:t>12</w:t>
    </w:r>
    <w:r>
      <w:rPr>
        <w:rFonts w:ascii="Arial" w:hAnsi="Arial" w:cs="Arial"/>
        <w:sz w:val="16"/>
        <w:szCs w:val="16"/>
      </w:rPr>
      <w:tab/>
    </w:r>
    <w:r w:rsidRPr="009624D5">
      <w:rPr>
        <w:rFonts w:ascii="Arial" w:hAnsi="Arial" w:cs="Arial"/>
        <w:sz w:val="16"/>
        <w:szCs w:val="16"/>
      </w:rPr>
      <w:t>Financial Disclosure Form</w:t>
    </w:r>
    <w:r>
      <w:rPr>
        <w:rFonts w:ascii="Arial" w:hAnsi="Arial" w:cs="Arial"/>
        <w:sz w:val="16"/>
        <w:szCs w:val="16"/>
      </w:rPr>
      <w:t xml:space="preserve"> - RSP 103         </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Pr="009624D5">
      <w:rPr>
        <w:rFonts w:ascii="Arial" w:hAnsi="Arial" w:cs="Arial"/>
        <w:sz w:val="16"/>
        <w:szCs w:val="16"/>
      </w:rPr>
      <w:t xml:space="preserve">Page </w:t>
    </w:r>
    <w:r w:rsidR="008B2B1B" w:rsidRPr="009624D5">
      <w:rPr>
        <w:rFonts w:ascii="Arial" w:hAnsi="Arial" w:cs="Arial"/>
        <w:sz w:val="16"/>
        <w:szCs w:val="16"/>
      </w:rPr>
      <w:fldChar w:fldCharType="begin"/>
    </w:r>
    <w:r w:rsidRPr="009624D5">
      <w:rPr>
        <w:rFonts w:ascii="Arial" w:hAnsi="Arial" w:cs="Arial"/>
        <w:sz w:val="16"/>
        <w:szCs w:val="16"/>
      </w:rPr>
      <w:instrText xml:space="preserve"> PAGE </w:instrText>
    </w:r>
    <w:r w:rsidR="008B2B1B" w:rsidRPr="009624D5">
      <w:rPr>
        <w:rFonts w:ascii="Arial" w:hAnsi="Arial" w:cs="Arial"/>
        <w:sz w:val="16"/>
        <w:szCs w:val="16"/>
      </w:rPr>
      <w:fldChar w:fldCharType="separate"/>
    </w:r>
    <w:r w:rsidR="00F30F06">
      <w:rPr>
        <w:rFonts w:ascii="Arial" w:hAnsi="Arial" w:cs="Arial"/>
        <w:noProof/>
        <w:sz w:val="16"/>
        <w:szCs w:val="16"/>
      </w:rPr>
      <w:t>1</w:t>
    </w:r>
    <w:r w:rsidR="008B2B1B" w:rsidRPr="009624D5">
      <w:rPr>
        <w:rFonts w:ascii="Arial" w:hAnsi="Arial" w:cs="Arial"/>
        <w:sz w:val="16"/>
        <w:szCs w:val="16"/>
      </w:rPr>
      <w:fldChar w:fldCharType="end"/>
    </w:r>
    <w:r w:rsidRPr="009624D5">
      <w:rPr>
        <w:rFonts w:ascii="Arial" w:hAnsi="Arial" w:cs="Arial"/>
        <w:sz w:val="16"/>
        <w:szCs w:val="16"/>
      </w:rPr>
      <w:t xml:space="preserve"> of </w:t>
    </w:r>
    <w:r>
      <w:rPr>
        <w:rFonts w:ascii="Arial" w:hAnsi="Arial" w:cs="Arial"/>
        <w:sz w:val="16"/>
        <w:szCs w:val="16"/>
      </w:rPr>
      <w:t>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DF" w:rsidRDefault="009659DF" w:rsidP="003C1126">
    <w:pPr>
      <w:pStyle w:val="Footer"/>
      <w:tabs>
        <w:tab w:val="clear" w:pos="9360"/>
        <w:tab w:val="right" w:pos="7920"/>
      </w:tabs>
    </w:pPr>
    <w:r>
      <w:rPr>
        <w:rFonts w:ascii="Arial" w:hAnsi="Arial" w:cs="Arial"/>
        <w:sz w:val="16"/>
        <w:szCs w:val="16"/>
      </w:rPr>
      <w:t>Version date: 08</w:t>
    </w:r>
    <w:r w:rsidRPr="009624D5">
      <w:rPr>
        <w:rFonts w:ascii="Arial" w:hAnsi="Arial" w:cs="Arial"/>
        <w:sz w:val="16"/>
        <w:szCs w:val="16"/>
      </w:rPr>
      <w:t>.20</w:t>
    </w:r>
    <w:r>
      <w:rPr>
        <w:rFonts w:ascii="Arial" w:hAnsi="Arial" w:cs="Arial"/>
        <w:sz w:val="16"/>
        <w:szCs w:val="16"/>
      </w:rPr>
      <w:t>12</w:t>
    </w:r>
    <w:r>
      <w:rPr>
        <w:rFonts w:ascii="Arial" w:hAnsi="Arial" w:cs="Arial"/>
        <w:sz w:val="16"/>
        <w:szCs w:val="16"/>
      </w:rPr>
      <w:tab/>
    </w:r>
    <w:r>
      <w:rPr>
        <w:rFonts w:ascii="Arial" w:hAnsi="Arial" w:cs="Arial"/>
        <w:sz w:val="16"/>
        <w:szCs w:val="16"/>
      </w:rPr>
      <w:tab/>
    </w:r>
    <w:r w:rsidRPr="009624D5">
      <w:rPr>
        <w:rFonts w:ascii="Arial" w:hAnsi="Arial" w:cs="Arial"/>
        <w:sz w:val="16"/>
        <w:szCs w:val="16"/>
      </w:rPr>
      <w:t>Financial Disclosure Form</w:t>
    </w:r>
    <w:r>
      <w:rPr>
        <w:rFonts w:ascii="Arial" w:hAnsi="Arial" w:cs="Arial"/>
        <w:sz w:val="16"/>
        <w:szCs w:val="16"/>
      </w:rPr>
      <w:t xml:space="preserve"> - RSP 103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624D5">
      <w:rPr>
        <w:rFonts w:ascii="Arial" w:hAnsi="Arial" w:cs="Arial"/>
        <w:sz w:val="16"/>
        <w:szCs w:val="16"/>
      </w:rPr>
      <w:t xml:space="preserve">Page </w:t>
    </w:r>
    <w:r w:rsidR="008B2B1B" w:rsidRPr="009624D5">
      <w:rPr>
        <w:rFonts w:ascii="Arial" w:hAnsi="Arial" w:cs="Arial"/>
        <w:sz w:val="16"/>
        <w:szCs w:val="16"/>
      </w:rPr>
      <w:fldChar w:fldCharType="begin"/>
    </w:r>
    <w:r w:rsidRPr="009624D5">
      <w:rPr>
        <w:rFonts w:ascii="Arial" w:hAnsi="Arial" w:cs="Arial"/>
        <w:sz w:val="16"/>
        <w:szCs w:val="16"/>
      </w:rPr>
      <w:instrText xml:space="preserve"> PAGE </w:instrText>
    </w:r>
    <w:r w:rsidR="008B2B1B" w:rsidRPr="009624D5">
      <w:rPr>
        <w:rFonts w:ascii="Arial" w:hAnsi="Arial" w:cs="Arial"/>
        <w:sz w:val="16"/>
        <w:szCs w:val="16"/>
      </w:rPr>
      <w:fldChar w:fldCharType="separate"/>
    </w:r>
    <w:r w:rsidR="00F30F06">
      <w:rPr>
        <w:rFonts w:ascii="Arial" w:hAnsi="Arial" w:cs="Arial"/>
        <w:noProof/>
        <w:sz w:val="16"/>
        <w:szCs w:val="16"/>
      </w:rPr>
      <w:t>2</w:t>
    </w:r>
    <w:r w:rsidR="008B2B1B" w:rsidRPr="009624D5">
      <w:rPr>
        <w:rFonts w:ascii="Arial" w:hAnsi="Arial" w:cs="Arial"/>
        <w:sz w:val="16"/>
        <w:szCs w:val="16"/>
      </w:rPr>
      <w:fldChar w:fldCharType="end"/>
    </w:r>
    <w:r w:rsidRPr="009624D5">
      <w:rPr>
        <w:rFonts w:ascii="Arial" w:hAnsi="Arial" w:cs="Arial"/>
        <w:sz w:val="16"/>
        <w:szCs w:val="16"/>
      </w:rPr>
      <w:t xml:space="preserve"> of </w:t>
    </w:r>
    <w:r>
      <w:rPr>
        <w:rFonts w:ascii="Arial" w:hAnsi="Arial" w:cs="Arial"/>
        <w:sz w:val="16"/>
        <w:szCs w:val="16"/>
      </w:rP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C6" w:rsidRDefault="00412CC6" w:rsidP="00246815">
      <w:r>
        <w:separator/>
      </w:r>
    </w:p>
  </w:footnote>
  <w:footnote w:type="continuationSeparator" w:id="0">
    <w:p w:rsidR="00412CC6" w:rsidRDefault="00412CC6" w:rsidP="002468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DF" w:rsidRDefault="009659DF">
    <w:pPr>
      <w:pStyle w:val="Heade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734060" cy="800100"/>
          <wp:effectExtent l="1905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4060" cy="800100"/>
                  </a:xfrm>
                  <a:prstGeom prst="rect">
                    <a:avLst/>
                  </a:prstGeom>
                  <a:noFill/>
                </pic:spPr>
              </pic:pic>
            </a:graphicData>
          </a:graphic>
        </wp:anchor>
      </w:drawing>
    </w:r>
    <w:r>
      <w:rPr>
        <w:noProof/>
      </w:rPr>
      <w:drawing>
        <wp:anchor distT="0" distB="0" distL="114300" distR="114300" simplePos="0" relativeHeight="251659264" behindDoc="1" locked="0" layoutInCell="1" allowOverlap="1">
          <wp:simplePos x="0" y="0"/>
          <wp:positionH relativeFrom="column">
            <wp:posOffset>5486400</wp:posOffset>
          </wp:positionH>
          <wp:positionV relativeFrom="paragraph">
            <wp:posOffset>-114300</wp:posOffset>
          </wp:positionV>
          <wp:extent cx="925830" cy="571500"/>
          <wp:effectExtent l="19050" t="0" r="7620" b="0"/>
          <wp:wrapNone/>
          <wp:docPr id="2" name="Picture 2" descr="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P"/>
                  <pic:cNvPicPr>
                    <a:picLocks noChangeAspect="1" noChangeArrowheads="1"/>
                  </pic:cNvPicPr>
                </pic:nvPicPr>
                <pic:blipFill>
                  <a:blip r:embed="rId2"/>
                  <a:srcRect/>
                  <a:stretch>
                    <a:fillRect/>
                  </a:stretch>
                </pic:blipFill>
                <pic:spPr bwMode="auto">
                  <a:xfrm>
                    <a:off x="0" y="0"/>
                    <a:ext cx="925830" cy="571500"/>
                  </a:xfrm>
                  <a:prstGeom prst="rect">
                    <a:avLst/>
                  </a:prstGeom>
                  <a:noFill/>
                  <a:ln w="9525">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9DF" w:rsidRDefault="009659DF" w:rsidP="003C1126">
    <w:pPr>
      <w:pStyle w:val="Header"/>
      <w:tabs>
        <w:tab w:val="clear" w:pos="4680"/>
        <w:tab w:val="clear" w:pos="9360"/>
        <w:tab w:val="center" w:pos="7080"/>
      </w:tabs>
    </w:pPr>
    <w:r>
      <w:rPr>
        <w:noProof/>
      </w:rPr>
      <w:drawing>
        <wp:anchor distT="0" distB="0" distL="114300" distR="114300" simplePos="0" relativeHeight="251656192" behindDoc="0" locked="0" layoutInCell="1" allowOverlap="1">
          <wp:simplePos x="0" y="0"/>
          <wp:positionH relativeFrom="column">
            <wp:posOffset>179070</wp:posOffset>
          </wp:positionH>
          <wp:positionV relativeFrom="paragraph">
            <wp:posOffset>-189230</wp:posOffset>
          </wp:positionV>
          <wp:extent cx="697865" cy="760730"/>
          <wp:effectExtent l="1905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97865" cy="760730"/>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column">
            <wp:posOffset>7696200</wp:posOffset>
          </wp:positionH>
          <wp:positionV relativeFrom="paragraph">
            <wp:posOffset>-114300</wp:posOffset>
          </wp:positionV>
          <wp:extent cx="785495" cy="571500"/>
          <wp:effectExtent l="19050" t="0" r="0" b="0"/>
          <wp:wrapNone/>
          <wp:docPr id="4" name="Picture 5" descr="R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SP"/>
                  <pic:cNvPicPr>
                    <a:picLocks noChangeAspect="1" noChangeArrowheads="1"/>
                  </pic:cNvPicPr>
                </pic:nvPicPr>
                <pic:blipFill>
                  <a:blip r:embed="rId2"/>
                  <a:srcRect/>
                  <a:stretch>
                    <a:fillRect/>
                  </a:stretch>
                </pic:blipFill>
                <pic:spPr bwMode="auto">
                  <a:xfrm>
                    <a:off x="0" y="0"/>
                    <a:ext cx="785495" cy="571500"/>
                  </a:xfrm>
                  <a:prstGeom prst="rect">
                    <a:avLst/>
                  </a:prstGeom>
                  <a:noFill/>
                  <a:ln w="9525">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trackRevisions/>
  <w:defaultTabStop w:val="720"/>
  <w:drawingGridHorizontalSpacing w:val="12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useFELayout/>
  </w:compat>
  <w:rsids>
    <w:rsidRoot w:val="00DD525D"/>
    <w:rsid w:val="00026290"/>
    <w:rsid w:val="001902CA"/>
    <w:rsid w:val="001B031D"/>
    <w:rsid w:val="001B14B1"/>
    <w:rsid w:val="001D6C30"/>
    <w:rsid w:val="00246815"/>
    <w:rsid w:val="002550B8"/>
    <w:rsid w:val="00277A05"/>
    <w:rsid w:val="002C44DB"/>
    <w:rsid w:val="002E5503"/>
    <w:rsid w:val="00310C58"/>
    <w:rsid w:val="0033441B"/>
    <w:rsid w:val="003568C1"/>
    <w:rsid w:val="00366CCF"/>
    <w:rsid w:val="003A2B46"/>
    <w:rsid w:val="003C1126"/>
    <w:rsid w:val="003C13FB"/>
    <w:rsid w:val="003E4888"/>
    <w:rsid w:val="004022FD"/>
    <w:rsid w:val="00411BA3"/>
    <w:rsid w:val="00412CC6"/>
    <w:rsid w:val="00413771"/>
    <w:rsid w:val="00434005"/>
    <w:rsid w:val="0044299A"/>
    <w:rsid w:val="0047713E"/>
    <w:rsid w:val="004C4582"/>
    <w:rsid w:val="0053601E"/>
    <w:rsid w:val="005D00E2"/>
    <w:rsid w:val="006B70A6"/>
    <w:rsid w:val="006F4CEA"/>
    <w:rsid w:val="00714FEA"/>
    <w:rsid w:val="0077794C"/>
    <w:rsid w:val="00784B54"/>
    <w:rsid w:val="007D722B"/>
    <w:rsid w:val="008540A7"/>
    <w:rsid w:val="008833E6"/>
    <w:rsid w:val="008B2B1B"/>
    <w:rsid w:val="009112CE"/>
    <w:rsid w:val="00922E85"/>
    <w:rsid w:val="009624D5"/>
    <w:rsid w:val="009659DF"/>
    <w:rsid w:val="00A17031"/>
    <w:rsid w:val="00A4624C"/>
    <w:rsid w:val="00A7218B"/>
    <w:rsid w:val="00A80A69"/>
    <w:rsid w:val="00AC75BE"/>
    <w:rsid w:val="00B35059"/>
    <w:rsid w:val="00B73947"/>
    <w:rsid w:val="00B93E48"/>
    <w:rsid w:val="00B96019"/>
    <w:rsid w:val="00CC7F40"/>
    <w:rsid w:val="00D139D1"/>
    <w:rsid w:val="00D26F9D"/>
    <w:rsid w:val="00DA7669"/>
    <w:rsid w:val="00DB1D85"/>
    <w:rsid w:val="00DC5DE9"/>
    <w:rsid w:val="00DD525D"/>
    <w:rsid w:val="00E22E07"/>
    <w:rsid w:val="00E33AB5"/>
    <w:rsid w:val="00E93ACB"/>
    <w:rsid w:val="00EB12C3"/>
    <w:rsid w:val="00EB4615"/>
    <w:rsid w:val="00F30F06"/>
    <w:rsid w:val="00F36776"/>
    <w:rsid w:val="00F56F99"/>
    <w:rsid w:val="00F6448B"/>
    <w:rsid w:val="00FC0A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7794C"/>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E5503"/>
    <w:rPr>
      <w:rFonts w:cs="Times New Roman"/>
      <w:sz w:val="2"/>
    </w:rPr>
  </w:style>
  <w:style w:type="paragraph" w:styleId="z-BottomofForm">
    <w:name w:val="HTML Bottom of Form"/>
    <w:basedOn w:val="Normal"/>
    <w:next w:val="Normal"/>
    <w:link w:val="z-BottomofFormChar"/>
    <w:hidden/>
    <w:uiPriority w:val="99"/>
    <w:semiHidden/>
    <w:rsid w:val="00DD525D"/>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locked/>
    <w:rsid w:val="00DD525D"/>
    <w:rPr>
      <w:rFonts w:ascii="Arial" w:hAnsi="Arial" w:cs="Times New Roman"/>
      <w:vanish/>
      <w:sz w:val="16"/>
      <w:lang w:eastAsia="en-US"/>
    </w:rPr>
  </w:style>
  <w:style w:type="paragraph" w:styleId="z-TopofForm">
    <w:name w:val="HTML Top of Form"/>
    <w:basedOn w:val="Normal"/>
    <w:next w:val="Normal"/>
    <w:link w:val="z-TopofFormChar"/>
    <w:hidden/>
    <w:uiPriority w:val="99"/>
    <w:semiHidden/>
    <w:rsid w:val="00DD525D"/>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locked/>
    <w:rsid w:val="00DD525D"/>
    <w:rPr>
      <w:rFonts w:ascii="Arial" w:hAnsi="Arial" w:cs="Times New Roman"/>
      <w:vanish/>
      <w:sz w:val="16"/>
      <w:lang w:eastAsia="en-US"/>
    </w:rPr>
  </w:style>
  <w:style w:type="table" w:styleId="TableGrid">
    <w:name w:val="Table Grid"/>
    <w:basedOn w:val="TableNormal"/>
    <w:uiPriority w:val="99"/>
    <w:rsid w:val="00714F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D6C30"/>
    <w:rPr>
      <w:rFonts w:cs="Times New Roman"/>
      <w:color w:val="0000FF"/>
      <w:u w:val="single"/>
    </w:rPr>
  </w:style>
  <w:style w:type="paragraph" w:styleId="Header">
    <w:name w:val="header"/>
    <w:basedOn w:val="Normal"/>
    <w:link w:val="HeaderChar"/>
    <w:uiPriority w:val="99"/>
    <w:semiHidden/>
    <w:rsid w:val="00246815"/>
    <w:pPr>
      <w:tabs>
        <w:tab w:val="center" w:pos="4680"/>
        <w:tab w:val="right" w:pos="9360"/>
      </w:tabs>
    </w:pPr>
  </w:style>
  <w:style w:type="character" w:customStyle="1" w:styleId="HeaderChar">
    <w:name w:val="Header Char"/>
    <w:basedOn w:val="DefaultParagraphFont"/>
    <w:link w:val="Header"/>
    <w:uiPriority w:val="99"/>
    <w:semiHidden/>
    <w:locked/>
    <w:rsid w:val="00246815"/>
    <w:rPr>
      <w:rFonts w:cs="Times New Roman"/>
      <w:sz w:val="24"/>
      <w:szCs w:val="24"/>
    </w:rPr>
  </w:style>
  <w:style w:type="paragraph" w:styleId="Footer">
    <w:name w:val="footer"/>
    <w:basedOn w:val="Normal"/>
    <w:link w:val="FooterChar"/>
    <w:uiPriority w:val="99"/>
    <w:semiHidden/>
    <w:rsid w:val="00246815"/>
    <w:pPr>
      <w:tabs>
        <w:tab w:val="center" w:pos="4680"/>
        <w:tab w:val="right" w:pos="9360"/>
      </w:tabs>
    </w:pPr>
  </w:style>
  <w:style w:type="character" w:customStyle="1" w:styleId="FooterChar">
    <w:name w:val="Footer Char"/>
    <w:basedOn w:val="DefaultParagraphFont"/>
    <w:link w:val="Footer"/>
    <w:uiPriority w:val="99"/>
    <w:semiHidden/>
    <w:locked/>
    <w:rsid w:val="00246815"/>
    <w:rPr>
      <w:rFonts w:cs="Times New Roman"/>
      <w:sz w:val="24"/>
      <w:szCs w:val="24"/>
    </w:rPr>
  </w:style>
  <w:style w:type="paragraph" w:styleId="BodyText">
    <w:name w:val="Body Text"/>
    <w:basedOn w:val="Normal"/>
    <w:link w:val="BodyTextChar"/>
    <w:uiPriority w:val="99"/>
    <w:rsid w:val="002C44DB"/>
    <w:rPr>
      <w:sz w:val="20"/>
      <w:szCs w:val="20"/>
    </w:rPr>
  </w:style>
  <w:style w:type="character" w:customStyle="1" w:styleId="BodyTextChar">
    <w:name w:val="Body Text Char"/>
    <w:basedOn w:val="DefaultParagraphFont"/>
    <w:link w:val="BodyText"/>
    <w:uiPriority w:val="99"/>
    <w:locked/>
    <w:rsid w:val="002C44DB"/>
    <w:rPr>
      <w:rFonts w:eastAsia="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esearchAdmin.MC@utoledo.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searchAdmin.HSC@utoledo.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University of Toledo</vt:lpstr>
    </vt:vector>
  </TitlesOfParts>
  <Company>University of Toledo</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Toledo</dc:title>
  <dc:creator>Walter Edinger</dc:creator>
  <cp:lastModifiedBy>enadler</cp:lastModifiedBy>
  <cp:revision>2</cp:revision>
  <cp:lastPrinted>2012-08-06T19:39:00Z</cp:lastPrinted>
  <dcterms:created xsi:type="dcterms:W3CDTF">2012-11-14T17:30:00Z</dcterms:created>
  <dcterms:modified xsi:type="dcterms:W3CDTF">2012-11-14T17:30:00Z</dcterms:modified>
</cp:coreProperties>
</file>