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F8E" w:rsidRDefault="00C17F8E" w:rsidP="00C17F8E">
      <w:pPr>
        <w:pStyle w:val="NormalWeb"/>
        <w:rPr>
          <w:rFonts w:ascii="Tahoma" w:hAnsi="Tahoma" w:cs="Tahoma"/>
          <w:color w:val="000000"/>
          <w:sz w:val="20"/>
          <w:szCs w:val="20"/>
        </w:rPr>
      </w:pPr>
      <w:r>
        <w:rPr>
          <w:rFonts w:ascii="Calibri" w:hAnsi="Calibri" w:cs="Calibri"/>
          <w:color w:val="000000"/>
        </w:rPr>
        <w:t>DIVERSITY EXPECTATIONS</w:t>
      </w:r>
    </w:p>
    <w:p w:rsidR="00C17F8E" w:rsidRDefault="00C17F8E" w:rsidP="00C17F8E">
      <w:pPr>
        <w:pStyle w:val="NormalWeb"/>
        <w:rPr>
          <w:rFonts w:ascii="Tahoma" w:hAnsi="Tahoma" w:cs="Tahoma"/>
          <w:color w:val="000000"/>
          <w:sz w:val="20"/>
          <w:szCs w:val="20"/>
        </w:rPr>
      </w:pPr>
      <w:r>
        <w:rPr>
          <w:rFonts w:ascii="Tahoma" w:hAnsi="Tahoma" w:cs="Tahoma"/>
          <w:color w:val="000000"/>
          <w:sz w:val="20"/>
          <w:szCs w:val="20"/>
        </w:rPr>
        <w:t> </w:t>
      </w:r>
    </w:p>
    <w:p w:rsidR="00C17F8E" w:rsidRDefault="00C17F8E" w:rsidP="00C17F8E">
      <w:pPr>
        <w:rPr>
          <w:rFonts w:ascii="Tahoma" w:eastAsia="Times New Roman" w:hAnsi="Tahoma" w:cs="Tahoma"/>
          <w:color w:val="000000"/>
          <w:sz w:val="20"/>
          <w:szCs w:val="20"/>
        </w:rPr>
      </w:pPr>
      <w:r>
        <w:rPr>
          <w:rFonts w:ascii="Calibri" w:eastAsia="Times New Roman" w:hAnsi="Calibri" w:cs="Calibri"/>
          <w:color w:val="000000"/>
          <w:sz w:val="22"/>
          <w:szCs w:val="22"/>
        </w:rPr>
        <w:t>The College of Business and Innovation and the University of Toledo value and promote diversity in education. I intend to ensure that the classroom environment is conducive to each participant being valued. The classroom should be a non-hostile environment where each student is able to participate appropriately in the learning process. It is important to show respect for individual differences and appreciate that others hold perspectives that are different from ours. Conduct that demonstrates a disregard for individual differences and diversity is discouraged. Students who have concerns about this issue are encouraged to address their concerns with me.</w:t>
      </w:r>
    </w:p>
    <w:p w:rsidR="00407A32" w:rsidRDefault="00407A32">
      <w:bookmarkStart w:id="0" w:name="_GoBack"/>
      <w:bookmarkEnd w:id="0"/>
    </w:p>
    <w:sectPr w:rsidR="00407A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F8E"/>
    <w:rsid w:val="00407A32"/>
    <w:rsid w:val="00C17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03FBA-1709-401F-936B-53FC805A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F8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7F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906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Bensch, Donald James</dc:creator>
  <cp:keywords/>
  <dc:description/>
  <cp:lastModifiedBy>Bensch, Donald James</cp:lastModifiedBy>
  <cp:revision>1</cp:revision>
  <dcterms:created xsi:type="dcterms:W3CDTF">2017-01-31T17:08:00Z</dcterms:created>
  <dcterms:modified xsi:type="dcterms:W3CDTF">2017-01-31T17:09:00Z</dcterms:modified>
</cp:coreProperties>
</file>