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B9" w:rsidRDefault="000431B9" w:rsidP="000431B9">
      <w:pPr>
        <w:rPr>
          <w:rFonts w:ascii="Garamond" w:hAnsi="Garamond" w:cs="Garamond"/>
          <w:b/>
          <w:bCs/>
          <w:sz w:val="32"/>
          <w:szCs w:val="32"/>
        </w:rPr>
      </w:pPr>
      <w:r>
        <w:rPr>
          <w:rFonts w:ascii="Garamond" w:hAnsi="Garamond" w:cs="Garamond"/>
          <w:b/>
          <w:bCs/>
          <w:sz w:val="32"/>
          <w:szCs w:val="32"/>
        </w:rPr>
        <w:t>The University of Toledo College of Business and Innovation</w:t>
      </w:r>
    </w:p>
    <w:p w:rsidR="000431B9" w:rsidRDefault="000431B9" w:rsidP="000431B9">
      <w:pPr>
        <w:rPr>
          <w:color w:val="auto"/>
          <w:kern w:val="0"/>
          <w:sz w:val="24"/>
          <w:szCs w:val="24"/>
        </w:rPr>
      </w:pPr>
      <w:r>
        <w:rPr>
          <w:rFonts w:ascii="Garamond" w:hAnsi="Garamond" w:cs="Garamond"/>
          <w:b/>
          <w:bCs/>
          <w:sz w:val="32"/>
          <w:szCs w:val="32"/>
        </w:rPr>
        <w:t>Executive MBA Applicant Recommendation Form</w:t>
      </w: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rPr>
        <w:t>Applicant Name:</w:t>
      </w:r>
      <w:r>
        <w:rPr>
          <w:rFonts w:ascii="Garamond" w:hAnsi="Garamond" w:cs="Garamond"/>
        </w:rPr>
        <w:tab/>
      </w:r>
      <w:r>
        <w:rPr>
          <w:rFonts w:ascii="Garamond" w:hAnsi="Garamond" w:cs="Garamond"/>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0431B9">
      <w:pPr>
        <w:rPr>
          <w:rFonts w:ascii="Garamond" w:hAnsi="Garamond" w:cs="Garamond"/>
        </w:rPr>
      </w:pPr>
      <w:r>
        <w:rPr>
          <w:rFonts w:ascii="Garamond" w:hAnsi="Garamond" w:cs="Garamond"/>
        </w:rPr>
        <w:t>(Please print)</w:t>
      </w:r>
      <w:r>
        <w:rPr>
          <w:rFonts w:ascii="Garamond" w:hAnsi="Garamond" w:cs="Garamond"/>
        </w:rPr>
        <w:tab/>
      </w:r>
      <w:r>
        <w:rPr>
          <w:rFonts w:ascii="Garamond" w:hAnsi="Garamond" w:cs="Garamond"/>
        </w:rPr>
        <w:tab/>
      </w:r>
      <w:r>
        <w:rPr>
          <w:rFonts w:ascii="Garamond" w:hAnsi="Garamond" w:cs="Garamond"/>
        </w:rPr>
        <w:tab/>
        <w:t>Last Name</w:t>
      </w:r>
      <w:r>
        <w:rPr>
          <w:rFonts w:ascii="Garamond" w:hAnsi="Garamond" w:cs="Garamond"/>
        </w:rPr>
        <w:tab/>
      </w:r>
      <w:r w:rsidR="00B2350E">
        <w:rPr>
          <w:rFonts w:ascii="Garamond" w:hAnsi="Garamond" w:cs="Garamond"/>
        </w:rPr>
        <w:tab/>
      </w:r>
      <w:r w:rsidR="00B2350E">
        <w:rPr>
          <w:rFonts w:ascii="Garamond" w:hAnsi="Garamond" w:cs="Garamond"/>
        </w:rPr>
        <w:tab/>
        <w:t>First Name</w:t>
      </w:r>
      <w:r w:rsidR="00B2350E">
        <w:rPr>
          <w:rFonts w:ascii="Garamond" w:hAnsi="Garamond" w:cs="Garamond"/>
        </w:rPr>
        <w:tab/>
      </w:r>
      <w:r w:rsidR="00B2350E">
        <w:rPr>
          <w:rFonts w:ascii="Garamond" w:hAnsi="Garamond" w:cs="Garamond"/>
        </w:rPr>
        <w:tab/>
        <w:t>Middle Initial</w:t>
      </w:r>
    </w:p>
    <w:p w:rsidR="00B2350E" w:rsidRDefault="00B2350E">
      <w:pPr>
        <w:rPr>
          <w:rFonts w:ascii="Garamond" w:hAnsi="Garamond" w:cs="Garamond"/>
        </w:rPr>
      </w:pP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rPr>
        <w:t>Recommender:</w:t>
      </w:r>
      <w:r>
        <w:rPr>
          <w:rFonts w:ascii="Garamond" w:hAnsi="Garamond" w:cs="Garamond"/>
        </w:rPr>
        <w:tab/>
      </w:r>
      <w:r>
        <w:rPr>
          <w:rFonts w:ascii="Garamond" w:hAnsi="Garamond" w:cs="Garamond"/>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0431B9">
      <w:pPr>
        <w:rPr>
          <w:rFonts w:ascii="Garamond" w:hAnsi="Garamond" w:cs="Garamond"/>
        </w:rPr>
      </w:pPr>
      <w:r>
        <w:rPr>
          <w:rFonts w:ascii="Garamond" w:hAnsi="Garamond" w:cs="Garamond"/>
        </w:rPr>
        <w:t>(Please print)</w:t>
      </w:r>
      <w:r>
        <w:rPr>
          <w:rFonts w:ascii="Garamond" w:hAnsi="Garamond" w:cs="Garamond"/>
        </w:rPr>
        <w:tab/>
      </w:r>
      <w:r>
        <w:rPr>
          <w:rFonts w:ascii="Garamond" w:hAnsi="Garamond" w:cs="Garamond"/>
        </w:rPr>
        <w:tab/>
      </w:r>
      <w:r>
        <w:rPr>
          <w:rFonts w:ascii="Garamond" w:hAnsi="Garamond" w:cs="Garamond"/>
        </w:rPr>
        <w:tab/>
        <w:t>Last Name</w:t>
      </w:r>
      <w:r>
        <w:rPr>
          <w:rFonts w:ascii="Garamond" w:hAnsi="Garamond" w:cs="Garamond"/>
        </w:rPr>
        <w:tab/>
      </w:r>
      <w:r>
        <w:rPr>
          <w:rFonts w:ascii="Garamond" w:hAnsi="Garamond" w:cs="Garamond"/>
        </w:rPr>
        <w:tab/>
      </w:r>
      <w:r w:rsidR="00B2350E">
        <w:rPr>
          <w:rFonts w:ascii="Garamond" w:hAnsi="Garamond" w:cs="Garamond"/>
        </w:rPr>
        <w:tab/>
        <w:t>First Name</w:t>
      </w:r>
      <w:r w:rsidR="00B2350E">
        <w:rPr>
          <w:rFonts w:ascii="Garamond" w:hAnsi="Garamond" w:cs="Garamond"/>
        </w:rPr>
        <w:tab/>
      </w:r>
      <w:r w:rsidR="00B2350E">
        <w:rPr>
          <w:rFonts w:ascii="Garamond" w:hAnsi="Garamond" w:cs="Garamond"/>
        </w:rPr>
        <w:tab/>
        <w:t>Middle Initial</w:t>
      </w:r>
    </w:p>
    <w:p w:rsidR="00B2350E" w:rsidRDefault="00B2350E">
      <w:pPr>
        <w:rPr>
          <w:rFonts w:ascii="Garamond" w:hAnsi="Garamond" w:cs="Garamond"/>
        </w:rPr>
      </w:pPr>
    </w:p>
    <w:p w:rsidR="00B2350E" w:rsidRDefault="00B2350E">
      <w:pPr>
        <w:rPr>
          <w:rFonts w:ascii="Garamond" w:hAnsi="Garamond" w:cs="Garamond"/>
        </w:rPr>
      </w:pPr>
    </w:p>
    <w:p w:rsidR="00B2350E" w:rsidRDefault="00B2350E">
      <w:pPr>
        <w:rPr>
          <w:rFonts w:ascii="Garamond" w:hAnsi="Garamond" w:cs="Garamond"/>
          <w:b/>
          <w:bCs/>
        </w:rPr>
      </w:pPr>
      <w:r>
        <w:rPr>
          <w:rFonts w:ascii="Garamond" w:hAnsi="Garamond" w:cs="Garamond"/>
          <w:b/>
          <w:bCs/>
        </w:rPr>
        <w:t>To the Applicant:</w:t>
      </w:r>
    </w:p>
    <w:p w:rsidR="00B2350E" w:rsidRDefault="00B2350E">
      <w:pPr>
        <w:rPr>
          <w:rFonts w:ascii="Garamond" w:hAnsi="Garamond" w:cs="Garamond"/>
        </w:rPr>
      </w:pPr>
      <w:r>
        <w:rPr>
          <w:rFonts w:ascii="Garamond" w:hAnsi="Garamond" w:cs="Garamond"/>
        </w:rPr>
        <w:t xml:space="preserve">Recent legislation affords to applicants the right of access to appraisals submitted in support of their applications if the school retains these appraisals. You may choose to waive this right. Whether or not you waive your right of access is entirely your decision. However, </w:t>
      </w:r>
      <w:proofErr w:type="gramStart"/>
      <w:r>
        <w:rPr>
          <w:rFonts w:ascii="Garamond" w:hAnsi="Garamond" w:cs="Garamond"/>
        </w:rPr>
        <w:t>it is possible that some persons may</w:t>
      </w:r>
      <w:proofErr w:type="gramEnd"/>
      <w:r>
        <w:rPr>
          <w:rFonts w:ascii="Garamond" w:hAnsi="Garamond" w:cs="Garamond"/>
        </w:rPr>
        <w:t xml:space="preserve"> be more guarded and less candid in their evaluations if they know you may read them than if you waive your right and they know that their appraisals will remain confidential. For this </w:t>
      </w:r>
      <w:proofErr w:type="gramStart"/>
      <w:r>
        <w:rPr>
          <w:rFonts w:ascii="Garamond" w:hAnsi="Garamond" w:cs="Garamond"/>
        </w:rPr>
        <w:t>reason</w:t>
      </w:r>
      <w:proofErr w:type="gramEnd"/>
      <w:r>
        <w:rPr>
          <w:rFonts w:ascii="Garamond" w:hAnsi="Garamond" w:cs="Garamond"/>
        </w:rPr>
        <w:t xml:space="preserve"> we are providing you with the option of waiving this right if you so desire. Please note that your decision concerning this option will not affect our consideration of your application. If you choose to waive your right of access to this evaluation, please sign your name.</w:t>
      </w:r>
    </w:p>
    <w:p w:rsidR="00B2350E" w:rsidRDefault="00B2350E">
      <w:pPr>
        <w:rPr>
          <w:rFonts w:ascii="Garamond" w:hAnsi="Garamond" w:cs="Garamond"/>
        </w:rPr>
      </w:pP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rPr>
        <w:t>Waiver:</w:t>
      </w:r>
      <w:r>
        <w:rPr>
          <w:rFonts w:ascii="Garamond" w:hAnsi="Garamond" w:cs="Garamond"/>
        </w:rPr>
        <w:tab/>
      </w:r>
      <w:r>
        <w:rPr>
          <w:rFonts w:ascii="Garamond" w:hAnsi="Garamond" w:cs="Garamond"/>
        </w:rPr>
        <w:tab/>
      </w:r>
      <w:r>
        <w:rPr>
          <w:rFonts w:ascii="Garamond" w:hAnsi="Garamond" w:cs="Garamond"/>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Applicant's Signature</w:t>
      </w:r>
      <w:r>
        <w:rPr>
          <w:rFonts w:ascii="Garamond" w:hAnsi="Garamond" w:cs="Garamond"/>
        </w:rPr>
        <w:tab/>
      </w:r>
      <w:r>
        <w:rPr>
          <w:rFonts w:ascii="Garamond" w:hAnsi="Garamond" w:cs="Garamond"/>
        </w:rPr>
        <w:tab/>
      </w:r>
      <w:r>
        <w:rPr>
          <w:rFonts w:ascii="Garamond" w:hAnsi="Garamond" w:cs="Garamond"/>
        </w:rPr>
        <w:tab/>
        <w:t>Date</w:t>
      </w:r>
    </w:p>
    <w:p w:rsidR="00B2350E" w:rsidRDefault="00B2350E">
      <w:pPr>
        <w:rPr>
          <w:rFonts w:ascii="Garamond" w:hAnsi="Garamond" w:cs="Garamond"/>
        </w:rPr>
      </w:pPr>
    </w:p>
    <w:p w:rsidR="00B2350E" w:rsidRDefault="00B2350E">
      <w:pPr>
        <w:rPr>
          <w:rFonts w:ascii="Garamond" w:hAnsi="Garamond" w:cs="Garamond"/>
          <w:b/>
          <w:bCs/>
        </w:rPr>
      </w:pPr>
      <w:r>
        <w:rPr>
          <w:rFonts w:ascii="Garamond" w:hAnsi="Garamond" w:cs="Garamond"/>
          <w:b/>
          <w:bCs/>
        </w:rPr>
        <w:t>To the Recommender:</w:t>
      </w:r>
    </w:p>
    <w:p w:rsidR="00B2350E" w:rsidRDefault="00B2350E">
      <w:pPr>
        <w:rPr>
          <w:rFonts w:ascii="Garamond" w:hAnsi="Garamond" w:cs="Garamond"/>
        </w:rPr>
      </w:pPr>
      <w:r>
        <w:rPr>
          <w:rFonts w:ascii="Garamond" w:hAnsi="Garamond" w:cs="Garamond"/>
        </w:rPr>
        <w:t xml:space="preserve">The person named is applying for admission to The Executive MBA Program at the University of Toledo, and has requested that your letter of recommendation be included as part of the information on which our Admissions Committee will base its decision. Under provisions of the Family Educational Rights and Privacy Act (FERPA) of 1974, this applicant (if admitted and enrolled) will have access to the information provided unless the right to such access </w:t>
      </w:r>
      <w:proofErr w:type="gramStart"/>
      <w:r>
        <w:rPr>
          <w:rFonts w:ascii="Garamond" w:hAnsi="Garamond" w:cs="Garamond"/>
        </w:rPr>
        <w:t>has been waived</w:t>
      </w:r>
      <w:proofErr w:type="gramEnd"/>
      <w:r>
        <w:rPr>
          <w:rFonts w:ascii="Garamond" w:hAnsi="Garamond" w:cs="Garamond"/>
        </w:rPr>
        <w:t xml:space="preserve">.  Your assistance to the Admissions Committee by providing responses to the following questions </w:t>
      </w:r>
      <w:proofErr w:type="gramStart"/>
      <w:r>
        <w:rPr>
          <w:rFonts w:ascii="Garamond" w:hAnsi="Garamond" w:cs="Garamond"/>
        </w:rPr>
        <w:t>will be sincerely appreciated</w:t>
      </w:r>
      <w:proofErr w:type="gramEnd"/>
      <w:r>
        <w:rPr>
          <w:rFonts w:ascii="Garamond" w:hAnsi="Garamond" w:cs="Garamond"/>
        </w:rPr>
        <w:t>.</w:t>
      </w:r>
    </w:p>
    <w:p w:rsidR="00B2350E" w:rsidRDefault="00B2350E">
      <w:pPr>
        <w:rPr>
          <w:rFonts w:ascii="Garamond" w:hAnsi="Garamond" w:cs="Garamond"/>
        </w:rPr>
      </w:pPr>
    </w:p>
    <w:p w:rsidR="00B2350E" w:rsidRDefault="00B2350E">
      <w:pPr>
        <w:rPr>
          <w:rFonts w:ascii="Garamond" w:hAnsi="Garamond" w:cs="Garamond"/>
        </w:rPr>
      </w:pPr>
      <w:r>
        <w:rPr>
          <w:rFonts w:ascii="Garamond" w:hAnsi="Garamond" w:cs="Garamond"/>
        </w:rPr>
        <w:t>You may either complete your responses on this form or attach a signed personal letter on your company letterhead.  In either case, please return this form for our records.</w:t>
      </w:r>
    </w:p>
    <w:p w:rsidR="00B2350E" w:rsidRDefault="00B2350E">
      <w:pPr>
        <w:rPr>
          <w:rFonts w:ascii="Garamond" w:hAnsi="Garamond" w:cs="Garamond"/>
        </w:rPr>
      </w:pPr>
    </w:p>
    <w:p w:rsidR="00B2350E" w:rsidRDefault="00B2350E">
      <w:pPr>
        <w:rPr>
          <w:rFonts w:ascii="Garamond" w:hAnsi="Garamond" w:cs="Garamond"/>
        </w:rPr>
      </w:pPr>
      <w:r>
        <w:rPr>
          <w:rFonts w:ascii="Garamond" w:hAnsi="Garamond" w:cs="Garamond"/>
        </w:rPr>
        <w:t>How long and in what connection have you known the applicant? (If in business, please specify organizational relationship.)</w:t>
      </w: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B2350E">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B2350E">
      <w:pPr>
        <w:rPr>
          <w:color w:val="auto"/>
          <w:kern w:val="0"/>
          <w:sz w:val="24"/>
          <w:szCs w:val="24"/>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overflowPunct/>
        <w:rPr>
          <w:color w:val="auto"/>
          <w:kern w:val="0"/>
          <w:sz w:val="24"/>
          <w:szCs w:val="24"/>
        </w:rPr>
        <w:sectPr w:rsidR="00B2350E">
          <w:pgSz w:w="12240" w:h="15840"/>
          <w:pgMar w:top="1440" w:right="1440" w:bottom="1440" w:left="1440" w:header="720" w:footer="720" w:gutter="0"/>
          <w:cols w:space="720"/>
          <w:noEndnote/>
        </w:sectPr>
      </w:pPr>
    </w:p>
    <w:p w:rsidR="000431B9" w:rsidRDefault="000431B9">
      <w:pPr>
        <w:rPr>
          <w:rFonts w:ascii="Garamond" w:hAnsi="Garamond" w:cs="Garamond"/>
          <w:b/>
          <w:bCs/>
          <w:sz w:val="32"/>
          <w:szCs w:val="32"/>
        </w:rPr>
      </w:pPr>
    </w:p>
    <w:p w:rsidR="00B2350E" w:rsidRDefault="00B2350E">
      <w:pPr>
        <w:overflowPunct/>
        <w:rPr>
          <w:color w:val="auto"/>
          <w:kern w:val="0"/>
          <w:sz w:val="24"/>
          <w:szCs w:val="24"/>
        </w:rPr>
        <w:sectPr w:rsidR="00B2350E">
          <w:type w:val="continuous"/>
          <w:pgSz w:w="12240" w:h="15840"/>
          <w:pgMar w:top="1440" w:right="1440" w:bottom="1440" w:left="1440" w:header="720" w:footer="720" w:gutter="0"/>
          <w:cols w:space="720"/>
          <w:noEndnote/>
        </w:sectPr>
      </w:pPr>
      <w:bookmarkStart w:id="0" w:name="_GoBack"/>
      <w:bookmarkEnd w:id="0"/>
    </w:p>
    <w:p w:rsidR="00B2350E" w:rsidRDefault="00B2350E">
      <w:pPr>
        <w:rPr>
          <w:rFonts w:ascii="Garamond" w:hAnsi="Garamond" w:cs="Garamond"/>
        </w:rPr>
      </w:pPr>
      <w:r>
        <w:rPr>
          <w:rFonts w:ascii="Garamond" w:hAnsi="Garamond" w:cs="Garamond"/>
        </w:rPr>
        <w:t xml:space="preserve">What do you consider </w:t>
      </w:r>
      <w:proofErr w:type="gramStart"/>
      <w:r>
        <w:rPr>
          <w:rFonts w:ascii="Garamond" w:hAnsi="Garamond" w:cs="Garamond"/>
        </w:rPr>
        <w:t>to be the</w:t>
      </w:r>
      <w:proofErr w:type="gramEnd"/>
      <w:r>
        <w:rPr>
          <w:rFonts w:ascii="Garamond" w:hAnsi="Garamond" w:cs="Garamond"/>
        </w:rPr>
        <w:t xml:space="preserve"> talents or strengths of the applicant?</w:t>
      </w:r>
    </w:p>
    <w:p w:rsidR="00B2350E" w:rsidRDefault="00B2350E">
      <w:pPr>
        <w:rPr>
          <w:rFonts w:ascii="Garamond" w:hAnsi="Garamond" w:cs="Garamond"/>
        </w:rPr>
      </w:pPr>
    </w:p>
    <w:p w:rsidR="000431B9" w:rsidRDefault="00B2350E" w:rsidP="000431B9">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0431B9" w:rsidRDefault="000431B9" w:rsidP="000431B9">
      <w:pPr>
        <w:rPr>
          <w:rFonts w:ascii="Garamond" w:hAnsi="Garamond" w:cs="Garamond"/>
          <w:u w:val="single"/>
        </w:rPr>
      </w:pPr>
    </w:p>
    <w:p w:rsidR="00B2350E" w:rsidRDefault="00B2350E">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B2350E">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B2350E">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rPr>
      </w:pPr>
    </w:p>
    <w:p w:rsidR="000431B9" w:rsidRDefault="000431B9">
      <w:pPr>
        <w:rPr>
          <w:rFonts w:ascii="Garamond" w:hAnsi="Garamond" w:cs="Garamond"/>
        </w:rPr>
      </w:pPr>
    </w:p>
    <w:p w:rsidR="00B2350E" w:rsidRDefault="00B2350E">
      <w:pPr>
        <w:rPr>
          <w:rFonts w:ascii="Garamond" w:hAnsi="Garamond" w:cs="Garamond"/>
        </w:rPr>
      </w:pPr>
      <w:r>
        <w:rPr>
          <w:rFonts w:ascii="Garamond" w:hAnsi="Garamond" w:cs="Garamond"/>
        </w:rPr>
        <w:t>What work-related characteristics do you consider to be in need of improvement?</w:t>
      </w: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0431B9" w:rsidRDefault="000431B9">
      <w:pPr>
        <w:rPr>
          <w:rFonts w:ascii="Garamond" w:hAnsi="Garamond" w:cs="Garamond"/>
          <w:u w:val="single"/>
        </w:rPr>
      </w:pPr>
    </w:p>
    <w:p w:rsidR="00B2350E" w:rsidRDefault="000431B9">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0431B9">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0431B9">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rPr>
      </w:pPr>
    </w:p>
    <w:p w:rsidR="00B2350E" w:rsidRDefault="00B2350E">
      <w:pPr>
        <w:rPr>
          <w:rFonts w:ascii="Garamond" w:hAnsi="Garamond" w:cs="Garamond"/>
        </w:rPr>
      </w:pPr>
      <w:r>
        <w:rPr>
          <w:rFonts w:ascii="Garamond" w:hAnsi="Garamond" w:cs="Garamond"/>
        </w:rPr>
        <w:t>Please add any other information about the applicant's communication skills, intellectual, quantitative, and leadership</w:t>
      </w:r>
    </w:p>
    <w:p w:rsidR="00B2350E" w:rsidRDefault="00B2350E">
      <w:pPr>
        <w:rPr>
          <w:rFonts w:ascii="Garamond" w:hAnsi="Garamond" w:cs="Garamond"/>
        </w:rPr>
      </w:pPr>
      <w:proofErr w:type="gramStart"/>
      <w:r>
        <w:rPr>
          <w:rFonts w:ascii="Garamond" w:hAnsi="Garamond" w:cs="Garamond"/>
        </w:rPr>
        <w:t>abilities</w:t>
      </w:r>
      <w:proofErr w:type="gramEnd"/>
      <w:r>
        <w:rPr>
          <w:rFonts w:ascii="Garamond" w:hAnsi="Garamond" w:cs="Garamond"/>
        </w:rPr>
        <w:t xml:space="preserve"> or any data that would help the Admissions Committee make its decision.</w:t>
      </w:r>
    </w:p>
    <w:p w:rsidR="00B2350E" w:rsidRDefault="00B2350E">
      <w:pPr>
        <w:rPr>
          <w:rFonts w:ascii="Garamond" w:hAnsi="Garamond" w:cs="Garamond"/>
        </w:rPr>
      </w:pPr>
    </w:p>
    <w:p w:rsidR="00B2350E" w:rsidRDefault="000431B9">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0431B9">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0431B9">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0431B9">
      <w:pPr>
        <w:rPr>
          <w:rFonts w:ascii="Garamond" w:hAnsi="Garamond" w:cs="Garamond"/>
          <w:u w:val="single"/>
        </w:rPr>
      </w:pP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rPr>
      </w:pPr>
    </w:p>
    <w:p w:rsidR="00B2350E" w:rsidRDefault="00B2350E">
      <w:pPr>
        <w:rPr>
          <w:rFonts w:ascii="Garamond" w:hAnsi="Garamond" w:cs="Garamond"/>
        </w:rPr>
      </w:pPr>
      <w:r>
        <w:rPr>
          <w:rFonts w:ascii="Garamond" w:hAnsi="Garamond" w:cs="Garamond"/>
        </w:rPr>
        <w:t>I understand that the applicant may have access to this information unless said applicant has signed on the previous page.</w:t>
      </w:r>
    </w:p>
    <w:p w:rsidR="00B2350E" w:rsidRDefault="00B2350E">
      <w:pPr>
        <w:rPr>
          <w:rFonts w:ascii="Garamond" w:hAnsi="Garamond" w:cs="Garamond"/>
        </w:rPr>
      </w:pP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rPr>
        <w:tab/>
        <w:t>Name of Recommender (please print):</w:t>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rPr>
        <w:tab/>
        <w:t>Position/Title:</w:t>
      </w:r>
      <w:r>
        <w:rPr>
          <w:rFonts w:ascii="Garamond" w:hAnsi="Garamond" w:cs="Garamond"/>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t>_______</w:t>
      </w: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rPr>
        <w:tab/>
        <w:t>Company:</w:t>
      </w:r>
      <w:r>
        <w:rPr>
          <w:rFonts w:ascii="Garamond" w:hAnsi="Garamond" w:cs="Garamond"/>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B2350E">
      <w:pPr>
        <w:rPr>
          <w:rFonts w:ascii="Garamond" w:hAnsi="Garamond" w:cs="Garamond"/>
          <w:u w:val="single"/>
        </w:rPr>
      </w:pPr>
      <w:r>
        <w:rPr>
          <w:rFonts w:ascii="Garamond" w:hAnsi="Garamond" w:cs="Garamond"/>
        </w:rPr>
        <w:tab/>
        <w:t>Address:</w:t>
      </w:r>
      <w:r>
        <w:rPr>
          <w:rFonts w:ascii="Garamond" w:hAnsi="Garamond" w:cs="Garamond"/>
        </w:rPr>
        <w:tab/>
      </w:r>
      <w:r>
        <w:rPr>
          <w:rFonts w:ascii="Garamond" w:hAnsi="Garamond" w:cs="Garamond"/>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rPr>
        <w:tab/>
        <w:t>Phone:</w:t>
      </w:r>
      <w:r>
        <w:rPr>
          <w:rFonts w:ascii="Garamond" w:hAnsi="Garamond" w:cs="Garamond"/>
        </w:rPr>
        <w:tab/>
      </w:r>
      <w:r>
        <w:rPr>
          <w:rFonts w:ascii="Garamond" w:hAnsi="Garamond" w:cs="Garamond"/>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u w:val="single"/>
        </w:rPr>
      </w:pPr>
    </w:p>
    <w:p w:rsidR="00B2350E" w:rsidRDefault="00B2350E">
      <w:pPr>
        <w:rPr>
          <w:rFonts w:ascii="Garamond" w:hAnsi="Garamond" w:cs="Garamond"/>
        </w:rPr>
      </w:pPr>
    </w:p>
    <w:p w:rsidR="00B2350E" w:rsidRDefault="00B2350E">
      <w:pPr>
        <w:rPr>
          <w:rFonts w:ascii="Garamond" w:hAnsi="Garamond" w:cs="Garamond"/>
          <w:u w:val="single"/>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r>
        <w:rPr>
          <w:rFonts w:ascii="Garamond" w:hAnsi="Garamond" w:cs="Garamond"/>
          <w:u w:val="single"/>
        </w:rPr>
        <w:tab/>
      </w:r>
    </w:p>
    <w:p w:rsidR="00B2350E" w:rsidRDefault="00B2350E">
      <w:pPr>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Signature of Recommender</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Date</w:t>
      </w:r>
    </w:p>
    <w:p w:rsidR="00B2350E" w:rsidRDefault="00B2350E">
      <w:pPr>
        <w:rPr>
          <w:rFonts w:ascii="Garamond" w:hAnsi="Garamond" w:cs="Garamond"/>
          <w:b/>
          <w:bCs/>
        </w:rPr>
      </w:pPr>
    </w:p>
    <w:p w:rsidR="00B2350E" w:rsidRDefault="00B2350E">
      <w:pPr>
        <w:rPr>
          <w:rFonts w:ascii="Garamond" w:hAnsi="Garamond" w:cs="Garamond"/>
          <w:b/>
          <w:bCs/>
        </w:rPr>
      </w:pPr>
      <w:r>
        <w:rPr>
          <w:rFonts w:ascii="Garamond" w:hAnsi="Garamond" w:cs="Garamond"/>
          <w:b/>
          <w:bCs/>
        </w:rPr>
        <w:t xml:space="preserve">Please send this form directly to the Executive MBA program </w:t>
      </w:r>
      <w:proofErr w:type="gramStart"/>
      <w:r>
        <w:rPr>
          <w:rFonts w:ascii="Garamond" w:hAnsi="Garamond" w:cs="Garamond"/>
          <w:b/>
          <w:bCs/>
        </w:rPr>
        <w:t>at</w:t>
      </w:r>
      <w:proofErr w:type="gramEnd"/>
      <w:r>
        <w:rPr>
          <w:rFonts w:ascii="Garamond" w:hAnsi="Garamond" w:cs="Garamond"/>
          <w:b/>
          <w:bCs/>
        </w:rPr>
        <w:t>:</w:t>
      </w:r>
    </w:p>
    <w:p w:rsidR="00B2350E" w:rsidRDefault="00B2350E">
      <w:pPr>
        <w:rPr>
          <w:color w:val="auto"/>
          <w:kern w:val="0"/>
          <w:sz w:val="24"/>
          <w:szCs w:val="24"/>
        </w:rPr>
      </w:pPr>
    </w:p>
    <w:p w:rsidR="00B2350E" w:rsidRDefault="00B2350E">
      <w:pPr>
        <w:overflowPunct/>
        <w:rPr>
          <w:color w:val="auto"/>
          <w:kern w:val="0"/>
          <w:sz w:val="24"/>
          <w:szCs w:val="24"/>
        </w:rPr>
        <w:sectPr w:rsidR="00B2350E">
          <w:type w:val="continuous"/>
          <w:pgSz w:w="12240" w:h="15840"/>
          <w:pgMar w:top="1440" w:right="1440" w:bottom="1440" w:left="1440" w:header="720" w:footer="720" w:gutter="0"/>
          <w:cols w:space="720"/>
          <w:noEndnote/>
        </w:sectPr>
      </w:pPr>
    </w:p>
    <w:p w:rsidR="00B2350E" w:rsidRDefault="00B2350E">
      <w:pPr>
        <w:rPr>
          <w:rFonts w:ascii="Garamond" w:hAnsi="Garamond" w:cs="Garamond"/>
          <w:b/>
          <w:bCs/>
          <w:sz w:val="22"/>
          <w:szCs w:val="22"/>
        </w:rPr>
      </w:pPr>
      <w:r>
        <w:rPr>
          <w:rFonts w:ascii="Garamond" w:hAnsi="Garamond" w:cs="Garamond"/>
          <w:b/>
          <w:bCs/>
          <w:sz w:val="22"/>
          <w:szCs w:val="22"/>
        </w:rPr>
        <w:t>The University of Toledo College of Business &amp; Innovation</w:t>
      </w:r>
    </w:p>
    <w:p w:rsidR="00B2350E" w:rsidRDefault="00B2350E">
      <w:pPr>
        <w:rPr>
          <w:rFonts w:ascii="Garamond" w:hAnsi="Garamond" w:cs="Garamond"/>
          <w:b/>
          <w:bCs/>
          <w:sz w:val="22"/>
          <w:szCs w:val="22"/>
        </w:rPr>
      </w:pPr>
      <w:r>
        <w:rPr>
          <w:rFonts w:ascii="Garamond" w:hAnsi="Garamond" w:cs="Garamond"/>
          <w:b/>
          <w:bCs/>
          <w:sz w:val="22"/>
          <w:szCs w:val="22"/>
        </w:rPr>
        <w:t>Executive MBA Program</w:t>
      </w:r>
    </w:p>
    <w:p w:rsidR="00B2350E" w:rsidRDefault="00B2350E">
      <w:pPr>
        <w:rPr>
          <w:rFonts w:ascii="Garamond" w:hAnsi="Garamond" w:cs="Garamond"/>
          <w:sz w:val="22"/>
          <w:szCs w:val="22"/>
        </w:rPr>
      </w:pPr>
      <w:r>
        <w:rPr>
          <w:rFonts w:ascii="Garamond" w:hAnsi="Garamond" w:cs="Garamond"/>
          <w:sz w:val="22"/>
          <w:szCs w:val="22"/>
        </w:rPr>
        <w:t>2801 West Bancroft Street, Mail Stop 103</w:t>
      </w:r>
    </w:p>
    <w:p w:rsidR="00B2350E" w:rsidRDefault="00B2350E">
      <w:pPr>
        <w:rPr>
          <w:rFonts w:ascii="Garamond" w:hAnsi="Garamond" w:cs="Garamond"/>
          <w:sz w:val="22"/>
          <w:szCs w:val="22"/>
        </w:rPr>
      </w:pPr>
      <w:proofErr w:type="spellStart"/>
      <w:r>
        <w:rPr>
          <w:rFonts w:ascii="Garamond" w:hAnsi="Garamond" w:cs="Garamond"/>
          <w:sz w:val="22"/>
          <w:szCs w:val="22"/>
        </w:rPr>
        <w:t>Stranahan</w:t>
      </w:r>
      <w:proofErr w:type="spellEnd"/>
      <w:r>
        <w:rPr>
          <w:rFonts w:ascii="Garamond" w:hAnsi="Garamond" w:cs="Garamond"/>
          <w:sz w:val="22"/>
          <w:szCs w:val="22"/>
        </w:rPr>
        <w:t xml:space="preserve"> Hall Suite 1016</w:t>
      </w:r>
    </w:p>
    <w:p w:rsidR="00B2350E" w:rsidRDefault="00B2350E">
      <w:pPr>
        <w:rPr>
          <w:rFonts w:ascii="Garamond" w:hAnsi="Garamond" w:cs="Garamond"/>
          <w:sz w:val="22"/>
          <w:szCs w:val="22"/>
        </w:rPr>
      </w:pPr>
      <w:r>
        <w:rPr>
          <w:rFonts w:ascii="Garamond" w:hAnsi="Garamond" w:cs="Garamond"/>
          <w:sz w:val="22"/>
          <w:szCs w:val="22"/>
        </w:rPr>
        <w:t>Toledo, Ohio 43606</w:t>
      </w:r>
    </w:p>
    <w:p w:rsidR="00B2350E" w:rsidRDefault="00B2350E">
      <w:pPr>
        <w:rPr>
          <w:rFonts w:ascii="Garamond" w:hAnsi="Garamond" w:cs="Garamond"/>
          <w:sz w:val="22"/>
          <w:szCs w:val="22"/>
        </w:rPr>
      </w:pPr>
      <w:r>
        <w:rPr>
          <w:rFonts w:ascii="Garamond" w:hAnsi="Garamond" w:cs="Garamond"/>
          <w:sz w:val="22"/>
          <w:szCs w:val="22"/>
        </w:rPr>
        <w:t>Phone: 419-530-5680</w:t>
      </w:r>
    </w:p>
    <w:p w:rsidR="00B2350E" w:rsidRDefault="00B2350E">
      <w:pPr>
        <w:rPr>
          <w:rFonts w:ascii="Garamond" w:hAnsi="Garamond" w:cs="Garamond"/>
          <w:sz w:val="22"/>
          <w:szCs w:val="22"/>
        </w:rPr>
      </w:pPr>
      <w:r>
        <w:rPr>
          <w:rFonts w:ascii="Garamond" w:hAnsi="Garamond" w:cs="Garamond"/>
          <w:sz w:val="22"/>
          <w:szCs w:val="22"/>
        </w:rPr>
        <w:t>Fax: 419-530-8498</w:t>
      </w:r>
    </w:p>
    <w:p w:rsidR="00B2350E" w:rsidRDefault="00B2350E">
      <w:pPr>
        <w:rPr>
          <w:rFonts w:ascii="Garamond" w:hAnsi="Garamond" w:cs="Garamond"/>
          <w:sz w:val="22"/>
          <w:szCs w:val="22"/>
        </w:rPr>
      </w:pPr>
      <w:r>
        <w:rPr>
          <w:rFonts w:ascii="Garamond" w:hAnsi="Garamond" w:cs="Garamond"/>
          <w:sz w:val="22"/>
          <w:szCs w:val="22"/>
        </w:rPr>
        <w:t>Email: COBIGradPrograms@utoledo.edu</w:t>
      </w:r>
    </w:p>
    <w:p w:rsidR="00B2350E" w:rsidRDefault="00B2350E">
      <w:pPr>
        <w:rPr>
          <w:color w:val="auto"/>
          <w:kern w:val="0"/>
          <w:sz w:val="24"/>
          <w:szCs w:val="24"/>
        </w:rPr>
      </w:pPr>
      <w:r>
        <w:rPr>
          <w:rFonts w:ascii="Garamond" w:hAnsi="Garamond" w:cs="Garamond"/>
          <w:sz w:val="22"/>
          <w:szCs w:val="22"/>
        </w:rPr>
        <w:t>http://www.utoledo.edu/business/graduate/emba/</w:t>
      </w:r>
    </w:p>
    <w:p w:rsidR="00B2350E" w:rsidRDefault="00B2350E">
      <w:pPr>
        <w:overflowPunct/>
        <w:rPr>
          <w:color w:val="auto"/>
          <w:kern w:val="0"/>
          <w:sz w:val="24"/>
          <w:szCs w:val="24"/>
        </w:rPr>
        <w:sectPr w:rsidR="00B2350E">
          <w:type w:val="continuous"/>
          <w:pgSz w:w="12240" w:h="15840"/>
          <w:pgMar w:top="1440" w:right="1440" w:bottom="1440" w:left="1440" w:header="720" w:footer="720" w:gutter="0"/>
          <w:cols w:space="720"/>
          <w:noEndnote/>
        </w:sectPr>
      </w:pPr>
    </w:p>
    <w:p w:rsidR="00F75BF6" w:rsidRDefault="00F75BF6" w:rsidP="00B2350E"/>
    <w:sectPr w:rsidR="00F75BF6" w:rsidSect="00B2350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50E"/>
    <w:rsid w:val="000431B9"/>
    <w:rsid w:val="00B2350E"/>
    <w:rsid w:val="00F7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14DD6"/>
  <w14:defaultImageDpi w14:val="0"/>
  <w15:docId w15:val="{FB2E5312-5467-4775-BFB6-871DA034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Barger, Kelly E</cp:lastModifiedBy>
  <cp:revision>2</cp:revision>
  <dcterms:created xsi:type="dcterms:W3CDTF">2018-05-03T16:30:00Z</dcterms:created>
  <dcterms:modified xsi:type="dcterms:W3CDTF">2018-05-03T16:36:00Z</dcterms:modified>
</cp:coreProperties>
</file>