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B53A3" w14:textId="77777777" w:rsidR="00E81206" w:rsidRDefault="00E81206" w:rsidP="00323A54">
      <w:pPr>
        <w:jc w:val="center"/>
        <w:rPr>
          <w:b/>
          <w:bCs/>
          <w:sz w:val="28"/>
        </w:rPr>
      </w:pPr>
      <w:r>
        <w:rPr>
          <w:b/>
          <w:bCs/>
          <w:sz w:val="28"/>
        </w:rPr>
        <w:t>College of Medicine</w:t>
      </w:r>
      <w:r w:rsidR="00901BFF">
        <w:rPr>
          <w:b/>
          <w:bCs/>
          <w:sz w:val="28"/>
        </w:rPr>
        <w:t xml:space="preserve"> &amp; Life Sciences</w:t>
      </w:r>
    </w:p>
    <w:p w14:paraId="47744D29" w14:textId="77777777" w:rsidR="00323A54" w:rsidRDefault="00323A54" w:rsidP="00323A54">
      <w:pPr>
        <w:jc w:val="center"/>
        <w:rPr>
          <w:b/>
          <w:bCs/>
          <w:sz w:val="28"/>
        </w:rPr>
      </w:pPr>
    </w:p>
    <w:p w14:paraId="53C0F988" w14:textId="77777777" w:rsidR="00323A54" w:rsidRDefault="00323A54">
      <w:pPr>
        <w:pStyle w:val="Heading1"/>
        <w:jc w:val="center"/>
      </w:pPr>
      <w:r>
        <w:t xml:space="preserve">Request for a Change in Faculty Track Assignment </w:t>
      </w:r>
    </w:p>
    <w:p w14:paraId="2D31B5DE" w14:textId="77777777" w:rsidR="00323A54" w:rsidRDefault="00323A54"/>
    <w:p w14:paraId="671AC8DB" w14:textId="77777777" w:rsidR="00323A54" w:rsidRDefault="00323A54"/>
    <w:p w14:paraId="09987724" w14:textId="7E8CB84C" w:rsidR="00323A54" w:rsidRDefault="00E70BD9">
      <w:r>
        <w:t>F</w:t>
      </w:r>
      <w:r w:rsidR="00323A54">
        <w:t xml:space="preserve">aculty members are </w:t>
      </w:r>
      <w:r>
        <w:t>appointed at the time of hire to a faculty rank and track based on their individual credentials and the academic activities to be performed.  Once this assignment is made, each faculty member is required to meet criteria for promotion, and if appropriate tenure consideration, as per the requirement of that rank and track.  Faculty may</w:t>
      </w:r>
      <w:r w:rsidR="00323A54">
        <w:t xml:space="preserve"> request a change in Track assignment </w:t>
      </w:r>
      <w:r w:rsidR="00323A54" w:rsidRPr="00E81206">
        <w:rPr>
          <w:b/>
          <w:color w:val="FF0000"/>
          <w:u w:val="single"/>
        </w:rPr>
        <w:t>once</w:t>
      </w:r>
      <w:r w:rsidR="00323A54">
        <w:t xml:space="preserve"> if their activities or credentials change.  </w:t>
      </w:r>
    </w:p>
    <w:p w14:paraId="391F640A" w14:textId="77777777" w:rsidR="00323A54" w:rsidRDefault="00323A54"/>
    <w:p w14:paraId="044DA3CF" w14:textId="77777777" w:rsidR="00323A54" w:rsidRDefault="00323A54">
      <w:pPr>
        <w:rPr>
          <w:b/>
          <w:bCs/>
        </w:rPr>
      </w:pPr>
      <w:r>
        <w:rPr>
          <w:b/>
          <w:bCs/>
        </w:rPr>
        <w:t>PROCESS:</w:t>
      </w:r>
    </w:p>
    <w:p w14:paraId="3191FD50" w14:textId="77777777" w:rsidR="00323A54" w:rsidRDefault="00323A54">
      <w:pPr>
        <w:ind w:firstLine="720"/>
      </w:pPr>
      <w:r>
        <w:t>The Chair of the Department to which the faculty member has primary appointment is required to complete a Request for Change of Faculty Track form, which is signed by both the Chair and the faculty member.  The form is available from the Dean’s Office.</w:t>
      </w:r>
    </w:p>
    <w:p w14:paraId="48AFB9FB" w14:textId="77777777" w:rsidR="00323A54" w:rsidRDefault="00323A54">
      <w:pPr>
        <w:ind w:firstLine="720"/>
      </w:pPr>
    </w:p>
    <w:p w14:paraId="187EBCCF" w14:textId="77777777" w:rsidR="00323A54" w:rsidRDefault="00323A54">
      <w:pPr>
        <w:ind w:firstLine="720"/>
      </w:pPr>
      <w:r>
        <w:t xml:space="preserve">Signature acknowledges that the change in Track is acceptable to both individuals and that </w:t>
      </w:r>
      <w:proofErr w:type="gramStart"/>
      <w:r>
        <w:t>each individual</w:t>
      </w:r>
      <w:proofErr w:type="gramEnd"/>
      <w:r>
        <w:t xml:space="preserve"> understands the consequences of such a change.  This may involve a change in tenure status (tenured to non-tenured or vice versa) or from a Track not requiring teaching and service activities to a Track that requires both for promotion.  </w:t>
      </w:r>
    </w:p>
    <w:p w14:paraId="511E16E2" w14:textId="77777777" w:rsidR="00323A54" w:rsidRDefault="00323A54">
      <w:pPr>
        <w:ind w:firstLine="720"/>
      </w:pPr>
    </w:p>
    <w:p w14:paraId="0A60B319" w14:textId="77777777" w:rsidR="00323A54" w:rsidRDefault="00323A54">
      <w:pPr>
        <w:ind w:firstLine="720"/>
      </w:pPr>
      <w:r>
        <w:t>The dual signed form is submitted, together with details supporting the reque</w:t>
      </w:r>
      <w:r w:rsidR="00901BFF">
        <w:t>sted change</w:t>
      </w:r>
      <w:r w:rsidR="002B1A78">
        <w:t>,</w:t>
      </w:r>
      <w:r w:rsidR="00901BFF">
        <w:t xml:space="preserve"> to the Dean </w:t>
      </w:r>
      <w:r>
        <w:t>of Me</w:t>
      </w:r>
      <w:r w:rsidR="00901BFF">
        <w:t>dicine &amp; Life Sciences.</w:t>
      </w:r>
    </w:p>
    <w:p w14:paraId="3AC37523" w14:textId="77777777" w:rsidR="00323A54" w:rsidRDefault="00323A54">
      <w:pPr>
        <w:ind w:firstLine="720"/>
      </w:pPr>
    </w:p>
    <w:p w14:paraId="77719C40" w14:textId="77777777" w:rsidR="00323A54" w:rsidRDefault="00323A54">
      <w:pPr>
        <w:ind w:firstLine="720"/>
      </w:pPr>
      <w:r>
        <w:t>The change in Faculty Track requires also the approval and signature of the Dean of the College of Medicine</w:t>
      </w:r>
      <w:r w:rsidR="00901BFF">
        <w:t xml:space="preserve"> &amp; Life Sciences</w:t>
      </w:r>
      <w:r>
        <w:t xml:space="preserve">.  </w:t>
      </w:r>
    </w:p>
    <w:p w14:paraId="5C84299A" w14:textId="77777777" w:rsidR="00323A54" w:rsidRDefault="00323A54">
      <w:pPr>
        <w:ind w:firstLine="720"/>
      </w:pPr>
    </w:p>
    <w:p w14:paraId="553CD794" w14:textId="77777777" w:rsidR="00323A54" w:rsidRDefault="00323A54">
      <w:pPr>
        <w:ind w:firstLine="720"/>
      </w:pPr>
      <w:r>
        <w:t xml:space="preserve">When this process has been completed successfully, the Dean’s Office will notify the Faculty Affair’s Office and the Department’s Chairperson to change the Faculty Track designation in the official records of the candidate. </w:t>
      </w:r>
    </w:p>
    <w:p w14:paraId="1A27326B" w14:textId="77777777" w:rsidR="00323A54" w:rsidRDefault="00323A54"/>
    <w:p w14:paraId="6CC5EAB1" w14:textId="77777777" w:rsidR="00323A54" w:rsidRDefault="00323A54">
      <w:pPr>
        <w:jc w:val="center"/>
        <w:rPr>
          <w:b/>
          <w:bCs/>
        </w:rPr>
      </w:pPr>
      <w:r>
        <w:br w:type="page"/>
      </w:r>
      <w:r>
        <w:rPr>
          <w:b/>
          <w:bCs/>
        </w:rPr>
        <w:t xml:space="preserve">Request for a Change in Faculty Track Assignment </w:t>
      </w:r>
    </w:p>
    <w:p w14:paraId="7FC96E80" w14:textId="77777777" w:rsidR="00323A54" w:rsidRDefault="00323A54">
      <w:pPr>
        <w:jc w:val="center"/>
        <w:rPr>
          <w:b/>
          <w:bCs/>
        </w:rPr>
      </w:pPr>
      <w:r>
        <w:rPr>
          <w:b/>
          <w:bCs/>
        </w:rPr>
        <w:t>University of Toledo/Health Science Campus</w:t>
      </w:r>
    </w:p>
    <w:p w14:paraId="6DA11B69" w14:textId="77777777" w:rsidR="00323A54" w:rsidRDefault="00323A54">
      <w:pPr>
        <w:jc w:val="center"/>
        <w:rPr>
          <w:b/>
          <w:bCs/>
        </w:rPr>
      </w:pPr>
      <w:r>
        <w:rPr>
          <w:b/>
          <w:bCs/>
        </w:rPr>
        <w:t>College of Medicine</w:t>
      </w:r>
      <w:r w:rsidR="00901BFF">
        <w:rPr>
          <w:b/>
          <w:bCs/>
        </w:rPr>
        <w:t xml:space="preserve"> &amp; Life Sciences</w:t>
      </w:r>
    </w:p>
    <w:p w14:paraId="58A56F2C" w14:textId="77777777" w:rsidR="00323A54" w:rsidRDefault="00323A54"/>
    <w:p w14:paraId="5DA6D7B4" w14:textId="77777777" w:rsidR="00D21D12" w:rsidRDefault="00D21D12"/>
    <w:p w14:paraId="64AE03BB" w14:textId="77777777" w:rsidR="00323A54" w:rsidRDefault="00323A54">
      <w:pPr>
        <w:tabs>
          <w:tab w:val="left" w:pos="8280"/>
        </w:tabs>
        <w:rPr>
          <w:b/>
        </w:rPr>
      </w:pPr>
      <w:r>
        <w:rPr>
          <w:b/>
        </w:rPr>
        <w:t>Name:</w:t>
      </w:r>
      <w:r>
        <w:rPr>
          <w:b/>
          <w:u w:val="single"/>
        </w:rPr>
        <w:tab/>
      </w:r>
    </w:p>
    <w:p w14:paraId="02D219FE" w14:textId="77777777" w:rsidR="00323A54" w:rsidRDefault="00323A54">
      <w:pPr>
        <w:tabs>
          <w:tab w:val="left" w:pos="8280"/>
        </w:tabs>
      </w:pPr>
      <w:r>
        <w:rPr>
          <w:b/>
        </w:rPr>
        <w:t>Primary Department</w:t>
      </w:r>
      <w:r>
        <w:rPr>
          <w:u w:val="single"/>
        </w:rPr>
        <w:t>:</w:t>
      </w:r>
      <w:r>
        <w:rPr>
          <w:u w:val="single"/>
        </w:rPr>
        <w:tab/>
      </w:r>
    </w:p>
    <w:p w14:paraId="513BDED1" w14:textId="77777777" w:rsidR="00323A54" w:rsidRDefault="00323A54">
      <w:pPr>
        <w:tabs>
          <w:tab w:val="left" w:pos="8280"/>
        </w:tabs>
      </w:pPr>
      <w:r>
        <w:rPr>
          <w:b/>
        </w:rPr>
        <w:t>Current Faculty Track</w:t>
      </w:r>
      <w:r>
        <w:t>:</w:t>
      </w:r>
      <w:r>
        <w:rPr>
          <w:u w:val="single"/>
        </w:rPr>
        <w:tab/>
      </w:r>
    </w:p>
    <w:p w14:paraId="00DFE4F4" w14:textId="77777777" w:rsidR="00323A54" w:rsidRDefault="00323A54"/>
    <w:p w14:paraId="285F13C6" w14:textId="77777777" w:rsidR="00323A54" w:rsidRDefault="00323A54"/>
    <w:p w14:paraId="62865012" w14:textId="77777777" w:rsidR="00323A54" w:rsidRDefault="00323A54">
      <w:pPr>
        <w:tabs>
          <w:tab w:val="left" w:pos="8280"/>
        </w:tabs>
        <w:rPr>
          <w:u w:val="single"/>
        </w:rPr>
      </w:pPr>
      <w:r>
        <w:rPr>
          <w:b/>
        </w:rPr>
        <w:t>Requested New Faculty Track</w:t>
      </w:r>
      <w:r>
        <w:rPr>
          <w:u w:val="single"/>
        </w:rPr>
        <w:t>:</w:t>
      </w:r>
      <w:r>
        <w:rPr>
          <w:u w:val="single"/>
        </w:rPr>
        <w:tab/>
      </w:r>
    </w:p>
    <w:p w14:paraId="55BAB045" w14:textId="77777777" w:rsidR="00323A54" w:rsidRDefault="00323A54"/>
    <w:p w14:paraId="7609349C" w14:textId="77777777" w:rsidR="00D21D12" w:rsidRDefault="00D21D12">
      <w:r w:rsidRPr="00D21D12">
        <w:rPr>
          <w:b/>
          <w:bCs/>
        </w:rPr>
        <w:t>Date:</w:t>
      </w:r>
      <w:r w:rsidRPr="00D21D12">
        <w:rPr>
          <w:b/>
          <w:bCs/>
        </w:rPr>
        <w:tab/>
      </w:r>
      <w:r w:rsidRPr="00D21D12">
        <w:t>_</w:t>
      </w:r>
      <w:r>
        <w:t>______________________________________________________________</w:t>
      </w:r>
    </w:p>
    <w:p w14:paraId="5A3433F0" w14:textId="77777777" w:rsidR="00D21D12" w:rsidRDefault="00D21D12"/>
    <w:p w14:paraId="1FB9745A" w14:textId="77777777" w:rsidR="00323A54" w:rsidRDefault="00323A54">
      <w:r>
        <w:t>The above named faculty member requests a change in Faculty Track and provides the following supporting details (</w:t>
      </w:r>
      <w:proofErr w:type="gramStart"/>
      <w:r>
        <w:t>continue on</w:t>
      </w:r>
      <w:proofErr w:type="gramEnd"/>
      <w:r>
        <w:t xml:space="preserve"> additional pages if necessary).</w:t>
      </w:r>
    </w:p>
    <w:p w14:paraId="28B16555" w14:textId="77777777" w:rsidR="00323A54" w:rsidRDefault="00323A54"/>
    <w:p w14:paraId="3889300B" w14:textId="77777777" w:rsidR="00323A54" w:rsidRDefault="00323A54">
      <w:pPr>
        <w:tabs>
          <w:tab w:val="left" w:pos="8280"/>
        </w:tabs>
        <w:rPr>
          <w:u w:val="single"/>
        </w:rPr>
      </w:pPr>
      <w:r>
        <w:rPr>
          <w:u w:val="single"/>
        </w:rPr>
        <w:tab/>
      </w:r>
    </w:p>
    <w:p w14:paraId="0204D863" w14:textId="77777777" w:rsidR="00323A54" w:rsidRDefault="00323A54">
      <w:pPr>
        <w:tabs>
          <w:tab w:val="left" w:pos="8280"/>
        </w:tabs>
        <w:rPr>
          <w:u w:val="single"/>
        </w:rPr>
      </w:pPr>
      <w:r>
        <w:rPr>
          <w:u w:val="single"/>
        </w:rPr>
        <w:tab/>
      </w:r>
    </w:p>
    <w:p w14:paraId="0EEDFEE5" w14:textId="77777777" w:rsidR="00323A54" w:rsidRDefault="00323A54">
      <w:pPr>
        <w:tabs>
          <w:tab w:val="left" w:pos="8280"/>
        </w:tabs>
        <w:rPr>
          <w:u w:val="single"/>
        </w:rPr>
      </w:pPr>
      <w:r>
        <w:rPr>
          <w:u w:val="single"/>
        </w:rPr>
        <w:tab/>
      </w:r>
    </w:p>
    <w:p w14:paraId="5B58621F" w14:textId="77777777" w:rsidR="00323A54" w:rsidRDefault="00323A54">
      <w:pPr>
        <w:tabs>
          <w:tab w:val="left" w:pos="8280"/>
        </w:tabs>
        <w:rPr>
          <w:u w:val="single"/>
        </w:rPr>
      </w:pPr>
      <w:r>
        <w:rPr>
          <w:u w:val="single"/>
        </w:rPr>
        <w:tab/>
      </w:r>
    </w:p>
    <w:p w14:paraId="68B92251" w14:textId="77777777" w:rsidR="00323A54" w:rsidRDefault="00323A54">
      <w:pPr>
        <w:tabs>
          <w:tab w:val="left" w:pos="8280"/>
        </w:tabs>
        <w:rPr>
          <w:u w:val="single"/>
        </w:rPr>
      </w:pPr>
      <w:r>
        <w:rPr>
          <w:u w:val="single"/>
        </w:rPr>
        <w:tab/>
      </w:r>
    </w:p>
    <w:p w14:paraId="21665C36" w14:textId="77777777" w:rsidR="00323A54" w:rsidRDefault="00323A54">
      <w:pPr>
        <w:tabs>
          <w:tab w:val="left" w:pos="8280"/>
        </w:tabs>
        <w:rPr>
          <w:u w:val="single"/>
        </w:rPr>
      </w:pPr>
      <w:r>
        <w:rPr>
          <w:u w:val="single"/>
        </w:rPr>
        <w:tab/>
      </w:r>
    </w:p>
    <w:p w14:paraId="6EEC54D6" w14:textId="77777777" w:rsidR="00323A54" w:rsidRDefault="00323A54">
      <w:pPr>
        <w:tabs>
          <w:tab w:val="left" w:pos="8280"/>
        </w:tabs>
        <w:rPr>
          <w:u w:val="single"/>
        </w:rPr>
      </w:pPr>
      <w:r>
        <w:rPr>
          <w:u w:val="single"/>
        </w:rPr>
        <w:tab/>
      </w:r>
    </w:p>
    <w:p w14:paraId="7B7F920C" w14:textId="77777777" w:rsidR="00323A54" w:rsidRDefault="00323A54">
      <w:pPr>
        <w:tabs>
          <w:tab w:val="left" w:pos="8280"/>
        </w:tabs>
        <w:rPr>
          <w:u w:val="single"/>
        </w:rPr>
      </w:pPr>
      <w:r>
        <w:rPr>
          <w:u w:val="single"/>
        </w:rPr>
        <w:tab/>
      </w:r>
    </w:p>
    <w:p w14:paraId="6812BD62" w14:textId="77777777" w:rsidR="00323A54" w:rsidRDefault="00323A54">
      <w:pPr>
        <w:tabs>
          <w:tab w:val="left" w:pos="8280"/>
        </w:tabs>
        <w:rPr>
          <w:u w:val="single"/>
        </w:rPr>
      </w:pPr>
      <w:r>
        <w:rPr>
          <w:u w:val="single"/>
        </w:rPr>
        <w:tab/>
      </w:r>
    </w:p>
    <w:p w14:paraId="31F84F84" w14:textId="77777777" w:rsidR="00323A54" w:rsidRDefault="00323A54">
      <w:pPr>
        <w:tabs>
          <w:tab w:val="left" w:pos="8280"/>
        </w:tabs>
        <w:rPr>
          <w:u w:val="single"/>
        </w:rPr>
      </w:pPr>
      <w:r>
        <w:rPr>
          <w:u w:val="single"/>
        </w:rPr>
        <w:tab/>
      </w:r>
    </w:p>
    <w:p w14:paraId="1E0F388C" w14:textId="77777777" w:rsidR="00323A54" w:rsidRDefault="00323A54">
      <w:pPr>
        <w:tabs>
          <w:tab w:val="left" w:pos="8280"/>
        </w:tabs>
        <w:rPr>
          <w:u w:val="single"/>
        </w:rPr>
      </w:pPr>
      <w:r>
        <w:rPr>
          <w:u w:val="single"/>
        </w:rPr>
        <w:tab/>
      </w:r>
    </w:p>
    <w:p w14:paraId="48F9122C" w14:textId="77777777" w:rsidR="00323A54" w:rsidRDefault="00323A54">
      <w:pPr>
        <w:tabs>
          <w:tab w:val="left" w:pos="8280"/>
        </w:tabs>
        <w:rPr>
          <w:u w:val="single"/>
        </w:rPr>
      </w:pPr>
    </w:p>
    <w:p w14:paraId="163B0E7C" w14:textId="77777777" w:rsidR="00E81206" w:rsidRDefault="00E81206">
      <w:pPr>
        <w:tabs>
          <w:tab w:val="left" w:pos="8280"/>
        </w:tabs>
        <w:rPr>
          <w:u w:val="single"/>
        </w:rPr>
      </w:pPr>
    </w:p>
    <w:p w14:paraId="72A75F1F" w14:textId="77777777" w:rsidR="00323A54" w:rsidRDefault="00323A54">
      <w:pPr>
        <w:tabs>
          <w:tab w:val="left" w:pos="8280"/>
        </w:tabs>
      </w:pPr>
      <w:r>
        <w:rPr>
          <w:b/>
        </w:rPr>
        <w:t>Approval of Requested Faculty Track Change</w:t>
      </w:r>
      <w:r>
        <w:t>:</w:t>
      </w:r>
    </w:p>
    <w:p w14:paraId="19F90B52" w14:textId="77777777" w:rsidR="0054125D" w:rsidRDefault="0054125D">
      <w:pPr>
        <w:tabs>
          <w:tab w:val="left" w:pos="8280"/>
        </w:tabs>
      </w:pPr>
    </w:p>
    <w:p w14:paraId="0234015D" w14:textId="25314811" w:rsidR="0054125D" w:rsidRDefault="0054125D" w:rsidP="0054125D">
      <w:pPr>
        <w:tabs>
          <w:tab w:val="left" w:pos="8280"/>
        </w:tabs>
        <w:jc w:val="center"/>
        <w:rPr>
          <w:b/>
          <w:i/>
          <w:color w:val="FF0000"/>
          <w:u w:val="single"/>
        </w:rPr>
      </w:pPr>
      <w:r w:rsidRPr="0054125D">
        <w:rPr>
          <w:b/>
          <w:i/>
          <w:color w:val="FF0000"/>
          <w:u w:val="single"/>
        </w:rPr>
        <w:t>I acknowledge that I can no longer switch tracks again, and that per the “Fa</w:t>
      </w:r>
      <w:r w:rsidR="007C2F5B">
        <w:rPr>
          <w:b/>
          <w:i/>
          <w:color w:val="FF0000"/>
          <w:u w:val="single"/>
        </w:rPr>
        <w:t>culty Rules and Regulations”,</w:t>
      </w:r>
      <w:r w:rsidR="005A28DD">
        <w:rPr>
          <w:b/>
          <w:i/>
          <w:color w:val="FF0000"/>
          <w:u w:val="single"/>
        </w:rPr>
        <w:t xml:space="preserve"> if I am changing from non</w:t>
      </w:r>
      <w:r w:rsidR="0017288C">
        <w:rPr>
          <w:b/>
          <w:i/>
          <w:color w:val="FF0000"/>
          <w:u w:val="single"/>
        </w:rPr>
        <w:t>-</w:t>
      </w:r>
      <w:r w:rsidR="005A28DD">
        <w:rPr>
          <w:b/>
          <w:i/>
          <w:color w:val="FF0000"/>
          <w:u w:val="single"/>
        </w:rPr>
        <w:t>tenure eligible to a tenure</w:t>
      </w:r>
      <w:r w:rsidR="0017288C">
        <w:rPr>
          <w:b/>
          <w:i/>
          <w:color w:val="FF0000"/>
          <w:u w:val="single"/>
        </w:rPr>
        <w:t>-</w:t>
      </w:r>
      <w:r w:rsidR="005A28DD">
        <w:rPr>
          <w:b/>
          <w:i/>
          <w:color w:val="FF0000"/>
          <w:u w:val="single"/>
        </w:rPr>
        <w:t>eligible track,</w:t>
      </w:r>
      <w:r w:rsidR="007C2F5B">
        <w:rPr>
          <w:b/>
          <w:i/>
          <w:color w:val="FF0000"/>
          <w:u w:val="single"/>
        </w:rPr>
        <w:t xml:space="preserve"> th</w:t>
      </w:r>
      <w:r w:rsidRPr="0054125D">
        <w:rPr>
          <w:b/>
          <w:i/>
          <w:color w:val="FF0000"/>
          <w:u w:val="single"/>
        </w:rPr>
        <w:t xml:space="preserve">e </w:t>
      </w:r>
      <w:proofErr w:type="gramStart"/>
      <w:r w:rsidRPr="0054125D">
        <w:rPr>
          <w:b/>
          <w:i/>
          <w:color w:val="FF0000"/>
          <w:u w:val="single"/>
        </w:rPr>
        <w:t>7 year</w:t>
      </w:r>
      <w:proofErr w:type="gramEnd"/>
      <w:r w:rsidRPr="0054125D">
        <w:rPr>
          <w:b/>
          <w:i/>
          <w:color w:val="FF0000"/>
          <w:u w:val="single"/>
        </w:rPr>
        <w:t xml:space="preserve"> rule</w:t>
      </w:r>
      <w:r w:rsidR="007C2F5B">
        <w:rPr>
          <w:b/>
          <w:i/>
          <w:color w:val="FF0000"/>
          <w:u w:val="single"/>
        </w:rPr>
        <w:t xml:space="preserve"> of</w:t>
      </w:r>
      <w:r w:rsidRPr="0054125D">
        <w:rPr>
          <w:b/>
          <w:i/>
          <w:color w:val="FF0000"/>
          <w:u w:val="single"/>
        </w:rPr>
        <w:t xml:space="preserve"> up or out applies</w:t>
      </w:r>
    </w:p>
    <w:p w14:paraId="20250595" w14:textId="77777777" w:rsidR="0054125D" w:rsidRDefault="0054125D" w:rsidP="0054125D">
      <w:pPr>
        <w:tabs>
          <w:tab w:val="left" w:pos="8280"/>
        </w:tabs>
        <w:jc w:val="center"/>
        <w:rPr>
          <w:b/>
          <w:i/>
          <w:color w:val="FF0000"/>
          <w:u w:val="single"/>
        </w:rPr>
      </w:pPr>
    </w:p>
    <w:p w14:paraId="4753F2D5" w14:textId="77777777" w:rsidR="0054125D" w:rsidRPr="0054125D" w:rsidRDefault="0054125D" w:rsidP="0054125D">
      <w:pPr>
        <w:tabs>
          <w:tab w:val="left" w:pos="8280"/>
        </w:tabs>
        <w:jc w:val="center"/>
        <w:rPr>
          <w:b/>
          <w:i/>
          <w:color w:val="FF0000"/>
          <w:u w:val="single"/>
        </w:rPr>
      </w:pPr>
    </w:p>
    <w:p w14:paraId="7A97ADB7" w14:textId="6B3ACB07" w:rsidR="00323A54" w:rsidRDefault="00323A54">
      <w:pPr>
        <w:tabs>
          <w:tab w:val="left" w:pos="8280"/>
        </w:tabs>
        <w:rPr>
          <w:u w:val="single"/>
        </w:rPr>
      </w:pPr>
      <w:r>
        <w:rPr>
          <w:u w:val="single"/>
        </w:rPr>
        <w:tab/>
      </w:r>
    </w:p>
    <w:p w14:paraId="27F04B9B" w14:textId="4DE84FDF" w:rsidR="00323A54" w:rsidRPr="00D21D12" w:rsidRDefault="00323A54">
      <w:pPr>
        <w:tabs>
          <w:tab w:val="left" w:pos="8280"/>
        </w:tabs>
        <w:rPr>
          <w:b/>
          <w:bCs/>
        </w:rPr>
      </w:pPr>
      <w:r>
        <w:rPr>
          <w:b/>
        </w:rPr>
        <w:t>Candidate</w:t>
      </w:r>
      <w:r>
        <w:t xml:space="preserve"> (type or print name and provide signature)</w:t>
      </w:r>
      <w:r w:rsidR="00D21D12">
        <w:t xml:space="preserve">              </w:t>
      </w:r>
      <w:r w:rsidR="00D21D12" w:rsidRPr="00D21D12">
        <w:rPr>
          <w:b/>
          <w:bCs/>
        </w:rPr>
        <w:t>Date</w:t>
      </w:r>
    </w:p>
    <w:p w14:paraId="4891322E" w14:textId="77777777" w:rsidR="00323A54" w:rsidRDefault="00323A54">
      <w:pPr>
        <w:tabs>
          <w:tab w:val="left" w:pos="8280"/>
        </w:tabs>
      </w:pPr>
    </w:p>
    <w:p w14:paraId="053EE362" w14:textId="77777777" w:rsidR="00E81206" w:rsidRDefault="00E81206">
      <w:pPr>
        <w:tabs>
          <w:tab w:val="left" w:pos="8280"/>
        </w:tabs>
      </w:pPr>
    </w:p>
    <w:p w14:paraId="58A5E3D1" w14:textId="79DB4033" w:rsidR="00323A54" w:rsidRPr="00F10DF2" w:rsidRDefault="00323A54">
      <w:pPr>
        <w:tabs>
          <w:tab w:val="left" w:pos="8280"/>
        </w:tabs>
        <w:rPr>
          <w:u w:val="single"/>
        </w:rPr>
      </w:pPr>
      <w:r>
        <w:rPr>
          <w:u w:val="single"/>
        </w:rPr>
        <w:tab/>
      </w:r>
    </w:p>
    <w:p w14:paraId="6F21B21F" w14:textId="498BB7F7" w:rsidR="00323A54" w:rsidRDefault="00323A54">
      <w:pPr>
        <w:tabs>
          <w:tab w:val="left" w:pos="4320"/>
        </w:tabs>
      </w:pPr>
      <w:r>
        <w:rPr>
          <w:b/>
        </w:rPr>
        <w:t>Chairperson</w:t>
      </w:r>
      <w:r>
        <w:t xml:space="preserve"> (type or print name and provide signature</w:t>
      </w:r>
      <w:r w:rsidR="00D21D12">
        <w:t>)</w:t>
      </w:r>
      <w:r w:rsidR="00D21D12">
        <w:tab/>
        <w:t xml:space="preserve">     </w:t>
      </w:r>
      <w:r w:rsidR="00D21D12" w:rsidRPr="00D21D12">
        <w:rPr>
          <w:b/>
          <w:bCs/>
        </w:rPr>
        <w:t>Date</w:t>
      </w:r>
    </w:p>
    <w:p w14:paraId="7ABB505C" w14:textId="77777777" w:rsidR="00323A54" w:rsidRDefault="00323A54">
      <w:pPr>
        <w:tabs>
          <w:tab w:val="left" w:pos="4320"/>
        </w:tabs>
      </w:pPr>
    </w:p>
    <w:p w14:paraId="7F06D86C" w14:textId="77777777" w:rsidR="00E81206" w:rsidRDefault="00E81206">
      <w:pPr>
        <w:tabs>
          <w:tab w:val="left" w:pos="4320"/>
        </w:tabs>
      </w:pPr>
    </w:p>
    <w:p w14:paraId="44A9A2F1" w14:textId="77777777" w:rsidR="00323A54" w:rsidRDefault="00323A54">
      <w:pPr>
        <w:tabs>
          <w:tab w:val="left" w:pos="4320"/>
        </w:tabs>
      </w:pPr>
    </w:p>
    <w:p w14:paraId="3ADCCD32" w14:textId="4FEA3593" w:rsidR="00323A54" w:rsidRDefault="00323A54">
      <w:pPr>
        <w:tabs>
          <w:tab w:val="left" w:pos="8280"/>
        </w:tabs>
        <w:rPr>
          <w:u w:val="single"/>
        </w:rPr>
      </w:pPr>
      <w:r>
        <w:rPr>
          <w:u w:val="single"/>
        </w:rPr>
        <w:tab/>
      </w:r>
    </w:p>
    <w:p w14:paraId="43B8C23E" w14:textId="671622B0" w:rsidR="00323A54" w:rsidRPr="0054125D" w:rsidRDefault="00323A54" w:rsidP="00323A54">
      <w:pPr>
        <w:tabs>
          <w:tab w:val="left" w:pos="4320"/>
        </w:tabs>
        <w:rPr>
          <w:b/>
        </w:rPr>
      </w:pPr>
      <w:r>
        <w:rPr>
          <w:b/>
        </w:rPr>
        <w:t>Dean, College of Medicine</w:t>
      </w:r>
      <w:r>
        <w:t xml:space="preserve"> </w:t>
      </w:r>
      <w:r w:rsidR="0054125D" w:rsidRPr="0054125D">
        <w:rPr>
          <w:b/>
        </w:rPr>
        <w:t>&amp; Life Sciences</w:t>
      </w:r>
      <w:r w:rsidR="00D21D12">
        <w:rPr>
          <w:b/>
        </w:rPr>
        <w:t>’ Approval          Date</w:t>
      </w:r>
    </w:p>
    <w:sectPr w:rsidR="00323A54" w:rsidRPr="0054125D" w:rsidSect="0054125D">
      <w:pgSz w:w="12240" w:h="15840"/>
      <w:pgMar w:top="1152"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㩑趪ĝ舰ધ怀"/>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2E"/>
    <w:rsid w:val="00077E7A"/>
    <w:rsid w:val="0017288C"/>
    <w:rsid w:val="002B1A78"/>
    <w:rsid w:val="00307791"/>
    <w:rsid w:val="00323A54"/>
    <w:rsid w:val="004722EE"/>
    <w:rsid w:val="0054125D"/>
    <w:rsid w:val="005A28DD"/>
    <w:rsid w:val="005E2039"/>
    <w:rsid w:val="007C2F5B"/>
    <w:rsid w:val="00901BFF"/>
    <w:rsid w:val="00A8232E"/>
    <w:rsid w:val="00C51BA2"/>
    <w:rsid w:val="00C93644"/>
    <w:rsid w:val="00D21D12"/>
    <w:rsid w:val="00D73E17"/>
    <w:rsid w:val="00E26710"/>
    <w:rsid w:val="00E70BD9"/>
    <w:rsid w:val="00E81206"/>
    <w:rsid w:val="00F1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DE734"/>
  <w15:chartTrackingRefBased/>
  <w15:docId w15:val="{76655D47-7BE4-441F-B6D4-DD066349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874B81FDDF84CB363C69B171E8998" ma:contentTypeVersion="12" ma:contentTypeDescription="Create a new document." ma:contentTypeScope="" ma:versionID="03f5895c1ab3a927f79b6513b8df11a5">
  <xsd:schema xmlns:xsd="http://www.w3.org/2001/XMLSchema" xmlns:xs="http://www.w3.org/2001/XMLSchema" xmlns:p="http://schemas.microsoft.com/office/2006/metadata/properties" xmlns:ns3="07086431-ba74-4d01-a215-849769031b00" xmlns:ns4="f385af27-53ba-4d1a-8c5e-0f82a693f372" targetNamespace="http://schemas.microsoft.com/office/2006/metadata/properties" ma:root="true" ma:fieldsID="77a8666b50305c636f2db4d517865839" ns3:_="" ns4:_="">
    <xsd:import namespace="07086431-ba74-4d01-a215-849769031b00"/>
    <xsd:import namespace="f385af27-53ba-4d1a-8c5e-0f82a693f3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86431-ba74-4d01-a215-849769031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5af27-53ba-4d1a-8c5e-0f82a693f3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B4FB7-0ADF-49D3-9E41-D347FADCE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86431-ba74-4d01-a215-849769031b00"/>
    <ds:schemaRef ds:uri="f385af27-53ba-4d1a-8c5e-0f82a693f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39BE7-0C89-4BC6-BF9C-D2745C63B439}">
  <ds:schemaRefs>
    <ds:schemaRef ds:uri="http://schemas.microsoft.com/sharepoint/v3/contenttype/forms"/>
  </ds:schemaRefs>
</ds:datastoreItem>
</file>

<file path=customXml/itemProps3.xml><?xml version="1.0" encoding="utf-8"?>
<ds:datastoreItem xmlns:ds="http://schemas.openxmlformats.org/officeDocument/2006/customXml" ds:itemID="{642D35BF-1C6E-4333-B0F4-BA00785AB0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Process for A Change in Faculty Track Assignment in the School of Medicine</vt:lpstr>
    </vt:vector>
  </TitlesOfParts>
  <Company>Medical College of Ohio</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for A Change in Faculty Track Assignment in the School of Medicine</dc:title>
  <dc:subject/>
  <dc:creator>Information Systems</dc:creator>
  <cp:keywords/>
  <cp:lastModifiedBy>Hanna, Wafaa hanna</cp:lastModifiedBy>
  <cp:revision>2</cp:revision>
  <cp:lastPrinted>2011-09-14T18:47:00Z</cp:lastPrinted>
  <dcterms:created xsi:type="dcterms:W3CDTF">2021-03-10T17:34:00Z</dcterms:created>
  <dcterms:modified xsi:type="dcterms:W3CDTF">2021-03-10T17:34:00Z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0x0101003EA874B81FDDF84CB363C69B171E8998</vt:lpwstr>
  </property>
</Properties>
</file>