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0C18" w14:textId="3C0A8962" w:rsidR="00475D67" w:rsidRDefault="00475D67" w:rsidP="00475D67">
      <w:pPr>
        <w:pStyle w:val="Title"/>
      </w:pPr>
      <w:r>
        <w:t xml:space="preserve">How to Document a Discussion </w:t>
      </w:r>
    </w:p>
    <w:p w14:paraId="2C3B3E19" w14:textId="4495F837" w:rsidR="00475D67" w:rsidRDefault="00475D67" w:rsidP="00475D67">
      <w:pPr>
        <w:pStyle w:val="Heading2"/>
      </w:pPr>
      <w:r>
        <w:t xml:space="preserve">Purpose: </w:t>
      </w:r>
    </w:p>
    <w:p w14:paraId="45B11DD5" w14:textId="77777777" w:rsidR="00475D67" w:rsidRDefault="00475D67" w:rsidP="00475D67">
      <w:r w:rsidRPr="00475D67">
        <w:t>This guide supports managers in documenting performance and behavior discussions in a clear, objective, and professional way. Well-written documentation helps ensure clarity of expectations, supports consistency, and provides an accurate record should a third party need to review the discussion.</w:t>
      </w:r>
    </w:p>
    <w:p w14:paraId="2DCB169A" w14:textId="77777777" w:rsidR="00475D67" w:rsidRPr="00475D67" w:rsidRDefault="00475D67" w:rsidP="00475D67">
      <w:r w:rsidRPr="00475D67">
        <w:rPr>
          <w:b/>
          <w:bCs/>
        </w:rPr>
        <w:t>Why documenting a discussion is important:</w:t>
      </w:r>
    </w:p>
    <w:p w14:paraId="632ECB6A" w14:textId="77777777" w:rsidR="00475D67" w:rsidRPr="00475D67" w:rsidRDefault="00475D67" w:rsidP="00475D67">
      <w:pPr>
        <w:numPr>
          <w:ilvl w:val="0"/>
          <w:numId w:val="11"/>
        </w:numPr>
      </w:pPr>
      <w:r w:rsidRPr="00475D67">
        <w:t>Creates a clear, accurate record of what was discussed and agreed upon</w:t>
      </w:r>
    </w:p>
    <w:p w14:paraId="153E8790" w14:textId="77777777" w:rsidR="00475D67" w:rsidRPr="00475D67" w:rsidRDefault="00475D67" w:rsidP="00475D67">
      <w:pPr>
        <w:numPr>
          <w:ilvl w:val="0"/>
          <w:numId w:val="11"/>
        </w:numPr>
      </w:pPr>
      <w:r w:rsidRPr="00475D67">
        <w:t>Ensures expectations are communicated consistently and unambiguously</w:t>
      </w:r>
    </w:p>
    <w:p w14:paraId="1AE361ED" w14:textId="77777777" w:rsidR="00475D67" w:rsidRPr="00475D67" w:rsidRDefault="00475D67" w:rsidP="00475D67">
      <w:pPr>
        <w:numPr>
          <w:ilvl w:val="0"/>
          <w:numId w:val="11"/>
        </w:numPr>
      </w:pPr>
      <w:r w:rsidRPr="00475D67">
        <w:t>Supports fairness and objectivity by focusing on facts and observable behavior</w:t>
      </w:r>
    </w:p>
    <w:p w14:paraId="203086EF" w14:textId="77777777" w:rsidR="00475D67" w:rsidRPr="00475D67" w:rsidRDefault="00475D67" w:rsidP="00475D67">
      <w:pPr>
        <w:numPr>
          <w:ilvl w:val="0"/>
          <w:numId w:val="11"/>
        </w:numPr>
      </w:pPr>
      <w:r w:rsidRPr="00475D67">
        <w:t>Reinforces accountability for both the manager and the employee</w:t>
      </w:r>
    </w:p>
    <w:p w14:paraId="00B53D65" w14:textId="77777777" w:rsidR="00475D67" w:rsidRPr="00475D67" w:rsidRDefault="00475D67" w:rsidP="00475D67">
      <w:pPr>
        <w:numPr>
          <w:ilvl w:val="0"/>
          <w:numId w:val="11"/>
        </w:numPr>
      </w:pPr>
      <w:r w:rsidRPr="00475D67">
        <w:t>Provides continuity if management changes or follow-up is required</w:t>
      </w:r>
    </w:p>
    <w:p w14:paraId="4400F281" w14:textId="77777777" w:rsidR="00475D67" w:rsidRPr="00475D67" w:rsidRDefault="00475D67" w:rsidP="00475D67">
      <w:r w:rsidRPr="00475D67">
        <w:rPr>
          <w:b/>
          <w:bCs/>
        </w:rPr>
        <w:t>Benefits of effective documentation:</w:t>
      </w:r>
    </w:p>
    <w:p w14:paraId="73641C26" w14:textId="77777777" w:rsidR="00475D67" w:rsidRPr="00475D67" w:rsidRDefault="00475D67" w:rsidP="00475D67">
      <w:pPr>
        <w:numPr>
          <w:ilvl w:val="0"/>
          <w:numId w:val="12"/>
        </w:numPr>
      </w:pPr>
      <w:r w:rsidRPr="00475D67">
        <w:t>Helps employees understand expectations, next steps, and timelines</w:t>
      </w:r>
    </w:p>
    <w:p w14:paraId="6298C893" w14:textId="77777777" w:rsidR="00475D67" w:rsidRPr="00475D67" w:rsidRDefault="00475D67" w:rsidP="00475D67">
      <w:pPr>
        <w:numPr>
          <w:ilvl w:val="0"/>
          <w:numId w:val="12"/>
        </w:numPr>
      </w:pPr>
      <w:r w:rsidRPr="00475D67">
        <w:t>Reduces misunderstandings or conflicting recollections of conversations</w:t>
      </w:r>
    </w:p>
    <w:p w14:paraId="1A53A977" w14:textId="77777777" w:rsidR="00475D67" w:rsidRPr="00475D67" w:rsidRDefault="00475D67" w:rsidP="00475D67">
      <w:pPr>
        <w:numPr>
          <w:ilvl w:val="0"/>
          <w:numId w:val="12"/>
        </w:numPr>
      </w:pPr>
      <w:r w:rsidRPr="00475D67">
        <w:t>Supports coaching, development, and performance improvement efforts</w:t>
      </w:r>
    </w:p>
    <w:p w14:paraId="1698E997" w14:textId="6D9F9C2C" w:rsidR="00475D67" w:rsidRPr="00475D67" w:rsidRDefault="00475D67" w:rsidP="00475D67">
      <w:pPr>
        <w:numPr>
          <w:ilvl w:val="0"/>
          <w:numId w:val="12"/>
        </w:numPr>
      </w:pPr>
      <w:r w:rsidRPr="00475D67">
        <w:t xml:space="preserve">Strengthens compliance with </w:t>
      </w:r>
      <w:r w:rsidR="0063353C" w:rsidRPr="00475D67">
        <w:t>university</w:t>
      </w:r>
      <w:r w:rsidRPr="00475D67">
        <w:t xml:space="preserve"> policies and procedures</w:t>
      </w:r>
    </w:p>
    <w:p w14:paraId="52EBE8D9" w14:textId="001AC69C" w:rsidR="00A8678D" w:rsidRPr="00475D67" w:rsidRDefault="00475D67" w:rsidP="00A8678D">
      <w:pPr>
        <w:numPr>
          <w:ilvl w:val="0"/>
          <w:numId w:val="12"/>
        </w:numPr>
      </w:pPr>
      <w:r w:rsidRPr="00475D67">
        <w:t>Serves as documentation that may be referenced by HR or leadership</w:t>
      </w:r>
      <w:r w:rsidR="0063353C">
        <w:t>,</w:t>
      </w:r>
      <w:r w:rsidRPr="00475D67">
        <w:t xml:space="preserve"> if needed</w:t>
      </w:r>
    </w:p>
    <w:p w14:paraId="66B4E4EB" w14:textId="2AECBB26" w:rsidR="00475D67" w:rsidRDefault="00475D67" w:rsidP="00475D67">
      <w:pPr>
        <w:pStyle w:val="Heading1"/>
      </w:pPr>
      <w:r>
        <w:t xml:space="preserve">How to Document a Discussion: Process </w:t>
      </w:r>
    </w:p>
    <w:p w14:paraId="205E0A7B" w14:textId="77777777" w:rsidR="00475D67" w:rsidRPr="00475D67" w:rsidRDefault="00475D67" w:rsidP="00475D67">
      <w:r w:rsidRPr="00475D67">
        <w:t>When documenting a discussion, be clear, factual, and specific. Your documentation should include the following elements:</w:t>
      </w:r>
    </w:p>
    <w:p w14:paraId="52C4DFE2" w14:textId="77777777" w:rsidR="00475D67" w:rsidRPr="00475D67" w:rsidRDefault="00475D67" w:rsidP="00475D67">
      <w:pPr>
        <w:pStyle w:val="ListParagraph"/>
        <w:numPr>
          <w:ilvl w:val="0"/>
          <w:numId w:val="5"/>
        </w:numPr>
      </w:pPr>
      <w:r w:rsidRPr="00475D67">
        <w:rPr>
          <w:b/>
          <w:bCs/>
        </w:rPr>
        <w:t>Summary of the discussion</w:t>
      </w:r>
    </w:p>
    <w:p w14:paraId="491A5889" w14:textId="77777777" w:rsidR="00475D67" w:rsidRDefault="00475D67" w:rsidP="00475D67">
      <w:pPr>
        <w:pStyle w:val="ListParagraph"/>
        <w:numPr>
          <w:ilvl w:val="1"/>
          <w:numId w:val="5"/>
        </w:numPr>
      </w:pPr>
      <w:r w:rsidRPr="00475D67">
        <w:t>Briefly summarize what was discussed during the meeting.</w:t>
      </w:r>
    </w:p>
    <w:p w14:paraId="03C49217" w14:textId="2A8D269D" w:rsidR="0067722F" w:rsidRDefault="0067722F" w:rsidP="0067722F">
      <w:pPr>
        <w:pStyle w:val="ListParagraph"/>
        <w:numPr>
          <w:ilvl w:val="2"/>
          <w:numId w:val="5"/>
        </w:numPr>
      </w:pPr>
      <w:r>
        <w:t>Include basic information such as:</w:t>
      </w:r>
    </w:p>
    <w:p w14:paraId="538C2FCF" w14:textId="67EC487E" w:rsidR="0067722F" w:rsidRDefault="0067722F" w:rsidP="0067722F">
      <w:pPr>
        <w:pStyle w:val="ListParagraph"/>
        <w:numPr>
          <w:ilvl w:val="3"/>
          <w:numId w:val="5"/>
        </w:numPr>
      </w:pPr>
      <w:r>
        <w:t>Employee and supervisor names</w:t>
      </w:r>
    </w:p>
    <w:p w14:paraId="32EFAC39" w14:textId="5A22D0EB" w:rsidR="0067722F" w:rsidRDefault="0067722F" w:rsidP="0067722F">
      <w:pPr>
        <w:pStyle w:val="ListParagraph"/>
        <w:numPr>
          <w:ilvl w:val="3"/>
          <w:numId w:val="5"/>
        </w:numPr>
      </w:pPr>
      <w:r>
        <w:t>Job Title/Department</w:t>
      </w:r>
    </w:p>
    <w:p w14:paraId="04A0F091" w14:textId="7121C147" w:rsidR="0067722F" w:rsidRDefault="0067722F" w:rsidP="0067722F">
      <w:pPr>
        <w:pStyle w:val="ListParagraph"/>
        <w:numPr>
          <w:ilvl w:val="3"/>
          <w:numId w:val="5"/>
        </w:numPr>
      </w:pPr>
      <w:r>
        <w:t>Date of discussion</w:t>
      </w:r>
    </w:p>
    <w:p w14:paraId="24936B0F" w14:textId="13949120" w:rsidR="0067722F" w:rsidRDefault="0067722F" w:rsidP="0067722F">
      <w:pPr>
        <w:pStyle w:val="ListParagraph"/>
        <w:numPr>
          <w:ilvl w:val="3"/>
          <w:numId w:val="5"/>
        </w:numPr>
      </w:pPr>
      <w:r>
        <w:lastRenderedPageBreak/>
        <w:t>Dates and times of incident (if applicable).</w:t>
      </w:r>
    </w:p>
    <w:p w14:paraId="6FC1121F" w14:textId="37390B37" w:rsidR="0067722F" w:rsidRDefault="0067722F" w:rsidP="0067722F">
      <w:pPr>
        <w:pStyle w:val="ListParagraph"/>
        <w:numPr>
          <w:ilvl w:val="3"/>
          <w:numId w:val="5"/>
        </w:numPr>
      </w:pPr>
      <w:r>
        <w:t>Factual documentation of what prompted the discussion.</w:t>
      </w:r>
    </w:p>
    <w:p w14:paraId="74F5B6A1" w14:textId="77777777" w:rsidR="00475D67" w:rsidRPr="00475D67" w:rsidRDefault="00475D67" w:rsidP="00475D67">
      <w:pPr>
        <w:pStyle w:val="ListParagraph"/>
        <w:numPr>
          <w:ilvl w:val="0"/>
          <w:numId w:val="5"/>
        </w:numPr>
      </w:pPr>
      <w:r w:rsidRPr="00475D67">
        <w:rPr>
          <w:b/>
          <w:bCs/>
        </w:rPr>
        <w:t>Clear expectation</w:t>
      </w:r>
      <w:r>
        <w:rPr>
          <w:b/>
          <w:bCs/>
        </w:rPr>
        <w:t>s</w:t>
      </w:r>
    </w:p>
    <w:p w14:paraId="74F159AD" w14:textId="77777777" w:rsidR="00475D67" w:rsidRDefault="00475D67" w:rsidP="00475D67">
      <w:pPr>
        <w:pStyle w:val="ListParagraph"/>
        <w:numPr>
          <w:ilvl w:val="1"/>
          <w:numId w:val="5"/>
        </w:numPr>
      </w:pPr>
      <w:r w:rsidRPr="00475D67">
        <w:t>State what the relevant policy, procedure, or standard requires.</w:t>
      </w:r>
    </w:p>
    <w:p w14:paraId="40E90ACE" w14:textId="7BF68083" w:rsidR="0067722F" w:rsidRDefault="4DBF21F3" w:rsidP="00475D67">
      <w:pPr>
        <w:pStyle w:val="ListParagraph"/>
        <w:numPr>
          <w:ilvl w:val="1"/>
          <w:numId w:val="5"/>
        </w:numPr>
      </w:pPr>
      <w:r>
        <w:t>Have the employee review and sign the relevant policy, procedure, or standard</w:t>
      </w:r>
      <w:r w:rsidR="7D699F8C">
        <w:t xml:space="preserve"> (if applicable)</w:t>
      </w:r>
      <w:r>
        <w:t>.</w:t>
      </w:r>
    </w:p>
    <w:p w14:paraId="08F40F24" w14:textId="13C55189" w:rsidR="00020283" w:rsidRDefault="45B265BA" w:rsidP="00475D67">
      <w:pPr>
        <w:pStyle w:val="ListParagraph"/>
        <w:numPr>
          <w:ilvl w:val="1"/>
          <w:numId w:val="5"/>
        </w:numPr>
      </w:pPr>
      <w:r>
        <w:t xml:space="preserve">Clearly state that the discussion is informal, non-disciplinary, and for coaching or clarification purposes </w:t>
      </w:r>
    </w:p>
    <w:p w14:paraId="270D35CE" w14:textId="5B464821" w:rsidR="00020283" w:rsidRDefault="2D916067" w:rsidP="6820D10A">
      <w:pPr>
        <w:pStyle w:val="ListParagraph"/>
        <w:numPr>
          <w:ilvl w:val="2"/>
          <w:numId w:val="5"/>
        </w:numPr>
      </w:pPr>
      <w:r>
        <w:t>U</w:t>
      </w:r>
      <w:r w:rsidR="33C9B45B">
        <w:t>tilize</w:t>
      </w:r>
      <w:r w:rsidR="45B265BA">
        <w:t xml:space="preserve"> the </w:t>
      </w:r>
      <w:r w:rsidR="33C9B45B">
        <w:t>appropriate b</w:t>
      </w:r>
      <w:r w:rsidR="45B265BA">
        <w:t xml:space="preserve">argaining </w:t>
      </w:r>
      <w:r w:rsidR="33C9B45B">
        <w:t>u</w:t>
      </w:r>
      <w:r w:rsidR="45B265BA">
        <w:t>nit’s Informal Counseling document for guidance</w:t>
      </w:r>
      <w:r w:rsidR="33C9B45B">
        <w:t xml:space="preserve"> and conformity</w:t>
      </w:r>
    </w:p>
    <w:p w14:paraId="354391B2" w14:textId="77777777" w:rsidR="00475D67" w:rsidRPr="00475D67" w:rsidRDefault="00475D67" w:rsidP="00475D67">
      <w:pPr>
        <w:pStyle w:val="ListParagraph"/>
        <w:numPr>
          <w:ilvl w:val="0"/>
          <w:numId w:val="5"/>
        </w:numPr>
      </w:pPr>
      <w:r w:rsidRPr="00475D67">
        <w:rPr>
          <w:b/>
          <w:bCs/>
        </w:rPr>
        <w:t>Behaviors or performance to address</w:t>
      </w:r>
    </w:p>
    <w:p w14:paraId="5E3E5E58" w14:textId="37C5AB26" w:rsidR="00475D67" w:rsidRPr="00475D67" w:rsidRDefault="00475D67" w:rsidP="00475D67">
      <w:pPr>
        <w:pStyle w:val="ListParagraph"/>
        <w:numPr>
          <w:ilvl w:val="1"/>
          <w:numId w:val="5"/>
        </w:numPr>
      </w:pPr>
      <w:r w:rsidRPr="00475D67">
        <w:t>Describe:</w:t>
      </w:r>
    </w:p>
    <w:p w14:paraId="19B63967" w14:textId="77777777" w:rsidR="00475D67" w:rsidRPr="00475D67" w:rsidRDefault="00475D67" w:rsidP="00475D67">
      <w:pPr>
        <w:numPr>
          <w:ilvl w:val="1"/>
          <w:numId w:val="6"/>
        </w:numPr>
      </w:pPr>
      <w:r w:rsidRPr="00475D67">
        <w:t>What behavior or performance must change</w:t>
      </w:r>
    </w:p>
    <w:p w14:paraId="7EC4D950" w14:textId="77777777" w:rsidR="00475D67" w:rsidRDefault="00475D67" w:rsidP="00475D67">
      <w:pPr>
        <w:numPr>
          <w:ilvl w:val="1"/>
          <w:numId w:val="6"/>
        </w:numPr>
      </w:pPr>
      <w:r w:rsidRPr="00475D67">
        <w:t>What behavior or performance should continue</w:t>
      </w:r>
    </w:p>
    <w:p w14:paraId="76F38A92" w14:textId="21CEA6B4" w:rsidR="00475D67" w:rsidRPr="00475D67" w:rsidRDefault="00475D67" w:rsidP="00475D67">
      <w:pPr>
        <w:pStyle w:val="ListParagraph"/>
        <w:numPr>
          <w:ilvl w:val="0"/>
          <w:numId w:val="7"/>
        </w:numPr>
      </w:pPr>
      <w:r>
        <w:rPr>
          <w:b/>
          <w:bCs/>
        </w:rPr>
        <w:t>Employee Perspective</w:t>
      </w:r>
    </w:p>
    <w:p w14:paraId="5371F6DC" w14:textId="497650D4" w:rsidR="00475D67" w:rsidRDefault="00475D67" w:rsidP="00475D67">
      <w:pPr>
        <w:pStyle w:val="ListParagraph"/>
        <w:numPr>
          <w:ilvl w:val="1"/>
          <w:numId w:val="7"/>
        </w:numPr>
      </w:pPr>
      <w:r>
        <w:t>Include the employee’s explanation or context for why expectations are not being met</w:t>
      </w:r>
    </w:p>
    <w:p w14:paraId="7595DDAC" w14:textId="49AA208A" w:rsidR="00020283" w:rsidRDefault="00020283" w:rsidP="00475D67">
      <w:pPr>
        <w:pStyle w:val="ListParagraph"/>
        <w:numPr>
          <w:ilvl w:val="1"/>
          <w:numId w:val="7"/>
        </w:numPr>
      </w:pPr>
      <w:r>
        <w:t xml:space="preserve">Document the employee's response without </w:t>
      </w:r>
      <w:r w:rsidR="00157764">
        <w:t>judgment</w:t>
      </w:r>
      <w:r>
        <w:t>.  Do not argue or rebut the employee's statement.</w:t>
      </w:r>
    </w:p>
    <w:p w14:paraId="70C7127E" w14:textId="18A32AD7" w:rsidR="00475D67" w:rsidRPr="00475D67" w:rsidRDefault="00475D67" w:rsidP="00475D67">
      <w:pPr>
        <w:pStyle w:val="ListParagraph"/>
        <w:numPr>
          <w:ilvl w:val="0"/>
          <w:numId w:val="7"/>
        </w:numPr>
      </w:pPr>
      <w:r>
        <w:rPr>
          <w:b/>
          <w:bCs/>
        </w:rPr>
        <w:t>Provide an Action Plan with deadlines</w:t>
      </w:r>
    </w:p>
    <w:p w14:paraId="489448E3" w14:textId="690CBFEB" w:rsidR="00475D67" w:rsidRDefault="00475D67" w:rsidP="00475D67">
      <w:pPr>
        <w:pStyle w:val="ListParagraph"/>
        <w:numPr>
          <w:ilvl w:val="1"/>
          <w:numId w:val="7"/>
        </w:numPr>
      </w:pPr>
      <w:r w:rsidRPr="00475D67">
        <w:t xml:space="preserve">Be sure the action plan is realistic and equitable </w:t>
      </w:r>
    </w:p>
    <w:p w14:paraId="5801FE28" w14:textId="31CC22BC" w:rsidR="0067722F" w:rsidRDefault="0067722F" w:rsidP="00475D67">
      <w:pPr>
        <w:pStyle w:val="ListParagraph"/>
        <w:numPr>
          <w:ilvl w:val="1"/>
          <w:numId w:val="7"/>
        </w:numPr>
      </w:pPr>
      <w:r>
        <w:t xml:space="preserve">Include any deadlines or </w:t>
      </w:r>
      <w:r w:rsidR="00020283">
        <w:t>expectations going forward</w:t>
      </w:r>
    </w:p>
    <w:p w14:paraId="3921B436" w14:textId="3EB81584" w:rsidR="00020283" w:rsidRDefault="00020283" w:rsidP="00475D67">
      <w:pPr>
        <w:pStyle w:val="ListParagraph"/>
        <w:numPr>
          <w:ilvl w:val="1"/>
          <w:numId w:val="7"/>
        </w:numPr>
      </w:pPr>
      <w:r>
        <w:t>Reference any resources that may be available to the employee (ADA, EAP, LOA)</w:t>
      </w:r>
    </w:p>
    <w:p w14:paraId="1FF22C0A" w14:textId="6212CDF4" w:rsidR="00020283" w:rsidRDefault="00020283" w:rsidP="00475D67">
      <w:pPr>
        <w:pStyle w:val="ListParagraph"/>
        <w:numPr>
          <w:ilvl w:val="1"/>
          <w:numId w:val="7"/>
        </w:numPr>
      </w:pPr>
      <w:r>
        <w:t>Include consequences if the employee fails to meet expectations. (corrective action up to and including termination)</w:t>
      </w:r>
    </w:p>
    <w:p w14:paraId="090F487E" w14:textId="058ABA72" w:rsidR="00475D67" w:rsidRDefault="00475D67" w:rsidP="00475D67">
      <w:pPr>
        <w:pStyle w:val="Heading2"/>
      </w:pPr>
      <w:r>
        <w:t xml:space="preserve">Tips: </w:t>
      </w:r>
    </w:p>
    <w:p w14:paraId="6C0B6D34" w14:textId="571979EB" w:rsidR="00475D67" w:rsidRDefault="00475D67" w:rsidP="00475D67">
      <w:pPr>
        <w:pStyle w:val="ListParagraph"/>
        <w:numPr>
          <w:ilvl w:val="0"/>
          <w:numId w:val="8"/>
        </w:numPr>
      </w:pPr>
      <w:r>
        <w:t xml:space="preserve">Focus on observable conduct or outcomes, not personal traits or assumptions about the employee </w:t>
      </w:r>
    </w:p>
    <w:p w14:paraId="7161A474" w14:textId="77777777" w:rsidR="00475D67" w:rsidRPr="00475D67" w:rsidRDefault="00475D67" w:rsidP="00475D67">
      <w:pPr>
        <w:pStyle w:val="scriptor-listitemlistlist-206e06be-d5c0-481e-b60d-68bb3edc664c1"/>
        <w:numPr>
          <w:ilvl w:val="0"/>
          <w:numId w:val="8"/>
        </w:numPr>
        <w:rPr>
          <w:rFonts w:asciiTheme="minorHAnsi" w:hAnsiTheme="minorHAnsi"/>
        </w:rPr>
      </w:pPr>
      <w:r w:rsidRPr="00475D67">
        <w:rPr>
          <w:rFonts w:asciiTheme="minorHAnsi" w:hAnsiTheme="minorHAnsi"/>
        </w:rPr>
        <w:t>Set specific, measurable deadlines</w:t>
      </w:r>
    </w:p>
    <w:p w14:paraId="49EEDEBE" w14:textId="77777777" w:rsidR="00475D67" w:rsidRPr="00475D67" w:rsidRDefault="00475D67" w:rsidP="00475D67">
      <w:pPr>
        <w:pStyle w:val="scriptor-listitemlistlist-206e06be-d5c0-481e-b60d-68bb3edc664c1"/>
        <w:numPr>
          <w:ilvl w:val="0"/>
          <w:numId w:val="8"/>
        </w:numPr>
        <w:rPr>
          <w:rFonts w:asciiTheme="minorHAnsi" w:hAnsiTheme="minorHAnsi"/>
        </w:rPr>
      </w:pPr>
      <w:r w:rsidRPr="00475D67">
        <w:rPr>
          <w:rFonts w:asciiTheme="minorHAnsi" w:hAnsiTheme="minorHAnsi"/>
        </w:rPr>
        <w:t>Avoid vague or unclear language about what improvement looks like</w:t>
      </w:r>
    </w:p>
    <w:p w14:paraId="6BE3E860" w14:textId="77777777" w:rsidR="00475D67" w:rsidRPr="00475D67" w:rsidRDefault="00475D67" w:rsidP="00475D67">
      <w:pPr>
        <w:pStyle w:val="scriptor-listitemlistlist-206e06be-d5c0-481e-b60d-68bb3edc664c1"/>
        <w:numPr>
          <w:ilvl w:val="0"/>
          <w:numId w:val="8"/>
        </w:numPr>
        <w:rPr>
          <w:rFonts w:asciiTheme="minorHAnsi" w:hAnsiTheme="minorHAnsi"/>
        </w:rPr>
      </w:pPr>
      <w:r w:rsidRPr="00475D67">
        <w:rPr>
          <w:rFonts w:asciiTheme="minorHAnsi" w:hAnsiTheme="minorHAnsi"/>
        </w:rPr>
        <w:t>Avoid absolute terms such as “always” or “never”</w:t>
      </w:r>
    </w:p>
    <w:p w14:paraId="2156A469" w14:textId="77777777" w:rsidR="00475D67" w:rsidRPr="00475D67" w:rsidRDefault="00475D67" w:rsidP="00475D67">
      <w:pPr>
        <w:pStyle w:val="scriptor-listitemlistlist-206e06be-d5c0-481e-b60d-68bb3edc664c1"/>
        <w:numPr>
          <w:ilvl w:val="0"/>
          <w:numId w:val="8"/>
        </w:numPr>
        <w:rPr>
          <w:rFonts w:asciiTheme="minorHAnsi" w:hAnsiTheme="minorHAnsi"/>
        </w:rPr>
      </w:pPr>
      <w:r w:rsidRPr="00475D67">
        <w:rPr>
          <w:rFonts w:asciiTheme="minorHAnsi" w:hAnsiTheme="minorHAnsi"/>
        </w:rPr>
        <w:t>Include positive or reinforcing comments where appropriate</w:t>
      </w:r>
    </w:p>
    <w:p w14:paraId="13EE1B9A" w14:textId="23C6C54C" w:rsidR="00B60477" w:rsidRDefault="00475D67" w:rsidP="00475D67">
      <w:pPr>
        <w:pStyle w:val="scriptor-listitemlistlist-206e06be-d5c0-481e-b60d-68bb3edc664c1"/>
        <w:numPr>
          <w:ilvl w:val="0"/>
          <w:numId w:val="8"/>
        </w:numPr>
        <w:rPr>
          <w:rFonts w:asciiTheme="minorHAnsi" w:hAnsiTheme="minorHAnsi"/>
        </w:rPr>
      </w:pPr>
      <w:r w:rsidRPr="00475D67">
        <w:rPr>
          <w:rFonts w:asciiTheme="minorHAnsi" w:hAnsiTheme="minorHAnsi"/>
        </w:rPr>
        <w:t>Write documentation as though it may be reviewed by a third party (e.g., HR, leadership, external reviewer</w:t>
      </w:r>
    </w:p>
    <w:p w14:paraId="3F5E67F4" w14:textId="54F632AF" w:rsidR="00475D67" w:rsidRPr="00B60477" w:rsidRDefault="00475D67" w:rsidP="00B60477">
      <w:pPr>
        <w:rPr>
          <w:rFonts w:eastAsia="Times New Roman" w:cs="Times New Roman"/>
          <w:kern w:val="0"/>
          <w14:ligatures w14:val="none"/>
        </w:rPr>
      </w:pPr>
    </w:p>
    <w:p w14:paraId="0F34B0B2" w14:textId="77777777" w:rsidR="00B60477" w:rsidRDefault="00B6047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200F7E5" w14:textId="04035731" w:rsidR="00475D67" w:rsidRDefault="00475D67" w:rsidP="00475D67">
      <w:pPr>
        <w:pStyle w:val="Heading2"/>
      </w:pPr>
      <w:r>
        <w:lastRenderedPageBreak/>
        <w:t xml:space="preserve">Documentation Example (E-Mail Format) </w:t>
      </w:r>
    </w:p>
    <w:p w14:paraId="66C405F3" w14:textId="77777777" w:rsidR="00475D67" w:rsidRPr="00475D67" w:rsidRDefault="00475D67" w:rsidP="00475D67">
      <w:r w:rsidRPr="00475D67">
        <w:rPr>
          <w:b/>
          <w:bCs/>
        </w:rPr>
        <w:t>To:</w:t>
      </w:r>
      <w:r w:rsidRPr="00475D67">
        <w:t xml:space="preserve"> Employee Name</w:t>
      </w:r>
    </w:p>
    <w:p w14:paraId="09252CB9" w14:textId="77777777" w:rsidR="00475D67" w:rsidRPr="00475D67" w:rsidRDefault="00475D67" w:rsidP="00475D67">
      <w:r w:rsidRPr="00475D67">
        <w:rPr>
          <w:b/>
          <w:bCs/>
        </w:rPr>
        <w:t>From:</w:t>
      </w:r>
      <w:r w:rsidRPr="00475D67">
        <w:t xml:space="preserve"> Manager Name</w:t>
      </w:r>
    </w:p>
    <w:p w14:paraId="723168D4" w14:textId="77777777" w:rsidR="00475D67" w:rsidRPr="00475D67" w:rsidRDefault="00475D67" w:rsidP="00475D67">
      <w:r w:rsidRPr="00475D67">
        <w:rPr>
          <w:b/>
          <w:bCs/>
        </w:rPr>
        <w:t>Date:</w:t>
      </w:r>
      <w:r w:rsidRPr="00475D67">
        <w:t xml:space="preserve"> MM/DD/YYYY</w:t>
      </w:r>
    </w:p>
    <w:p w14:paraId="6C8F92FC" w14:textId="77777777" w:rsidR="00475D67" w:rsidRPr="00475D67" w:rsidRDefault="00475D67" w:rsidP="00475D67">
      <w:r w:rsidRPr="00475D67">
        <w:rPr>
          <w:b/>
          <w:bCs/>
        </w:rPr>
        <w:t>Re:</w:t>
      </w:r>
      <w:r w:rsidRPr="00475D67">
        <w:t xml:space="preserve"> Follow-Up to One-on-One Discussion</w:t>
      </w:r>
    </w:p>
    <w:p w14:paraId="5B06C50E" w14:textId="77777777" w:rsidR="00475D67" w:rsidRPr="00475D67" w:rsidRDefault="00475D67" w:rsidP="00475D67">
      <w:r w:rsidRPr="00475D67">
        <w:t>Dear [Employee Name],</w:t>
      </w:r>
    </w:p>
    <w:p w14:paraId="2DC29F80" w14:textId="77777777" w:rsidR="00475D67" w:rsidRPr="00475D67" w:rsidRDefault="00475D67" w:rsidP="00475D67">
      <w:r w:rsidRPr="00475D67">
        <w:t>This email is to document our conversation on [date] regarding [briefly describe the performance or behavior topic].</w:t>
      </w:r>
    </w:p>
    <w:p w14:paraId="1E6DBD2E" w14:textId="77777777" w:rsidR="00475D67" w:rsidRPr="00475D67" w:rsidRDefault="00475D67" w:rsidP="00475D67">
      <w:r w:rsidRPr="00475D67">
        <w:t>During our discussion, we reviewed [summarize key points discussed]. You shared that [employee’s explanation or contributing factors shared].</w:t>
      </w:r>
    </w:p>
    <w:p w14:paraId="72FF52B8" w14:textId="77777777" w:rsidR="00475D67" w:rsidRPr="00475D67" w:rsidRDefault="00475D67" w:rsidP="00475D67">
      <w:r w:rsidRPr="00475D67">
        <w:t>As discussed, this issue is not aligned with [University, departmental, or policy expectation]. The expectation moving forward is that you will [clearly state required behavior or performance] by [specific deadline].</w:t>
      </w:r>
    </w:p>
    <w:p w14:paraId="481541D9" w14:textId="77777777" w:rsidR="00475D67" w:rsidRPr="00475D67" w:rsidRDefault="00475D67" w:rsidP="00475D67">
      <w:r w:rsidRPr="00475D67">
        <w:t>To support you in meeting this expectation, the following resources or guidelines are available:</w:t>
      </w:r>
    </w:p>
    <w:p w14:paraId="728BF5F9" w14:textId="77777777" w:rsidR="00475D67" w:rsidRPr="00475D67" w:rsidRDefault="00475D67" w:rsidP="00475D67">
      <w:pPr>
        <w:numPr>
          <w:ilvl w:val="0"/>
          <w:numId w:val="10"/>
        </w:numPr>
      </w:pPr>
      <w:r w:rsidRPr="00475D67">
        <w:t>[Resource, training, job aid, policy, etc.]</w:t>
      </w:r>
    </w:p>
    <w:p w14:paraId="7E6850FB" w14:textId="77777777" w:rsidR="00475D67" w:rsidRPr="00475D67" w:rsidRDefault="00475D67" w:rsidP="00475D67">
      <w:r w:rsidRPr="00475D67">
        <w:t>We will meet again on [date] to review progress and discuss any additional support that may be helpful.</w:t>
      </w:r>
    </w:p>
    <w:p w14:paraId="02F7B362" w14:textId="77777777" w:rsidR="00475D67" w:rsidRPr="00475D67" w:rsidRDefault="00475D67" w:rsidP="00475D67">
      <w:r w:rsidRPr="00475D67">
        <w:t>Please let me know if any expectations are unclear or if you believe I have missed any important details from our discussion.</w:t>
      </w:r>
    </w:p>
    <w:p w14:paraId="73A9765D" w14:textId="77777777" w:rsidR="00475D67" w:rsidRPr="00475D67" w:rsidRDefault="00475D67" w:rsidP="00475D67">
      <w:r w:rsidRPr="00475D67">
        <w:t>Thank you,</w:t>
      </w:r>
    </w:p>
    <w:p w14:paraId="472EBDBB" w14:textId="77777777" w:rsidR="00475D67" w:rsidRPr="00475D67" w:rsidRDefault="00475D67" w:rsidP="00475D67">
      <w:r w:rsidRPr="00475D67">
        <w:t>[Manager Name]</w:t>
      </w:r>
    </w:p>
    <w:p w14:paraId="52BEB93D" w14:textId="77777777" w:rsidR="00475D67" w:rsidRDefault="00475D67" w:rsidP="00475D67"/>
    <w:p w14:paraId="08018591" w14:textId="77777777" w:rsidR="00475D67" w:rsidRDefault="00475D67" w:rsidP="00475D67"/>
    <w:p w14:paraId="7722046B" w14:textId="77777777" w:rsidR="00B60477" w:rsidRDefault="00B60477" w:rsidP="00475D67"/>
    <w:p w14:paraId="66EB9007" w14:textId="77777777" w:rsidR="00B60477" w:rsidRDefault="00B60477" w:rsidP="00475D67"/>
    <w:p w14:paraId="3088DC94" w14:textId="3086A059" w:rsidR="00475D67" w:rsidRPr="00475D67" w:rsidRDefault="00475D67" w:rsidP="00475D67">
      <w:r w:rsidRPr="00475D67">
        <w:t>Supervisors are responsible for securely storing documentation and maintaining confidentiality in accordance with applicable policies, retention requirements, and privacy standards.</w:t>
      </w:r>
    </w:p>
    <w:sectPr w:rsidR="00475D67" w:rsidRPr="00475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881"/>
    <w:multiLevelType w:val="multilevel"/>
    <w:tmpl w:val="75B6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D16FF"/>
    <w:multiLevelType w:val="multilevel"/>
    <w:tmpl w:val="E20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D2738"/>
    <w:multiLevelType w:val="hybridMultilevel"/>
    <w:tmpl w:val="BB02C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D25249"/>
    <w:multiLevelType w:val="multilevel"/>
    <w:tmpl w:val="01C6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C4A27"/>
    <w:multiLevelType w:val="multilevel"/>
    <w:tmpl w:val="7ABCF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9450B"/>
    <w:multiLevelType w:val="multilevel"/>
    <w:tmpl w:val="F7B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05A16"/>
    <w:multiLevelType w:val="multilevel"/>
    <w:tmpl w:val="ABF43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D7C18"/>
    <w:multiLevelType w:val="multilevel"/>
    <w:tmpl w:val="4106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4783F"/>
    <w:multiLevelType w:val="multilevel"/>
    <w:tmpl w:val="BAE6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853FC"/>
    <w:multiLevelType w:val="multilevel"/>
    <w:tmpl w:val="412C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BF7941"/>
    <w:multiLevelType w:val="multilevel"/>
    <w:tmpl w:val="7ABCF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852D2"/>
    <w:multiLevelType w:val="multilevel"/>
    <w:tmpl w:val="1CF2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52356">
    <w:abstractNumId w:val="5"/>
  </w:num>
  <w:num w:numId="2" w16cid:durableId="1156725204">
    <w:abstractNumId w:val="6"/>
  </w:num>
  <w:num w:numId="3" w16cid:durableId="1696420929">
    <w:abstractNumId w:val="8"/>
  </w:num>
  <w:num w:numId="4" w16cid:durableId="1176191738">
    <w:abstractNumId w:val="1"/>
  </w:num>
  <w:num w:numId="5" w16cid:durableId="1755740404">
    <w:abstractNumId w:val="2"/>
  </w:num>
  <w:num w:numId="6" w16cid:durableId="1849100095">
    <w:abstractNumId w:val="7"/>
  </w:num>
  <w:num w:numId="7" w16cid:durableId="129520375">
    <w:abstractNumId w:val="4"/>
  </w:num>
  <w:num w:numId="8" w16cid:durableId="1588952541">
    <w:abstractNumId w:val="10"/>
  </w:num>
  <w:num w:numId="9" w16cid:durableId="209390349">
    <w:abstractNumId w:val="3"/>
  </w:num>
  <w:num w:numId="10" w16cid:durableId="1861431630">
    <w:abstractNumId w:val="11"/>
  </w:num>
  <w:num w:numId="11" w16cid:durableId="1575241882">
    <w:abstractNumId w:val="9"/>
  </w:num>
  <w:num w:numId="12" w16cid:durableId="204289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67"/>
    <w:rsid w:val="00020283"/>
    <w:rsid w:val="0007410F"/>
    <w:rsid w:val="00157764"/>
    <w:rsid w:val="00307954"/>
    <w:rsid w:val="00475D67"/>
    <w:rsid w:val="0063353C"/>
    <w:rsid w:val="0067722F"/>
    <w:rsid w:val="006A2DE3"/>
    <w:rsid w:val="007A5A65"/>
    <w:rsid w:val="007E50EE"/>
    <w:rsid w:val="00931A5B"/>
    <w:rsid w:val="00A8678D"/>
    <w:rsid w:val="00AE44EF"/>
    <w:rsid w:val="00B60477"/>
    <w:rsid w:val="00DA16CD"/>
    <w:rsid w:val="2D916067"/>
    <w:rsid w:val="33C9B45B"/>
    <w:rsid w:val="45B265BA"/>
    <w:rsid w:val="4DBF21F3"/>
    <w:rsid w:val="6820D10A"/>
    <w:rsid w:val="7D699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54BF"/>
  <w15:chartTrackingRefBased/>
  <w15:docId w15:val="{17810566-71CF-48B4-91CA-6759E12A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D67"/>
    <w:rPr>
      <w:b/>
      <w:bCs/>
      <w:smallCaps/>
      <w:color w:val="0F4761" w:themeColor="accent1" w:themeShade="BF"/>
      <w:spacing w:val="5"/>
    </w:rPr>
  </w:style>
  <w:style w:type="paragraph" w:customStyle="1" w:styleId="scriptor-listitemlistlist-206e06be-d5c0-481e-b60d-68bb3edc664c1">
    <w:name w:val="scriptor-listitemlist!list-206e06be-d5c0-481e-b60d-68bb3edc664c1"/>
    <w:basedOn w:val="Normal"/>
    <w:rsid w:val="00475D67"/>
    <w:pPr>
      <w:spacing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3696</Characters>
  <Application>Microsoft Office Word</Application>
  <DocSecurity>0</DocSecurity>
  <Lines>127</Lines>
  <Paragraphs>103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Beechler, Payton B</dc:creator>
  <cp:keywords/>
  <dc:description/>
  <cp:lastModifiedBy>Goodyear, Cristina</cp:lastModifiedBy>
  <cp:revision>2</cp:revision>
  <dcterms:created xsi:type="dcterms:W3CDTF">2026-08-06T13:29:00Z</dcterms:created>
  <dcterms:modified xsi:type="dcterms:W3CDTF">2026-08-06T13:29:00Z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439b369a-abef-4aab-929b-06be8f5c6be9</vt:lpwstr>
  </property>
</Properties>
</file>