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CC" w:rsidRDefault="004F73CC" w:rsidP="00127833">
      <w:pPr>
        <w:pStyle w:val="BodyText"/>
        <w:tabs>
          <w:tab w:val="left" w:pos="720"/>
          <w:tab w:val="left" w:pos="1440"/>
          <w:tab w:val="left" w:pos="2160"/>
          <w:tab w:val="left" w:pos="2880"/>
          <w:tab w:val="left" w:pos="3600"/>
          <w:tab w:val="left" w:pos="4320"/>
          <w:tab w:val="left" w:pos="5040"/>
          <w:tab w:val="left" w:pos="5760"/>
        </w:tabs>
        <w:jc w:val="both"/>
        <w:rPr>
          <w:w w:val="105"/>
          <w:sz w:val="22"/>
          <w:szCs w:val="22"/>
          <w:u w:val="single"/>
        </w:rPr>
      </w:pPr>
      <w:r w:rsidRPr="004F73CC">
        <w:rPr>
          <w:w w:val="105"/>
          <w:sz w:val="22"/>
          <w:szCs w:val="22"/>
          <w:u w:val="single"/>
        </w:rPr>
        <w:t>SECTION 27 1343 INTERBUILDING DATA/COMMUNICATION CABLE</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jc w:val="both"/>
        <w:rPr>
          <w:w w:val="105"/>
          <w:sz w:val="22"/>
          <w:szCs w:val="22"/>
          <w:u w:val="single"/>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jc w:val="both"/>
        <w:rPr>
          <w:w w:val="105"/>
          <w:sz w:val="22"/>
          <w:szCs w:val="22"/>
        </w:rPr>
      </w:pPr>
      <w:r>
        <w:rPr>
          <w:w w:val="105"/>
          <w:sz w:val="22"/>
          <w:szCs w:val="22"/>
        </w:rPr>
        <w:t>1.01</w:t>
      </w:r>
      <w:r>
        <w:rPr>
          <w:w w:val="105"/>
          <w:sz w:val="22"/>
          <w:szCs w:val="22"/>
        </w:rPr>
        <w:tab/>
      </w:r>
      <w:r>
        <w:rPr>
          <w:w w:val="105"/>
          <w:sz w:val="22"/>
          <w:szCs w:val="22"/>
          <w:u w:val="single"/>
        </w:rPr>
        <w:t>SECTION INCLUDES</w:t>
      </w:r>
      <w:r>
        <w:rPr>
          <w:w w:val="105"/>
          <w:sz w:val="22"/>
          <w:szCs w:val="22"/>
        </w:rPr>
        <w:t>:</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jc w:val="both"/>
        <w:rPr>
          <w:w w:val="105"/>
          <w:sz w:val="22"/>
          <w:szCs w:val="22"/>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A.</w:t>
      </w:r>
      <w:r>
        <w:rPr>
          <w:w w:val="105"/>
          <w:sz w:val="22"/>
          <w:szCs w:val="22"/>
        </w:rPr>
        <w:tab/>
        <w:t>Extent of the telecommunications cable system is indicated on the drawings, schedules and contract documents.</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B.</w:t>
      </w:r>
      <w:r>
        <w:rPr>
          <w:w w:val="105"/>
          <w:sz w:val="22"/>
          <w:szCs w:val="22"/>
        </w:rPr>
        <w:tab/>
        <w:t xml:space="preserve">Types of interbuilding </w:t>
      </w:r>
      <w:r w:rsidR="00692B07">
        <w:rPr>
          <w:w w:val="105"/>
          <w:sz w:val="22"/>
          <w:szCs w:val="22"/>
        </w:rPr>
        <w:t>telecommunications</w:t>
      </w:r>
      <w:r>
        <w:rPr>
          <w:w w:val="105"/>
          <w:sz w:val="22"/>
          <w:szCs w:val="22"/>
        </w:rPr>
        <w:t xml:space="preserve"> cable systems specified in this section include the following:</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jc w:val="both"/>
        <w:rPr>
          <w:w w:val="105"/>
          <w:sz w:val="22"/>
          <w:szCs w:val="22"/>
        </w:rPr>
      </w:pPr>
      <w:r>
        <w:rPr>
          <w:w w:val="105"/>
          <w:sz w:val="22"/>
          <w:szCs w:val="22"/>
        </w:rPr>
        <w:t>1.</w:t>
      </w:r>
      <w:r>
        <w:rPr>
          <w:w w:val="105"/>
          <w:sz w:val="22"/>
          <w:szCs w:val="22"/>
        </w:rPr>
        <w:tab/>
        <w:t>Data communication cable systems</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jc w:val="both"/>
        <w:rPr>
          <w:w w:val="105"/>
          <w:sz w:val="22"/>
          <w:szCs w:val="22"/>
        </w:rPr>
      </w:pPr>
      <w:r>
        <w:rPr>
          <w:w w:val="105"/>
          <w:sz w:val="22"/>
          <w:szCs w:val="22"/>
        </w:rPr>
        <w:t>2.</w:t>
      </w:r>
      <w:r>
        <w:rPr>
          <w:w w:val="105"/>
          <w:sz w:val="22"/>
          <w:szCs w:val="22"/>
        </w:rPr>
        <w:tab/>
        <w:t>Fiber optic cable systems</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jc w:val="both"/>
        <w:rPr>
          <w:w w:val="105"/>
          <w:sz w:val="22"/>
          <w:szCs w:val="22"/>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r>
        <w:rPr>
          <w:w w:val="105"/>
          <w:sz w:val="22"/>
          <w:szCs w:val="22"/>
        </w:rPr>
        <w:t>1.02</w:t>
      </w:r>
      <w:r>
        <w:rPr>
          <w:w w:val="105"/>
          <w:sz w:val="22"/>
          <w:szCs w:val="22"/>
        </w:rPr>
        <w:tab/>
      </w:r>
      <w:r>
        <w:rPr>
          <w:w w:val="105"/>
          <w:sz w:val="22"/>
          <w:szCs w:val="22"/>
          <w:u w:val="single"/>
        </w:rPr>
        <w:t>RELATED SECTIONS</w:t>
      </w:r>
      <w:r>
        <w:rPr>
          <w:w w:val="105"/>
          <w:sz w:val="22"/>
          <w:szCs w:val="22"/>
        </w:rPr>
        <w:t>:</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A.</w:t>
      </w:r>
      <w:r>
        <w:rPr>
          <w:w w:val="105"/>
          <w:sz w:val="22"/>
          <w:szCs w:val="22"/>
        </w:rPr>
        <w:tab/>
        <w:t>Section 27 0502 – Required Submittals for Communications</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B.</w:t>
      </w:r>
      <w:r>
        <w:rPr>
          <w:w w:val="105"/>
          <w:sz w:val="22"/>
          <w:szCs w:val="22"/>
        </w:rPr>
        <w:tab/>
        <w:t>Section 27 0504 – Communications Contractor Qualifications</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4F73CC" w:rsidRDefault="008644C2"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C.</w:t>
      </w:r>
      <w:r>
        <w:rPr>
          <w:w w:val="105"/>
          <w:sz w:val="22"/>
          <w:szCs w:val="22"/>
        </w:rPr>
        <w:tab/>
        <w:t>Section 27 0528 – Pathways for Communication Systems</w:t>
      </w: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4F73CC" w:rsidRDefault="004F73CC"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D</w:t>
      </w:r>
      <w:r w:rsidR="008644C2">
        <w:rPr>
          <w:w w:val="105"/>
          <w:sz w:val="22"/>
          <w:szCs w:val="22"/>
        </w:rPr>
        <w:t>.</w:t>
      </w:r>
      <w:r>
        <w:rPr>
          <w:w w:val="105"/>
          <w:sz w:val="22"/>
          <w:szCs w:val="22"/>
        </w:rPr>
        <w:tab/>
        <w:t>Section 27 0553 – Communication Identification and Labeling</w:t>
      </w:r>
    </w:p>
    <w:p w:rsidR="008644C2" w:rsidRDefault="008644C2"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8644C2" w:rsidRDefault="008644C2"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r>
        <w:rPr>
          <w:w w:val="105"/>
          <w:sz w:val="22"/>
          <w:szCs w:val="22"/>
        </w:rPr>
        <w:t>1.03</w:t>
      </w:r>
      <w:r>
        <w:rPr>
          <w:w w:val="105"/>
          <w:sz w:val="22"/>
          <w:szCs w:val="22"/>
        </w:rPr>
        <w:tab/>
      </w:r>
      <w:r>
        <w:rPr>
          <w:w w:val="105"/>
          <w:sz w:val="22"/>
          <w:szCs w:val="22"/>
          <w:u w:val="single"/>
        </w:rPr>
        <w:t>REFERENCES</w:t>
      </w:r>
      <w:r>
        <w:rPr>
          <w:w w:val="105"/>
          <w:sz w:val="22"/>
          <w:szCs w:val="22"/>
        </w:rPr>
        <w:t>:</w:t>
      </w:r>
    </w:p>
    <w:p w:rsidR="008644C2" w:rsidRDefault="008644C2"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sidRPr="008644C2">
        <w:rPr>
          <w:w w:val="105"/>
        </w:rPr>
        <w:t>A.</w:t>
      </w:r>
      <w:r w:rsidRPr="008644C2">
        <w:rPr>
          <w:w w:val="105"/>
        </w:rPr>
        <w:tab/>
      </w:r>
      <w:r w:rsidRPr="008644C2">
        <w:rPr>
          <w:w w:val="105"/>
          <w:u w:val="single"/>
        </w:rPr>
        <w:t xml:space="preserve">NEC Compliance: </w:t>
      </w:r>
      <w:r w:rsidRPr="008644C2">
        <w:rPr>
          <w:w w:val="105"/>
        </w:rPr>
        <w:t>Comply with NEC Article 800,</w:t>
      </w:r>
      <w:r>
        <w:rPr>
          <w:w w:val="105"/>
        </w:rPr>
        <w:t xml:space="preserve"> </w:t>
      </w:r>
      <w:r w:rsidRPr="008644C2">
        <w:rPr>
          <w:w w:val="105"/>
        </w:rPr>
        <w:t>820, 830 and 840 National, State and Local codes as applicable to wiring methods, construction and installation of interbuilding data and communication cabling systems. Comply with NEC Article 770, National, State and Local codes as applicable to the installation of interbuilding fiber optic cable</w:t>
      </w:r>
      <w:r w:rsidRPr="008644C2">
        <w:rPr>
          <w:spacing w:val="-5"/>
          <w:w w:val="105"/>
        </w:rPr>
        <w:t xml:space="preserve"> </w:t>
      </w:r>
      <w:r w:rsidRPr="008644C2">
        <w:rPr>
          <w:w w:val="105"/>
        </w:rPr>
        <w:t>systems.</w:t>
      </w: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Pr="004F73CC">
        <w:rPr>
          <w:w w:val="105"/>
          <w:u w:val="single"/>
        </w:rPr>
        <w:t xml:space="preserve">NFPA Compliance: </w:t>
      </w:r>
      <w:r w:rsidRPr="004F73CC">
        <w:rPr>
          <w:w w:val="105"/>
        </w:rPr>
        <w:t>Comply with NFPA, National, State and Local codes as applicable to wiring methods, construction and installation of interbuilding data and communication cabling</w:t>
      </w:r>
      <w:r w:rsidRPr="004F73CC">
        <w:rPr>
          <w:spacing w:val="-14"/>
          <w:w w:val="105"/>
        </w:rPr>
        <w:t xml:space="preserve"> </w:t>
      </w:r>
      <w:r w:rsidRPr="004F73CC">
        <w:rPr>
          <w:w w:val="105"/>
        </w:rPr>
        <w:t>systems.</w:t>
      </w: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C.</w:t>
      </w:r>
      <w:r>
        <w:rPr>
          <w:w w:val="105"/>
        </w:rPr>
        <w:tab/>
      </w:r>
      <w:r w:rsidRPr="004F73CC">
        <w:rPr>
          <w:w w:val="105"/>
          <w:u w:val="single"/>
        </w:rPr>
        <w:t xml:space="preserve">NEMA Compliance: </w:t>
      </w:r>
      <w:r w:rsidRPr="004F73CC">
        <w:rPr>
          <w:w w:val="105"/>
        </w:rPr>
        <w:t>Comply with applicable portions of NEMA-250 standards (et.al.) pertaining to electrical and/or communication equipment and</w:t>
      </w:r>
      <w:r w:rsidRPr="004F73CC">
        <w:rPr>
          <w:spacing w:val="-39"/>
          <w:w w:val="105"/>
        </w:rPr>
        <w:t xml:space="preserve"> </w:t>
      </w:r>
      <w:r w:rsidRPr="004F73CC">
        <w:rPr>
          <w:w w:val="105"/>
        </w:rPr>
        <w:t>enclosures.</w:t>
      </w: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D.</w:t>
      </w:r>
      <w:r>
        <w:rPr>
          <w:w w:val="105"/>
        </w:rPr>
        <w:tab/>
      </w:r>
      <w:r w:rsidRPr="004F73CC">
        <w:rPr>
          <w:w w:val="105"/>
          <w:u w:val="single"/>
        </w:rPr>
        <w:t xml:space="preserve">TIA Compliance: </w:t>
      </w:r>
      <w:r w:rsidRPr="004F73CC">
        <w:rPr>
          <w:w w:val="105"/>
        </w:rPr>
        <w:t>Comply with TIA 568</w:t>
      </w:r>
      <w:r w:rsidR="00301861">
        <w:rPr>
          <w:w w:val="105"/>
        </w:rPr>
        <w:t>.2-D</w:t>
      </w:r>
      <w:r w:rsidRPr="008644C2">
        <w:rPr>
          <w:w w:val="105"/>
        </w:rPr>
        <w:t>,</w:t>
      </w:r>
      <w:r>
        <w:rPr>
          <w:w w:val="105"/>
        </w:rPr>
        <w:t xml:space="preserve"> </w:t>
      </w:r>
      <w:r w:rsidR="00301861">
        <w:rPr>
          <w:w w:val="105"/>
        </w:rPr>
        <w:t>TIA-568</w:t>
      </w:r>
      <w:r>
        <w:rPr>
          <w:w w:val="105"/>
        </w:rPr>
        <w:t xml:space="preserve"> </w:t>
      </w:r>
      <w:r w:rsidRPr="008644C2">
        <w:rPr>
          <w:w w:val="105"/>
        </w:rPr>
        <w:t>3-D</w:t>
      </w:r>
      <w:r w:rsidRPr="004F73CC">
        <w:rPr>
          <w:w w:val="105"/>
        </w:rPr>
        <w:t xml:space="preserve">, </w:t>
      </w:r>
      <w:r>
        <w:rPr>
          <w:w w:val="105"/>
        </w:rPr>
        <w:t>569-D</w:t>
      </w:r>
      <w:r w:rsidRPr="004F73CC">
        <w:rPr>
          <w:w w:val="105"/>
        </w:rPr>
        <w:t xml:space="preserve">, </w:t>
      </w:r>
      <w:r w:rsidRPr="008644C2">
        <w:rPr>
          <w:w w:val="105"/>
        </w:rPr>
        <w:t>606-B</w:t>
      </w:r>
      <w:r w:rsidRPr="004F73CC">
        <w:rPr>
          <w:w w:val="105"/>
        </w:rPr>
        <w:t xml:space="preserve">, </w:t>
      </w:r>
      <w:r w:rsidRPr="008644C2">
        <w:rPr>
          <w:w w:val="105"/>
        </w:rPr>
        <w:t>607-C, National, State and Local standards for commercial building wirin</w:t>
      </w:r>
      <w:r w:rsidRPr="004F73CC">
        <w:rPr>
          <w:w w:val="105"/>
        </w:rPr>
        <w:t>g</w:t>
      </w:r>
      <w:r w:rsidRPr="004F73CC">
        <w:rPr>
          <w:spacing w:val="-6"/>
          <w:w w:val="105"/>
        </w:rPr>
        <w:t xml:space="preserve"> </w:t>
      </w:r>
      <w:r w:rsidRPr="004F73CC">
        <w:rPr>
          <w:w w:val="105"/>
        </w:rPr>
        <w:t>for</w:t>
      </w:r>
      <w:r w:rsidRPr="004F73CC">
        <w:rPr>
          <w:spacing w:val="-6"/>
          <w:w w:val="105"/>
        </w:rPr>
        <w:t xml:space="preserve"> </w:t>
      </w:r>
      <w:r w:rsidRPr="004F73CC">
        <w:rPr>
          <w:w w:val="105"/>
        </w:rPr>
        <w:t>interbuilding</w:t>
      </w:r>
      <w:r w:rsidRPr="004F73CC">
        <w:rPr>
          <w:spacing w:val="-6"/>
          <w:w w:val="105"/>
        </w:rPr>
        <w:t xml:space="preserve"> </w:t>
      </w:r>
      <w:r w:rsidRPr="004F73CC">
        <w:rPr>
          <w:w w:val="105"/>
        </w:rPr>
        <w:t>voice</w:t>
      </w:r>
      <w:r w:rsidRPr="004F73CC">
        <w:rPr>
          <w:spacing w:val="-6"/>
          <w:w w:val="105"/>
        </w:rPr>
        <w:t xml:space="preserve"> </w:t>
      </w:r>
      <w:r w:rsidRPr="004F73CC">
        <w:rPr>
          <w:w w:val="105"/>
        </w:rPr>
        <w:t>and</w:t>
      </w:r>
      <w:r w:rsidRPr="004F73CC">
        <w:rPr>
          <w:spacing w:val="-6"/>
          <w:w w:val="105"/>
        </w:rPr>
        <w:t xml:space="preserve"> </w:t>
      </w:r>
      <w:r w:rsidRPr="004F73CC">
        <w:rPr>
          <w:w w:val="105"/>
        </w:rPr>
        <w:t>data</w:t>
      </w:r>
      <w:r w:rsidRPr="004F73CC">
        <w:rPr>
          <w:spacing w:val="-6"/>
          <w:w w:val="105"/>
        </w:rPr>
        <w:t xml:space="preserve"> </w:t>
      </w:r>
      <w:r w:rsidRPr="004F73CC">
        <w:rPr>
          <w:w w:val="105"/>
        </w:rPr>
        <w:t>communications</w:t>
      </w:r>
      <w:r w:rsidRPr="004F73CC">
        <w:rPr>
          <w:spacing w:val="-6"/>
          <w:w w:val="105"/>
        </w:rPr>
        <w:t xml:space="preserve"> </w:t>
      </w:r>
      <w:r w:rsidRPr="004F73CC">
        <w:rPr>
          <w:w w:val="105"/>
        </w:rPr>
        <w:t>as</w:t>
      </w:r>
      <w:r w:rsidRPr="004F73CC">
        <w:rPr>
          <w:spacing w:val="-6"/>
          <w:w w:val="105"/>
        </w:rPr>
        <w:t xml:space="preserve"> </w:t>
      </w:r>
      <w:r w:rsidRPr="004F73CC">
        <w:rPr>
          <w:w w:val="105"/>
        </w:rPr>
        <w:t>applicable.</w:t>
      </w: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E.</w:t>
      </w:r>
      <w:r>
        <w:rPr>
          <w:w w:val="105"/>
        </w:rPr>
        <w:tab/>
      </w:r>
      <w:r w:rsidRPr="004F73CC">
        <w:rPr>
          <w:w w:val="105"/>
          <w:u w:val="single"/>
        </w:rPr>
        <w:t xml:space="preserve">IEEE, ANSI and ISO Compliance: </w:t>
      </w:r>
      <w:r w:rsidRPr="004F73CC">
        <w:rPr>
          <w:w w:val="105"/>
        </w:rPr>
        <w:t xml:space="preserve">Comply with interbuilding data </w:t>
      </w:r>
      <w:r w:rsidRPr="004F73CC">
        <w:rPr>
          <w:spacing w:val="2"/>
          <w:w w:val="105"/>
        </w:rPr>
        <w:t xml:space="preserve">and </w:t>
      </w:r>
      <w:r w:rsidRPr="004F73CC">
        <w:rPr>
          <w:w w:val="105"/>
        </w:rPr>
        <w:t>communication cabling system standards of IEEE, ANSI and ISO as</w:t>
      </w:r>
      <w:r w:rsidRPr="004F73CC">
        <w:rPr>
          <w:spacing w:val="-40"/>
          <w:w w:val="105"/>
        </w:rPr>
        <w:t xml:space="preserve"> </w:t>
      </w:r>
      <w:r w:rsidRPr="004F73CC">
        <w:rPr>
          <w:w w:val="105"/>
        </w:rPr>
        <w:t>applicable.</w:t>
      </w: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644C2"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EC345C" w:rsidRDefault="008644C2"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sidRPr="008644C2">
        <w:rPr>
          <w:w w:val="105"/>
        </w:rPr>
        <w:lastRenderedPageBreak/>
        <w:t>F.</w:t>
      </w:r>
      <w:r w:rsidRPr="008644C2">
        <w:rPr>
          <w:w w:val="105"/>
        </w:rPr>
        <w:tab/>
      </w:r>
      <w:r w:rsidRPr="008644C2">
        <w:rPr>
          <w:w w:val="105"/>
          <w:u w:val="single"/>
        </w:rPr>
        <w:t xml:space="preserve">REA, Telcordia, ECIA Compliance: </w:t>
      </w:r>
      <w:r w:rsidRPr="008644C2">
        <w:rPr>
          <w:w w:val="105"/>
        </w:rPr>
        <w:t xml:space="preserve">Metallic telecommunications cable, </w:t>
      </w:r>
      <w:r w:rsidRPr="008644C2">
        <w:rPr>
          <w:strike/>
          <w:w w:val="105"/>
        </w:rPr>
        <w:t>and</w:t>
      </w:r>
      <w:r w:rsidRPr="008644C2">
        <w:rPr>
          <w:w w:val="105"/>
        </w:rPr>
        <w:t xml:space="preserve"> </w:t>
      </w:r>
      <w:r w:rsidRPr="004F73CC">
        <w:rPr>
          <w:w w:val="105"/>
        </w:rPr>
        <w:t xml:space="preserve">fiber optic telecommunications cable and accessory components shall </w:t>
      </w:r>
      <w:r w:rsidRPr="008644C2">
        <w:rPr>
          <w:w w:val="105"/>
        </w:rPr>
        <w:t>comply with REA, Telcordia and ECIA standards and specifications as</w:t>
      </w:r>
      <w:r w:rsidRPr="008644C2">
        <w:rPr>
          <w:spacing w:val="-28"/>
          <w:w w:val="105"/>
        </w:rPr>
        <w:t xml:space="preserve"> </w:t>
      </w:r>
      <w:r w:rsidRPr="004F73CC">
        <w:rPr>
          <w:w w:val="105"/>
        </w:rPr>
        <w:t>applicable.</w:t>
      </w:r>
    </w:p>
    <w:p w:rsidR="00EC345C" w:rsidRDefault="00EC345C"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EC345C" w:rsidRDefault="00EC345C"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G.</w:t>
      </w:r>
      <w:r>
        <w:rPr>
          <w:w w:val="105"/>
        </w:rPr>
        <w:tab/>
      </w:r>
      <w:r w:rsidR="008644C2" w:rsidRPr="004F73CC">
        <w:rPr>
          <w:w w:val="105"/>
          <w:u w:val="single"/>
        </w:rPr>
        <w:t xml:space="preserve">UL Compliance: </w:t>
      </w:r>
      <w:r w:rsidR="008644C2" w:rsidRPr="004F73CC">
        <w:rPr>
          <w:w w:val="105"/>
        </w:rPr>
        <w:t>All components shall comply with UL1863 standards (et.al.) and be UL listed and labeled as</w:t>
      </w:r>
      <w:r w:rsidR="008644C2" w:rsidRPr="004F73CC">
        <w:rPr>
          <w:spacing w:val="-25"/>
          <w:w w:val="105"/>
        </w:rPr>
        <w:t xml:space="preserve"> </w:t>
      </w:r>
      <w:r w:rsidR="008644C2" w:rsidRPr="004F73CC">
        <w:rPr>
          <w:w w:val="105"/>
        </w:rPr>
        <w:t>applicable.</w:t>
      </w:r>
    </w:p>
    <w:p w:rsidR="00EC345C" w:rsidRDefault="00EC345C"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644C2" w:rsidRPr="004F73CC" w:rsidRDefault="00EC345C" w:rsidP="00127833">
      <w:pPr>
        <w:tabs>
          <w:tab w:val="left" w:pos="720"/>
          <w:tab w:val="left" w:pos="1440"/>
          <w:tab w:val="left" w:pos="2160"/>
          <w:tab w:val="left" w:pos="2880"/>
          <w:tab w:val="left" w:pos="3600"/>
          <w:tab w:val="left" w:pos="4320"/>
          <w:tab w:val="left" w:pos="5040"/>
          <w:tab w:val="left" w:pos="5760"/>
        </w:tabs>
        <w:ind w:left="1440" w:hanging="720"/>
        <w:jc w:val="both"/>
      </w:pPr>
      <w:r>
        <w:rPr>
          <w:w w:val="105"/>
        </w:rPr>
        <w:t>H.</w:t>
      </w:r>
      <w:r>
        <w:rPr>
          <w:w w:val="105"/>
        </w:rPr>
        <w:tab/>
      </w:r>
      <w:r w:rsidR="008644C2" w:rsidRPr="004F73CC">
        <w:rPr>
          <w:w w:val="105"/>
        </w:rPr>
        <w:t>Drawings, specifications and other contract documents are intended to comply with or exceed industry standards and code requirements. The Contractor shall notify the Associate in writing of any discrepancies or conflicts for resolution. In the absence of a written Associate accepted resolution, the more stringent criteria</w:t>
      </w:r>
      <w:r w:rsidR="008644C2" w:rsidRPr="004F73CC">
        <w:rPr>
          <w:spacing w:val="-28"/>
          <w:w w:val="105"/>
        </w:rPr>
        <w:t xml:space="preserve"> </w:t>
      </w:r>
      <w:r w:rsidR="008644C2" w:rsidRPr="004F73CC">
        <w:rPr>
          <w:w w:val="105"/>
        </w:rPr>
        <w:t>shall apply.</w:t>
      </w:r>
    </w:p>
    <w:p w:rsidR="008644C2" w:rsidRDefault="008644C2"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p>
    <w:p w:rsidR="008644C2" w:rsidRDefault="00D575A2"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r>
        <w:rPr>
          <w:w w:val="105"/>
          <w:sz w:val="22"/>
          <w:szCs w:val="22"/>
        </w:rPr>
        <w:t>1.04</w:t>
      </w:r>
      <w:r>
        <w:rPr>
          <w:w w:val="105"/>
          <w:sz w:val="22"/>
          <w:szCs w:val="22"/>
        </w:rPr>
        <w:tab/>
      </w:r>
      <w:r>
        <w:rPr>
          <w:w w:val="105"/>
          <w:sz w:val="22"/>
          <w:szCs w:val="22"/>
          <w:u w:val="single"/>
        </w:rPr>
        <w:t>SYSTEM DESCRIPTION</w:t>
      </w:r>
      <w:r>
        <w:rPr>
          <w:w w:val="105"/>
          <w:sz w:val="22"/>
          <w:szCs w:val="22"/>
        </w:rPr>
        <w:t>:</w:t>
      </w:r>
    </w:p>
    <w:p w:rsidR="00D575A2" w:rsidRDefault="00D575A2"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p>
    <w:p w:rsidR="00D575A2" w:rsidRPr="00D575A2" w:rsidRDefault="00D575A2"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A.</w:t>
      </w:r>
      <w:r>
        <w:rPr>
          <w:w w:val="105"/>
          <w:sz w:val="22"/>
          <w:szCs w:val="22"/>
        </w:rPr>
        <w:tab/>
      </w:r>
      <w:r w:rsidRPr="00D575A2">
        <w:rPr>
          <w:w w:val="105"/>
          <w:sz w:val="22"/>
          <w:szCs w:val="22"/>
        </w:rPr>
        <w:t>Furnish and install conduit, ductbanks, cable trays, cable, splice enclosures, lightning protection equipment, grounding systems, distribution blocks, distribution frames, network interface equipment, etc. as indicated on the drawings, schedules and the contract documents.</w:t>
      </w:r>
    </w:p>
    <w:p w:rsidR="008644C2" w:rsidRDefault="008644C2"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p>
    <w:p w:rsidR="008644C2" w:rsidRDefault="00FE7E75"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r>
        <w:rPr>
          <w:w w:val="105"/>
          <w:sz w:val="22"/>
          <w:szCs w:val="22"/>
        </w:rPr>
        <w:t>1.05</w:t>
      </w:r>
      <w:r>
        <w:rPr>
          <w:w w:val="105"/>
          <w:sz w:val="22"/>
          <w:szCs w:val="22"/>
        </w:rPr>
        <w:tab/>
      </w:r>
      <w:r w:rsidR="004B4BDA">
        <w:rPr>
          <w:w w:val="105"/>
          <w:sz w:val="22"/>
          <w:szCs w:val="22"/>
          <w:u w:val="single"/>
        </w:rPr>
        <w:t>SUBMITTALS</w:t>
      </w:r>
      <w:r w:rsidR="004B4BDA">
        <w:rPr>
          <w:w w:val="105"/>
          <w:sz w:val="22"/>
          <w:szCs w:val="22"/>
        </w:rPr>
        <w:t>:</w:t>
      </w: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A.</w:t>
      </w:r>
      <w:r>
        <w:rPr>
          <w:w w:val="105"/>
          <w:sz w:val="22"/>
          <w:szCs w:val="22"/>
        </w:rPr>
        <w:tab/>
        <w:t>Submittals under provisions of Section 01 3300</w:t>
      </w:r>
      <w:r w:rsidR="00692B07">
        <w:rPr>
          <w:w w:val="105"/>
          <w:sz w:val="22"/>
          <w:szCs w:val="22"/>
        </w:rPr>
        <w:t xml:space="preserve"> and 27 052</w:t>
      </w:r>
      <w:r>
        <w:rPr>
          <w:w w:val="105"/>
          <w:sz w:val="22"/>
          <w:szCs w:val="22"/>
        </w:rPr>
        <w:t>.</w:t>
      </w: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B.</w:t>
      </w:r>
      <w:r>
        <w:rPr>
          <w:w w:val="105"/>
          <w:sz w:val="22"/>
          <w:szCs w:val="22"/>
        </w:rPr>
        <w:tab/>
        <w:t>Product Data:  Provide catalog cut sheets for all materials, equipment, and components.</w:t>
      </w: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4B4BDA" w:rsidRP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rPr>
          <w:w w:val="105"/>
          <w:sz w:val="22"/>
          <w:szCs w:val="22"/>
        </w:rPr>
        <w:t>C.</w:t>
      </w:r>
      <w:r>
        <w:rPr>
          <w:w w:val="105"/>
          <w:sz w:val="22"/>
          <w:szCs w:val="22"/>
        </w:rPr>
        <w:tab/>
        <w:t>Test Reports:  Submit factory</w:t>
      </w:r>
      <w:r w:rsidR="00692B07">
        <w:rPr>
          <w:w w:val="105"/>
          <w:sz w:val="22"/>
          <w:szCs w:val="22"/>
        </w:rPr>
        <w:t xml:space="preserve"> and field generated</w:t>
      </w:r>
      <w:r>
        <w:rPr>
          <w:w w:val="105"/>
          <w:sz w:val="22"/>
          <w:szCs w:val="22"/>
        </w:rPr>
        <w:t xml:space="preserve"> test reports.</w:t>
      </w:r>
    </w:p>
    <w:p w:rsidR="008644C2" w:rsidRDefault="008644C2" w:rsidP="00127833">
      <w:pPr>
        <w:pStyle w:val="BodyText"/>
        <w:tabs>
          <w:tab w:val="left" w:pos="720"/>
          <w:tab w:val="left" w:pos="1440"/>
          <w:tab w:val="left" w:pos="2160"/>
          <w:tab w:val="left" w:pos="2880"/>
          <w:tab w:val="left" w:pos="3600"/>
          <w:tab w:val="left" w:pos="4320"/>
          <w:tab w:val="left" w:pos="5040"/>
          <w:tab w:val="left" w:pos="5760"/>
        </w:tabs>
        <w:ind w:left="1440" w:hanging="1440"/>
        <w:jc w:val="both"/>
        <w:rPr>
          <w:w w:val="105"/>
          <w:sz w:val="22"/>
          <w:szCs w:val="22"/>
        </w:rPr>
      </w:pPr>
    </w:p>
    <w:p w:rsidR="003B43D7" w:rsidRPr="004F73CC" w:rsidRDefault="00FE7E75" w:rsidP="00127833">
      <w:pPr>
        <w:pStyle w:val="ListParagraph"/>
        <w:tabs>
          <w:tab w:val="left" w:pos="720"/>
          <w:tab w:val="left" w:pos="1377"/>
          <w:tab w:val="left" w:pos="1378"/>
          <w:tab w:val="left" w:pos="1440"/>
          <w:tab w:val="left" w:pos="2160"/>
          <w:tab w:val="left" w:pos="2880"/>
          <w:tab w:val="left" w:pos="3600"/>
          <w:tab w:val="left" w:pos="4320"/>
          <w:tab w:val="left" w:pos="5040"/>
          <w:tab w:val="left" w:pos="5760"/>
        </w:tabs>
        <w:ind w:left="0" w:firstLine="0"/>
      </w:pPr>
      <w:r w:rsidRPr="00FE7E75">
        <w:rPr>
          <w:w w:val="105"/>
        </w:rPr>
        <w:t>1.06</w:t>
      </w:r>
      <w:r w:rsidRPr="00FE7E75">
        <w:rPr>
          <w:w w:val="105"/>
        </w:rPr>
        <w:tab/>
      </w:r>
      <w:r w:rsidR="00BB5886" w:rsidRPr="004F73CC">
        <w:rPr>
          <w:w w:val="105"/>
          <w:u w:val="single"/>
        </w:rPr>
        <w:t>QUALITY</w:t>
      </w:r>
      <w:r w:rsidR="00BB5886" w:rsidRPr="004F73CC">
        <w:rPr>
          <w:spacing w:val="-16"/>
          <w:w w:val="105"/>
          <w:u w:val="single"/>
        </w:rPr>
        <w:t xml:space="preserve"> </w:t>
      </w:r>
      <w:r w:rsidR="00BB5886" w:rsidRPr="004F73CC">
        <w:rPr>
          <w:w w:val="105"/>
          <w:u w:val="single"/>
        </w:rPr>
        <w:t>ASSURANCE</w:t>
      </w:r>
      <w:r w:rsidR="00BB5886" w:rsidRPr="004F73CC">
        <w:rPr>
          <w:w w:val="105"/>
        </w:rPr>
        <w:t>:</w:t>
      </w:r>
    </w:p>
    <w:p w:rsidR="00FE7E75" w:rsidRDefault="00FE7E75"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FE7E75" w:rsidRDefault="00FE7E75" w:rsidP="00127833">
      <w:pPr>
        <w:pStyle w:val="BodyText"/>
        <w:tabs>
          <w:tab w:val="left" w:pos="720"/>
          <w:tab w:val="left" w:pos="1440"/>
          <w:tab w:val="left" w:pos="2160"/>
          <w:tab w:val="left" w:pos="2880"/>
          <w:tab w:val="left" w:pos="3600"/>
          <w:tab w:val="left" w:pos="4320"/>
          <w:tab w:val="left" w:pos="5040"/>
          <w:tab w:val="left" w:pos="5760"/>
        </w:tabs>
        <w:ind w:left="1440" w:hanging="720"/>
        <w:jc w:val="both"/>
      </w:pPr>
      <w:r>
        <w:rPr>
          <w:sz w:val="22"/>
          <w:szCs w:val="22"/>
        </w:rPr>
        <w:t>A.</w:t>
      </w:r>
      <w:r>
        <w:rPr>
          <w:sz w:val="22"/>
          <w:szCs w:val="22"/>
        </w:rPr>
        <w:tab/>
      </w:r>
      <w:r w:rsidR="00BB5886" w:rsidRPr="00C20761">
        <w:rPr>
          <w:w w:val="105"/>
          <w:sz w:val="22"/>
          <w:szCs w:val="22"/>
          <w:u w:val="single"/>
        </w:rPr>
        <w:t>Manufacturers</w:t>
      </w:r>
      <w:r w:rsidR="00BB5886" w:rsidRPr="00C20761">
        <w:rPr>
          <w:w w:val="105"/>
          <w:sz w:val="22"/>
          <w:szCs w:val="22"/>
        </w:rPr>
        <w:t xml:space="preserve">: </w:t>
      </w:r>
      <w:r w:rsidR="00084B68" w:rsidRPr="00C20761">
        <w:rPr>
          <w:w w:val="105"/>
          <w:sz w:val="22"/>
          <w:szCs w:val="22"/>
        </w:rPr>
        <w:t xml:space="preserve"> </w:t>
      </w:r>
      <w:r w:rsidR="00BB5886" w:rsidRPr="00C20761">
        <w:rPr>
          <w:w w:val="105"/>
          <w:sz w:val="22"/>
          <w:szCs w:val="22"/>
        </w:rPr>
        <w:t xml:space="preserve">Firms regularly engaged in the manufacture of data and communication cabling system components of the types specified herein </w:t>
      </w:r>
      <w:r w:rsidR="00C20761" w:rsidRPr="00C20761">
        <w:rPr>
          <w:w w:val="105"/>
          <w:sz w:val="22"/>
          <w:szCs w:val="22"/>
        </w:rPr>
        <w:t>and, on the drawings,</w:t>
      </w:r>
      <w:r w:rsidR="00BB5886" w:rsidRPr="00C20761">
        <w:rPr>
          <w:w w:val="105"/>
          <w:sz w:val="22"/>
          <w:szCs w:val="22"/>
        </w:rPr>
        <w:t xml:space="preserve"> and whose products have been satisfactorily used in similar applications for not less than five</w:t>
      </w:r>
      <w:r w:rsidR="00BB5886" w:rsidRPr="00C20761">
        <w:rPr>
          <w:spacing w:val="-24"/>
          <w:w w:val="105"/>
          <w:sz w:val="22"/>
          <w:szCs w:val="22"/>
        </w:rPr>
        <w:t xml:space="preserve"> </w:t>
      </w:r>
      <w:r w:rsidR="00BB5886" w:rsidRPr="00C20761">
        <w:rPr>
          <w:w w:val="105"/>
          <w:sz w:val="22"/>
          <w:szCs w:val="22"/>
        </w:rPr>
        <w:t>years.</w:t>
      </w:r>
    </w:p>
    <w:p w:rsidR="00FE7E75" w:rsidRDefault="00FE7E75" w:rsidP="00127833">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FE7E75" w:rsidRDefault="00FE7E75"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r>
        <w:t>B.</w:t>
      </w:r>
      <w:r>
        <w:tab/>
      </w:r>
      <w:bookmarkStart w:id="0" w:name="_Hlk513631995"/>
      <w:r w:rsidR="00BB5886" w:rsidRPr="004F73CC">
        <w:rPr>
          <w:w w:val="105"/>
          <w:sz w:val="22"/>
          <w:szCs w:val="22"/>
          <w:u w:val="single"/>
        </w:rPr>
        <w:t>Telecommunications</w:t>
      </w:r>
      <w:r w:rsidR="00084B68" w:rsidRPr="004F73CC">
        <w:rPr>
          <w:w w:val="105"/>
          <w:sz w:val="22"/>
          <w:szCs w:val="22"/>
          <w:u w:val="single"/>
        </w:rPr>
        <w:t xml:space="preserve"> </w:t>
      </w:r>
      <w:r w:rsidR="00BB5886" w:rsidRPr="004F73CC">
        <w:rPr>
          <w:w w:val="105"/>
          <w:sz w:val="22"/>
          <w:szCs w:val="22"/>
          <w:u w:val="single"/>
        </w:rPr>
        <w:t>Contractor:</w:t>
      </w:r>
      <w:r w:rsidR="00084B68" w:rsidRPr="004F73CC">
        <w:rPr>
          <w:w w:val="105"/>
          <w:sz w:val="22"/>
          <w:szCs w:val="22"/>
        </w:rPr>
        <w:t xml:space="preserve">  </w:t>
      </w:r>
      <w:r w:rsidR="00E67CB2" w:rsidRPr="00FE7E75">
        <w:rPr>
          <w:w w:val="105"/>
          <w:sz w:val="22"/>
          <w:szCs w:val="22"/>
        </w:rPr>
        <w:t>See Specification 270504 for Contractor qualifications.</w:t>
      </w:r>
      <w:bookmarkEnd w:id="0"/>
    </w:p>
    <w:p w:rsidR="00FE7E75" w:rsidRDefault="00FE7E75"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sz w:val="22"/>
          <w:szCs w:val="22"/>
        </w:rPr>
      </w:pPr>
    </w:p>
    <w:p w:rsidR="003B43D7" w:rsidRPr="004F73CC" w:rsidRDefault="00FE7E75" w:rsidP="00127833">
      <w:pPr>
        <w:pStyle w:val="BodyText"/>
        <w:tabs>
          <w:tab w:val="left" w:pos="720"/>
          <w:tab w:val="left" w:pos="1440"/>
          <w:tab w:val="left" w:pos="2160"/>
          <w:tab w:val="left" w:pos="2880"/>
          <w:tab w:val="left" w:pos="3600"/>
          <w:tab w:val="left" w:pos="4320"/>
          <w:tab w:val="left" w:pos="5040"/>
          <w:tab w:val="left" w:pos="5760"/>
        </w:tabs>
        <w:ind w:left="1440" w:hanging="720"/>
        <w:jc w:val="both"/>
      </w:pPr>
      <w:r>
        <w:rPr>
          <w:w w:val="105"/>
          <w:sz w:val="22"/>
          <w:szCs w:val="22"/>
        </w:rPr>
        <w:t>C.</w:t>
      </w:r>
      <w:r>
        <w:rPr>
          <w:w w:val="105"/>
          <w:sz w:val="22"/>
          <w:szCs w:val="22"/>
        </w:rPr>
        <w:tab/>
      </w:r>
      <w:r w:rsidR="00BB5886" w:rsidRPr="004F73CC">
        <w:rPr>
          <w:w w:val="105"/>
          <w:u w:val="single"/>
        </w:rPr>
        <w:t>INSPECTION</w:t>
      </w:r>
      <w:r w:rsidR="00BB5886" w:rsidRPr="004F73CC">
        <w:rPr>
          <w:spacing w:val="-19"/>
          <w:w w:val="105"/>
          <w:u w:val="single"/>
        </w:rPr>
        <w:t xml:space="preserve"> </w:t>
      </w:r>
      <w:r w:rsidR="00BB5886" w:rsidRPr="004F73CC">
        <w:rPr>
          <w:w w:val="105"/>
          <w:u w:val="single"/>
        </w:rPr>
        <w:t>OF</w:t>
      </w:r>
      <w:r w:rsidR="00BB5886" w:rsidRPr="004F73CC">
        <w:rPr>
          <w:spacing w:val="-19"/>
          <w:w w:val="105"/>
          <w:u w:val="single"/>
        </w:rPr>
        <w:t xml:space="preserve"> </w:t>
      </w:r>
      <w:r w:rsidR="00BB5886" w:rsidRPr="004F73CC">
        <w:rPr>
          <w:spacing w:val="2"/>
          <w:w w:val="105"/>
          <w:u w:val="single"/>
        </w:rPr>
        <w:t>WORK/CONSTRUCTION</w:t>
      </w:r>
      <w:r w:rsidR="00BB5886" w:rsidRPr="004F73CC">
        <w:rPr>
          <w:spacing w:val="-19"/>
          <w:w w:val="105"/>
          <w:u w:val="single"/>
        </w:rPr>
        <w:t xml:space="preserve"> </w:t>
      </w:r>
      <w:r w:rsidR="00BB5886" w:rsidRPr="004F73CC">
        <w:rPr>
          <w:w w:val="105"/>
          <w:u w:val="single"/>
        </w:rPr>
        <w:t>AREA</w:t>
      </w:r>
      <w:r w:rsidR="00BB5886" w:rsidRPr="004F73CC">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FE7E75" w:rsidP="00127833">
      <w:pPr>
        <w:tabs>
          <w:tab w:val="left" w:pos="720"/>
          <w:tab w:val="left" w:pos="1440"/>
          <w:tab w:val="left" w:pos="2160"/>
          <w:tab w:val="left" w:pos="2880"/>
          <w:tab w:val="left" w:pos="3600"/>
          <w:tab w:val="left" w:pos="4320"/>
          <w:tab w:val="left" w:pos="5040"/>
          <w:tab w:val="left" w:pos="5760"/>
        </w:tabs>
        <w:ind w:left="2160" w:hanging="720"/>
        <w:jc w:val="both"/>
      </w:pPr>
      <w:r>
        <w:rPr>
          <w:w w:val="105"/>
        </w:rPr>
        <w:t>1.</w:t>
      </w:r>
      <w:r>
        <w:rPr>
          <w:w w:val="105"/>
        </w:rPr>
        <w:tab/>
      </w:r>
      <w:r w:rsidR="00BB5886" w:rsidRPr="00FE7E75">
        <w:rPr>
          <w:w w:val="105"/>
        </w:rPr>
        <w:t>Authorized representatives of the Owner, Associate and Architect shall have access to the construction site at any reasonable time to inspect equipment, material,</w:t>
      </w:r>
      <w:r w:rsidR="00BB5886" w:rsidRPr="00FE7E75">
        <w:rPr>
          <w:spacing w:val="-6"/>
          <w:w w:val="105"/>
        </w:rPr>
        <w:t xml:space="preserve"> </w:t>
      </w:r>
      <w:r w:rsidR="004B4BDA" w:rsidRPr="00FE7E75">
        <w:rPr>
          <w:w w:val="105"/>
        </w:rPr>
        <w:t>and the</w:t>
      </w:r>
      <w:r w:rsidR="00BB5886" w:rsidRPr="00FE7E75">
        <w:rPr>
          <w:spacing w:val="-5"/>
          <w:w w:val="105"/>
        </w:rPr>
        <w:t xml:space="preserve"> </w:t>
      </w:r>
      <w:r w:rsidR="00BB5886" w:rsidRPr="00FE7E75">
        <w:rPr>
          <w:w w:val="105"/>
        </w:rPr>
        <w:t>installation</w:t>
      </w:r>
      <w:r w:rsidR="00BB5886" w:rsidRPr="00FE7E75">
        <w:rPr>
          <w:spacing w:val="-4"/>
          <w:w w:val="105"/>
        </w:rPr>
        <w:t xml:space="preserve"> </w:t>
      </w:r>
      <w:r w:rsidR="00BB5886" w:rsidRPr="00FE7E75">
        <w:rPr>
          <w:w w:val="105"/>
        </w:rPr>
        <w:t>and</w:t>
      </w:r>
      <w:r w:rsidR="00BB5886" w:rsidRPr="00FE7E75">
        <w:rPr>
          <w:spacing w:val="-4"/>
          <w:w w:val="105"/>
        </w:rPr>
        <w:t xml:space="preserve"> </w:t>
      </w:r>
      <w:r w:rsidR="00BB5886" w:rsidRPr="00FE7E75">
        <w:rPr>
          <w:w w:val="105"/>
        </w:rPr>
        <w:t>to</w:t>
      </w:r>
      <w:r w:rsidR="00BB5886" w:rsidRPr="00FE7E75">
        <w:rPr>
          <w:spacing w:val="-4"/>
          <w:w w:val="105"/>
        </w:rPr>
        <w:t xml:space="preserve"> </w:t>
      </w:r>
      <w:r w:rsidR="00BB5886" w:rsidRPr="00FE7E75">
        <w:rPr>
          <w:w w:val="105"/>
        </w:rPr>
        <w:t>obtain</w:t>
      </w:r>
      <w:r w:rsidR="00BB5886" w:rsidRPr="00FE7E75">
        <w:rPr>
          <w:spacing w:val="-4"/>
          <w:w w:val="105"/>
        </w:rPr>
        <w:t xml:space="preserve"> </w:t>
      </w:r>
      <w:r w:rsidR="00BB5886" w:rsidRPr="00FE7E75">
        <w:rPr>
          <w:w w:val="105"/>
        </w:rPr>
        <w:t>information</w:t>
      </w:r>
      <w:r w:rsidR="00BB5886" w:rsidRPr="00FE7E75">
        <w:rPr>
          <w:spacing w:val="-4"/>
          <w:w w:val="105"/>
        </w:rPr>
        <w:t xml:space="preserve"> </w:t>
      </w:r>
      <w:r w:rsidR="00BB5886" w:rsidRPr="00FE7E75">
        <w:rPr>
          <w:w w:val="105"/>
        </w:rPr>
        <w:t>on</w:t>
      </w:r>
      <w:r w:rsidR="00BB5886" w:rsidRPr="00FE7E75">
        <w:rPr>
          <w:spacing w:val="-4"/>
          <w:w w:val="105"/>
        </w:rPr>
        <w:t xml:space="preserve"> </w:t>
      </w:r>
      <w:r w:rsidR="00BB5886" w:rsidRPr="00FE7E75">
        <w:rPr>
          <w:w w:val="105"/>
        </w:rPr>
        <w:t>work</w:t>
      </w:r>
      <w:r w:rsidR="00BB5886" w:rsidRPr="00FE7E75">
        <w:rPr>
          <w:spacing w:val="-5"/>
          <w:w w:val="105"/>
        </w:rPr>
        <w:t xml:space="preserve"> </w:t>
      </w:r>
      <w:r w:rsidR="00BB5886" w:rsidRPr="00FE7E75">
        <w:rPr>
          <w:w w:val="105"/>
        </w:rPr>
        <w:t>progress</w:t>
      </w:r>
      <w:r w:rsidR="00BB5886" w:rsidRPr="00FE7E75">
        <w:rPr>
          <w:spacing w:val="-5"/>
          <w:w w:val="105"/>
        </w:rPr>
        <w:t xml:space="preserve"> </w:t>
      </w:r>
      <w:r w:rsidR="00BB5886" w:rsidRPr="00FE7E75">
        <w:rPr>
          <w:w w:val="105"/>
        </w:rPr>
        <w:t>and</w:t>
      </w:r>
      <w:r w:rsidR="00BB5886" w:rsidRPr="00FE7E75">
        <w:rPr>
          <w:spacing w:val="-4"/>
          <w:w w:val="105"/>
        </w:rPr>
        <w:t xml:space="preserve"> </w:t>
      </w:r>
      <w:r w:rsidR="00BB5886" w:rsidRPr="00FE7E75">
        <w:rPr>
          <w:w w:val="105"/>
        </w:rPr>
        <w:t>delivery.</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tabs>
          <w:tab w:val="left" w:pos="720"/>
          <w:tab w:val="left" w:pos="1440"/>
          <w:tab w:val="left" w:pos="2160"/>
          <w:tab w:val="left" w:pos="2880"/>
          <w:tab w:val="left" w:pos="3600"/>
          <w:tab w:val="left" w:pos="4320"/>
          <w:tab w:val="left" w:pos="5040"/>
          <w:tab w:val="left" w:pos="5760"/>
        </w:tabs>
        <w:ind w:firstLine="720"/>
        <w:jc w:val="both"/>
        <w:rPr>
          <w:w w:val="105"/>
        </w:rPr>
      </w:pPr>
    </w:p>
    <w:p w:rsidR="00D1675F" w:rsidRDefault="00D1675F" w:rsidP="00127833">
      <w:pPr>
        <w:tabs>
          <w:tab w:val="left" w:pos="720"/>
          <w:tab w:val="left" w:pos="1440"/>
          <w:tab w:val="left" w:pos="2160"/>
          <w:tab w:val="left" w:pos="2880"/>
          <w:tab w:val="left" w:pos="3600"/>
          <w:tab w:val="left" w:pos="4320"/>
          <w:tab w:val="left" w:pos="5040"/>
          <w:tab w:val="left" w:pos="5760"/>
        </w:tabs>
        <w:ind w:firstLine="720"/>
        <w:jc w:val="both"/>
        <w:rPr>
          <w:w w:val="105"/>
        </w:rPr>
      </w:pPr>
    </w:p>
    <w:p w:rsidR="003B43D7" w:rsidRPr="004F73CC" w:rsidRDefault="00FE7E75" w:rsidP="00127833">
      <w:pPr>
        <w:tabs>
          <w:tab w:val="left" w:pos="720"/>
          <w:tab w:val="left" w:pos="1440"/>
          <w:tab w:val="left" w:pos="2160"/>
          <w:tab w:val="left" w:pos="2880"/>
          <w:tab w:val="left" w:pos="3600"/>
          <w:tab w:val="left" w:pos="4320"/>
          <w:tab w:val="left" w:pos="5040"/>
          <w:tab w:val="left" w:pos="5760"/>
        </w:tabs>
        <w:ind w:firstLine="720"/>
        <w:jc w:val="both"/>
      </w:pPr>
      <w:r w:rsidRPr="00FE7E75">
        <w:rPr>
          <w:w w:val="105"/>
        </w:rPr>
        <w:lastRenderedPageBreak/>
        <w:t>D.</w:t>
      </w:r>
      <w:r w:rsidRPr="00FE7E75">
        <w:rPr>
          <w:w w:val="105"/>
        </w:rPr>
        <w:tab/>
      </w:r>
      <w:r w:rsidR="00BB5886" w:rsidRPr="00FE7E75">
        <w:rPr>
          <w:w w:val="105"/>
          <w:u w:val="single"/>
        </w:rPr>
        <w:t>ON-SITE PROJECT MANAGER (OR PROJECT</w:t>
      </w:r>
      <w:r w:rsidR="00BB5886" w:rsidRPr="00FE7E75">
        <w:rPr>
          <w:spacing w:val="-35"/>
          <w:w w:val="105"/>
          <w:u w:val="single"/>
        </w:rPr>
        <w:t xml:space="preserve"> </w:t>
      </w:r>
      <w:r w:rsidR="00BB5886" w:rsidRPr="00FE7E75">
        <w:rPr>
          <w:w w:val="105"/>
          <w:u w:val="single"/>
        </w:rPr>
        <w:t>FOREMAN)</w:t>
      </w:r>
      <w:r w:rsidR="00BB5886" w:rsidRPr="00FE7E75">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FE7E75" w:rsidRDefault="00FE7E75" w:rsidP="00127833">
      <w:pPr>
        <w:tabs>
          <w:tab w:val="left" w:pos="720"/>
          <w:tab w:val="left" w:pos="1440"/>
          <w:tab w:val="left" w:pos="2160"/>
          <w:tab w:val="left" w:pos="2880"/>
          <w:tab w:val="left" w:pos="3600"/>
          <w:tab w:val="left" w:pos="4320"/>
          <w:tab w:val="left" w:pos="5040"/>
          <w:tab w:val="left" w:pos="5760"/>
        </w:tabs>
        <w:ind w:left="2160" w:hanging="720"/>
        <w:jc w:val="both"/>
        <w:rPr>
          <w:b/>
        </w:rPr>
      </w:pPr>
      <w:r w:rsidRPr="00FE7E75">
        <w:rPr>
          <w:w w:val="105"/>
        </w:rPr>
        <w:t>1.</w:t>
      </w:r>
      <w:r w:rsidRPr="00FE7E75">
        <w:rPr>
          <w:w w:val="105"/>
        </w:rPr>
        <w:tab/>
      </w:r>
      <w:r w:rsidR="002E187C" w:rsidRPr="00FE7E75">
        <w:rPr>
          <w:w w:val="105"/>
        </w:rPr>
        <w:t>The Project Manager/Foreman w</w:t>
      </w:r>
      <w:r w:rsidR="00BB5886" w:rsidRPr="00FE7E75">
        <w:rPr>
          <w:w w:val="105"/>
        </w:rPr>
        <w:t>ill be responsible to the RCDD and Associate, Architect and/or Owner for all aspects of project quality of installation and compliance with standards, specifications and the Engineering drawings.</w:t>
      </w:r>
      <w:r w:rsidR="00084B68" w:rsidRPr="00FE7E75">
        <w:rPr>
          <w:w w:val="105"/>
        </w:rPr>
        <w:t xml:space="preserve"> </w:t>
      </w:r>
      <w:r w:rsidR="00BB5886" w:rsidRPr="00FE7E75">
        <w:rPr>
          <w:b/>
          <w:w w:val="105"/>
        </w:rPr>
        <w:t>The Project Manager shall have</w:t>
      </w:r>
      <w:r w:rsidR="00BB5886" w:rsidRPr="00FE7E75">
        <w:rPr>
          <w:b/>
          <w:spacing w:val="-38"/>
          <w:w w:val="105"/>
        </w:rPr>
        <w:t xml:space="preserve"> </w:t>
      </w:r>
      <w:r w:rsidR="00BB5886" w:rsidRPr="00FE7E75">
        <w:rPr>
          <w:b/>
          <w:w w:val="105"/>
        </w:rPr>
        <w:t>an</w:t>
      </w:r>
      <w:r w:rsidR="00084B68" w:rsidRPr="00FE7E75">
        <w:rPr>
          <w:b/>
          <w:w w:val="105"/>
        </w:rPr>
        <w:t xml:space="preserve"> </w:t>
      </w:r>
      <w:r w:rsidR="00BB5886" w:rsidRPr="00FE7E75">
        <w:rPr>
          <w:b/>
          <w:w w:val="105"/>
        </w:rPr>
        <w:t>office in a designated office area, as approved by the Owner at the project site and shall be on-site whenever work is being performed and installation crews are present.</w:t>
      </w:r>
    </w:p>
    <w:p w:rsidR="00D1675F" w:rsidRDefault="00D1675F" w:rsidP="00127833">
      <w:pPr>
        <w:pStyle w:val="ListParagraph"/>
        <w:tabs>
          <w:tab w:val="left" w:pos="720"/>
          <w:tab w:val="left" w:pos="1440"/>
          <w:tab w:val="left" w:pos="2160"/>
          <w:tab w:val="left" w:pos="2880"/>
          <w:tab w:val="left" w:pos="3600"/>
          <w:tab w:val="left" w:pos="4320"/>
          <w:tab w:val="left" w:pos="5040"/>
          <w:tab w:val="left" w:pos="5760"/>
        </w:tabs>
        <w:ind w:left="1440"/>
        <w:rPr>
          <w:w w:val="105"/>
        </w:rPr>
      </w:pPr>
    </w:p>
    <w:p w:rsidR="00FE7E75" w:rsidRDefault="00FE7E75" w:rsidP="00127833">
      <w:pPr>
        <w:pStyle w:val="ListParagraph"/>
        <w:tabs>
          <w:tab w:val="left" w:pos="720"/>
          <w:tab w:val="left" w:pos="1440"/>
          <w:tab w:val="left" w:pos="2160"/>
          <w:tab w:val="left" w:pos="2880"/>
          <w:tab w:val="left" w:pos="3600"/>
          <w:tab w:val="left" w:pos="4320"/>
          <w:tab w:val="left" w:pos="5040"/>
          <w:tab w:val="left" w:pos="5760"/>
        </w:tabs>
        <w:ind w:left="1440"/>
        <w:rPr>
          <w:w w:val="105"/>
        </w:rPr>
      </w:pPr>
      <w:r>
        <w:rPr>
          <w:w w:val="105"/>
        </w:rPr>
        <w:t>E.</w:t>
      </w:r>
      <w:r>
        <w:rPr>
          <w:w w:val="105"/>
        </w:rPr>
        <w:tab/>
      </w:r>
      <w:r w:rsidR="00BB5886" w:rsidRPr="004F73CC">
        <w:rPr>
          <w:w w:val="105"/>
        </w:rPr>
        <w:t>The Project Manager/Foreman shall maintain and update all job-related documentation including but not limited to record drawings, specifications, addendums, and bulletins, drawings and other pertinent contract documents. These documents shall be readily and conveniently available to the tradesman and technicians for reference. He shall keep a master copy of project schedules and as-builts in his office at all</w:t>
      </w:r>
      <w:r w:rsidR="00BB5886" w:rsidRPr="004F73CC">
        <w:rPr>
          <w:spacing w:val="-23"/>
          <w:w w:val="105"/>
        </w:rPr>
        <w:t xml:space="preserve"> </w:t>
      </w:r>
      <w:r w:rsidR="00BB5886" w:rsidRPr="004F73CC">
        <w:rPr>
          <w:w w:val="105"/>
        </w:rPr>
        <w:t>times.</w:t>
      </w:r>
    </w:p>
    <w:p w:rsidR="00FE7E75" w:rsidRDefault="00FE7E75" w:rsidP="00127833">
      <w:pPr>
        <w:pStyle w:val="ListParagraph"/>
        <w:tabs>
          <w:tab w:val="left" w:pos="720"/>
          <w:tab w:val="left" w:pos="1440"/>
          <w:tab w:val="left" w:pos="2160"/>
          <w:tab w:val="left" w:pos="2880"/>
          <w:tab w:val="left" w:pos="3600"/>
          <w:tab w:val="left" w:pos="4320"/>
          <w:tab w:val="left" w:pos="5040"/>
          <w:tab w:val="left" w:pos="5760"/>
        </w:tabs>
        <w:ind w:left="1440"/>
        <w:rPr>
          <w:w w:val="105"/>
        </w:rPr>
      </w:pPr>
    </w:p>
    <w:p w:rsidR="00FE7E75" w:rsidRDefault="00FE7E75" w:rsidP="00127833">
      <w:pPr>
        <w:pStyle w:val="ListParagraph"/>
        <w:tabs>
          <w:tab w:val="left" w:pos="720"/>
          <w:tab w:val="left" w:pos="1440"/>
          <w:tab w:val="left" w:pos="2160"/>
          <w:tab w:val="left" w:pos="2880"/>
          <w:tab w:val="left" w:pos="3600"/>
          <w:tab w:val="left" w:pos="4320"/>
          <w:tab w:val="left" w:pos="5040"/>
          <w:tab w:val="left" w:pos="5760"/>
        </w:tabs>
        <w:ind w:left="1440"/>
        <w:rPr>
          <w:w w:val="105"/>
        </w:rPr>
      </w:pPr>
      <w:r>
        <w:rPr>
          <w:w w:val="105"/>
        </w:rPr>
        <w:t>F.</w:t>
      </w:r>
      <w:r>
        <w:rPr>
          <w:w w:val="105"/>
        </w:rPr>
        <w:tab/>
      </w:r>
      <w:r w:rsidR="00BB5886" w:rsidRPr="004F73CC">
        <w:rPr>
          <w:w w:val="105"/>
        </w:rPr>
        <w:t>All workmanship by the Contractor s</w:t>
      </w:r>
      <w:r>
        <w:rPr>
          <w:w w:val="105"/>
        </w:rPr>
        <w:t>hall be of the highest quality.</w:t>
      </w:r>
    </w:p>
    <w:p w:rsidR="00FE7E75" w:rsidRDefault="00FE7E75" w:rsidP="00127833">
      <w:pPr>
        <w:pStyle w:val="ListParagraph"/>
        <w:tabs>
          <w:tab w:val="left" w:pos="720"/>
          <w:tab w:val="left" w:pos="1440"/>
          <w:tab w:val="left" w:pos="2160"/>
          <w:tab w:val="left" w:pos="2880"/>
          <w:tab w:val="left" w:pos="3600"/>
          <w:tab w:val="left" w:pos="4320"/>
          <w:tab w:val="left" w:pos="5040"/>
          <w:tab w:val="left" w:pos="5760"/>
        </w:tabs>
        <w:ind w:left="1440"/>
        <w:rPr>
          <w:w w:val="105"/>
        </w:rPr>
      </w:pPr>
    </w:p>
    <w:p w:rsidR="003B43D7" w:rsidRPr="004F73CC" w:rsidRDefault="00FE7E75" w:rsidP="00127833">
      <w:pPr>
        <w:pStyle w:val="ListParagraph"/>
        <w:tabs>
          <w:tab w:val="left" w:pos="720"/>
          <w:tab w:val="left" w:pos="1440"/>
          <w:tab w:val="left" w:pos="2160"/>
          <w:tab w:val="left" w:pos="2880"/>
          <w:tab w:val="left" w:pos="3600"/>
          <w:tab w:val="left" w:pos="4320"/>
          <w:tab w:val="left" w:pos="5040"/>
          <w:tab w:val="left" w:pos="5760"/>
        </w:tabs>
        <w:ind w:left="1440"/>
      </w:pPr>
      <w:r>
        <w:rPr>
          <w:w w:val="105"/>
        </w:rPr>
        <w:t>G.</w:t>
      </w:r>
      <w:r>
        <w:rPr>
          <w:w w:val="105"/>
        </w:rPr>
        <w:tab/>
      </w:r>
      <w:r w:rsidR="00BB5886" w:rsidRPr="004F73CC">
        <w:rPr>
          <w:w w:val="105"/>
        </w:rPr>
        <w:t>The Contractor's Project RCDD shall immediately notify the Associate of any existing or developing conditions which may adversely affect</w:t>
      </w:r>
      <w:r w:rsidR="00BB5886" w:rsidRPr="004F73CC">
        <w:rPr>
          <w:spacing w:val="-36"/>
          <w:w w:val="105"/>
        </w:rPr>
        <w:t xml:space="preserve"> </w:t>
      </w:r>
      <w:r w:rsidR="00E67CB2" w:rsidRPr="004F73CC">
        <w:rPr>
          <w:spacing w:val="-36"/>
          <w:w w:val="105"/>
        </w:rPr>
        <w:t xml:space="preserve"> </w:t>
      </w:r>
      <w:r w:rsidR="00BB5886" w:rsidRPr="004F73CC">
        <w:rPr>
          <w:w w:val="105"/>
        </w:rPr>
        <w:t>the</w:t>
      </w: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Default="004B4BDA"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B4BDA">
        <w:rPr>
          <w:sz w:val="22"/>
          <w:szCs w:val="22"/>
        </w:rPr>
        <w:t>1.07</w:t>
      </w:r>
      <w:r w:rsidRPr="004B4BDA">
        <w:rPr>
          <w:sz w:val="22"/>
          <w:szCs w:val="22"/>
        </w:rPr>
        <w:tab/>
      </w:r>
      <w:r>
        <w:rPr>
          <w:sz w:val="22"/>
          <w:szCs w:val="22"/>
          <w:u w:val="single"/>
        </w:rPr>
        <w:t>WARRANTIES</w:t>
      </w:r>
      <w:r>
        <w:rPr>
          <w:sz w:val="22"/>
          <w:szCs w:val="22"/>
        </w:rPr>
        <w:t>:</w:t>
      </w:r>
    </w:p>
    <w:p w:rsidR="004B4BDA" w:rsidRPr="004B4BDA" w:rsidRDefault="004B4BDA"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b/>
          <w:w w:val="105"/>
          <w:u w:val="single"/>
        </w:rPr>
      </w:pPr>
      <w:bookmarkStart w:id="1" w:name="_Hlk514244024"/>
      <w:r>
        <w:rPr>
          <w:w w:val="105"/>
        </w:rPr>
        <w:t>A.</w:t>
      </w:r>
      <w:r>
        <w:rPr>
          <w:w w:val="105"/>
        </w:rPr>
        <w:tab/>
        <w:t>W</w:t>
      </w:r>
      <w:r w:rsidR="00A71E9E" w:rsidRPr="004B4BDA">
        <w:rPr>
          <w:w w:val="105"/>
        </w:rPr>
        <w:t xml:space="preserve">arranty </w:t>
      </w:r>
      <w:r w:rsidR="00BB5886" w:rsidRPr="004B4BDA">
        <w:rPr>
          <w:w w:val="105"/>
        </w:rPr>
        <w:t xml:space="preserve">installation to be free from inherent defects in design, workmanship and material. The installation shall function properly </w:t>
      </w:r>
      <w:r w:rsidR="00BB5886" w:rsidRPr="004B4BDA">
        <w:rPr>
          <w:spacing w:val="2"/>
          <w:w w:val="105"/>
        </w:rPr>
        <w:t xml:space="preserve">and </w:t>
      </w:r>
      <w:r w:rsidR="00BB5886" w:rsidRPr="004B4BDA">
        <w:rPr>
          <w:w w:val="105"/>
        </w:rPr>
        <w:t xml:space="preserve">continually under all operating conditions required, specified or reasonably implied in the contract documents. </w:t>
      </w:r>
      <w:r w:rsidR="00BB5886" w:rsidRPr="004B4BDA">
        <w:rPr>
          <w:b/>
          <w:w w:val="105"/>
        </w:rPr>
        <w:t xml:space="preserve">The Contractor shall replace, at no expense to the Owner, total equipment and/or materials or any component thereof, found defective, </w:t>
      </w:r>
      <w:r w:rsidR="00BB5886" w:rsidRPr="004B4BDA">
        <w:rPr>
          <w:b/>
          <w:w w:val="105"/>
          <w:u w:val="single"/>
        </w:rPr>
        <w:t xml:space="preserve">upon delivery or within </w:t>
      </w:r>
      <w:r w:rsidR="00BB5886" w:rsidRPr="004B4BDA">
        <w:rPr>
          <w:b/>
          <w:strike/>
          <w:w w:val="105"/>
          <w:u w:val="single"/>
        </w:rPr>
        <w:t>one</w:t>
      </w:r>
      <w:r w:rsidR="00BB5886" w:rsidRPr="004B4BDA">
        <w:rPr>
          <w:b/>
          <w:w w:val="105"/>
          <w:u w:val="single"/>
        </w:rPr>
        <w:t xml:space="preserve"> </w:t>
      </w:r>
      <w:r w:rsidR="00A71E9E" w:rsidRPr="004B4BDA">
        <w:rPr>
          <w:b/>
          <w:w w:val="105"/>
          <w:u w:val="single"/>
        </w:rPr>
        <w:t xml:space="preserve">two </w:t>
      </w:r>
      <w:r w:rsidR="00BB5886" w:rsidRPr="004B4BDA">
        <w:rPr>
          <w:b/>
          <w:w w:val="105"/>
          <w:u w:val="single"/>
        </w:rPr>
        <w:t>(</w:t>
      </w:r>
      <w:r w:rsidR="00A71E9E" w:rsidRPr="004B4BDA">
        <w:rPr>
          <w:b/>
          <w:w w:val="105"/>
          <w:u w:val="single"/>
        </w:rPr>
        <w:t>2</w:t>
      </w:r>
      <w:r w:rsidR="00BB5886" w:rsidRPr="004B4BDA">
        <w:rPr>
          <w:b/>
          <w:w w:val="105"/>
          <w:u w:val="single"/>
        </w:rPr>
        <w:t>) year</w:t>
      </w:r>
      <w:r w:rsidR="00A71E9E" w:rsidRPr="004B4BDA">
        <w:rPr>
          <w:b/>
          <w:w w:val="105"/>
          <w:u w:val="single"/>
        </w:rPr>
        <w:t>s</w:t>
      </w:r>
      <w:r w:rsidR="00BB5886" w:rsidRPr="004B4BDA">
        <w:rPr>
          <w:b/>
          <w:w w:val="105"/>
          <w:u w:val="single"/>
        </w:rPr>
        <w:t xml:space="preserve"> from date of final inspection and written acceptance by the Owner and/or Associate. </w:t>
      </w: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b/>
          <w:w w:val="105"/>
          <w:u w:val="single"/>
        </w:rPr>
      </w:pP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sidRPr="004B4BDA">
        <w:rPr>
          <w:w w:val="105"/>
        </w:rPr>
        <w:t>B</w:t>
      </w:r>
      <w:r w:rsidRPr="004B4BDA">
        <w:rPr>
          <w:b/>
          <w:w w:val="105"/>
        </w:rPr>
        <w:t>.</w:t>
      </w:r>
      <w:r w:rsidRPr="004B4BDA">
        <w:rPr>
          <w:b/>
          <w:w w:val="105"/>
        </w:rPr>
        <w:tab/>
      </w:r>
      <w:r w:rsidR="00C20761">
        <w:rPr>
          <w:w w:val="105"/>
        </w:rPr>
        <w:t>P</w:t>
      </w:r>
      <w:r w:rsidR="00A71E9E" w:rsidRPr="004B4BDA">
        <w:rPr>
          <w:w w:val="105"/>
        </w:rPr>
        <w:t xml:space="preserve">rovide for a manufacturer certified and warranted installation with an extended warranty.  The warranty shall be based fully upon the design criteria contained herein, meeting all specifications and standards for installation and materials.  The warranty shall include shop drawings and cut sheets on all equipment and materials, documentation verifying the Contractors certification by the manufacturer, details of the </w:t>
      </w:r>
      <w:r w:rsidRPr="004B4BDA">
        <w:rPr>
          <w:w w:val="105"/>
        </w:rPr>
        <w:t>manufacturer’s</w:t>
      </w:r>
      <w:r w:rsidR="00A71E9E" w:rsidRPr="004B4BDA">
        <w:rPr>
          <w:w w:val="105"/>
        </w:rPr>
        <w:t xml:space="preserve"> certification program, and full details of the extended warranty.  The warranty shall be provided by the cable connectivity manufacturer and supported by the cable connectivity manufacturer.</w:t>
      </w: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3B43D7" w:rsidRPr="004F73CC" w:rsidRDefault="004B4BDA" w:rsidP="00127833">
      <w:pPr>
        <w:tabs>
          <w:tab w:val="left" w:pos="720"/>
          <w:tab w:val="left" w:pos="1440"/>
          <w:tab w:val="left" w:pos="2160"/>
          <w:tab w:val="left" w:pos="2880"/>
          <w:tab w:val="left" w:pos="3600"/>
          <w:tab w:val="left" w:pos="4320"/>
          <w:tab w:val="left" w:pos="5040"/>
          <w:tab w:val="left" w:pos="5760"/>
        </w:tabs>
        <w:ind w:left="1440" w:hanging="720"/>
        <w:jc w:val="both"/>
      </w:pPr>
      <w:r>
        <w:rPr>
          <w:w w:val="105"/>
        </w:rPr>
        <w:t>C.</w:t>
      </w:r>
      <w:r>
        <w:rPr>
          <w:w w:val="105"/>
        </w:rPr>
        <w:tab/>
      </w:r>
      <w:r w:rsidR="00C20761">
        <w:rPr>
          <w:w w:val="105"/>
        </w:rPr>
        <w:t>M</w:t>
      </w:r>
      <w:r w:rsidR="00BB5886" w:rsidRPr="004F73CC">
        <w:rPr>
          <w:w w:val="105"/>
        </w:rPr>
        <w:t>aintain and support the equipment manufacturers' warranties/guarantees for</w:t>
      </w:r>
      <w:r w:rsidR="00084B68" w:rsidRPr="004F73CC">
        <w:rPr>
          <w:w w:val="105"/>
        </w:rPr>
        <w:t xml:space="preserve"> </w:t>
      </w:r>
      <w:r w:rsidR="00BB5886" w:rsidRPr="004F73CC">
        <w:rPr>
          <w:w w:val="105"/>
        </w:rPr>
        <w:t>all</w:t>
      </w:r>
      <w:r w:rsidR="00084B68" w:rsidRPr="004F73CC">
        <w:rPr>
          <w:w w:val="105"/>
        </w:rPr>
        <w:t xml:space="preserve"> </w:t>
      </w:r>
      <w:r w:rsidR="00BB5886" w:rsidRPr="004F73CC">
        <w:rPr>
          <w:w w:val="105"/>
        </w:rPr>
        <w:t>electronic equipment furnished and installed by the Contractor under this contract for the life of the equipment manufacturers' warranties/guarantees as per specifications.</w:t>
      </w:r>
    </w:p>
    <w:bookmarkEnd w:id="1"/>
    <w:p w:rsidR="003B43D7"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Pr>
          <w:sz w:val="22"/>
          <w:szCs w:val="22"/>
        </w:rPr>
        <w:t>1.08</w:t>
      </w:r>
      <w:r>
        <w:rPr>
          <w:sz w:val="22"/>
          <w:szCs w:val="22"/>
        </w:rPr>
        <w:tab/>
      </w:r>
      <w:r>
        <w:rPr>
          <w:sz w:val="22"/>
          <w:szCs w:val="22"/>
          <w:u w:val="single"/>
        </w:rPr>
        <w:t>SPECIAL CONDITIONS</w:t>
      </w:r>
      <w:r>
        <w:rPr>
          <w:sz w:val="22"/>
          <w:szCs w:val="22"/>
        </w:rPr>
        <w:t>:</w:t>
      </w: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sz w:val="22"/>
          <w:szCs w:val="22"/>
        </w:rPr>
        <w:t>A.</w:t>
      </w:r>
      <w:r>
        <w:rPr>
          <w:sz w:val="22"/>
          <w:szCs w:val="22"/>
        </w:rPr>
        <w:tab/>
      </w:r>
      <w:bookmarkStart w:id="2" w:name="_Hlk514245148"/>
      <w:r w:rsidR="00BB5886" w:rsidRPr="004F73CC">
        <w:rPr>
          <w:w w:val="105"/>
        </w:rPr>
        <w:t>Computer</w:t>
      </w:r>
      <w:r>
        <w:rPr>
          <w:w w:val="105"/>
        </w:rPr>
        <w:t>,</w:t>
      </w:r>
      <w:r w:rsidR="00BB5886" w:rsidRPr="004F73CC">
        <w:rPr>
          <w:w w:val="105"/>
        </w:rPr>
        <w:t xml:space="preserve"> voice </w:t>
      </w:r>
      <w:r w:rsidR="00CA3E95" w:rsidRPr="004B4BDA">
        <w:rPr>
          <w:w w:val="105"/>
        </w:rPr>
        <w:t xml:space="preserve">or other </w:t>
      </w:r>
      <w:r w:rsidR="00BB5886" w:rsidRPr="004B4BDA">
        <w:rPr>
          <w:w w:val="105"/>
        </w:rPr>
        <w:t>systems may or may not be required to be taken off-</w:t>
      </w:r>
      <w:r w:rsidR="00BB5886" w:rsidRPr="004F73CC">
        <w:rPr>
          <w:w w:val="105"/>
        </w:rPr>
        <w:t>line or removed from service during this contract. Other specific instructions may be found in the Project Specification accompanying this</w:t>
      </w:r>
      <w:r w:rsidR="00BB5886" w:rsidRPr="004F73CC">
        <w:rPr>
          <w:spacing w:val="-29"/>
          <w:w w:val="105"/>
        </w:rPr>
        <w:t xml:space="preserve"> </w:t>
      </w:r>
      <w:r w:rsidR="00BB5886" w:rsidRPr="004F73CC">
        <w:rPr>
          <w:w w:val="105"/>
        </w:rPr>
        <w:t>document.</w:t>
      </w: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sidRPr="004B4BDA">
        <w:rPr>
          <w:w w:val="105"/>
        </w:rPr>
        <w:t>B.</w:t>
      </w:r>
      <w:r w:rsidRPr="004B4BDA">
        <w:rPr>
          <w:w w:val="105"/>
        </w:rPr>
        <w:tab/>
      </w:r>
      <w:r w:rsidR="00CA3E95" w:rsidRPr="004B4BDA">
        <w:rPr>
          <w:w w:val="105"/>
        </w:rPr>
        <w:t xml:space="preserve">If required, </w:t>
      </w:r>
      <w:r w:rsidR="00BB5886" w:rsidRPr="004B4BDA">
        <w:rPr>
          <w:w w:val="105"/>
        </w:rPr>
        <w:t xml:space="preserve">computer, </w:t>
      </w:r>
      <w:r w:rsidR="00CA3E95" w:rsidRPr="004B4BDA">
        <w:rPr>
          <w:w w:val="105"/>
        </w:rPr>
        <w:t xml:space="preserve">voice or </w:t>
      </w:r>
      <w:r w:rsidR="00BB5886" w:rsidRPr="004B4BDA">
        <w:rPr>
          <w:w w:val="105"/>
        </w:rPr>
        <w:t xml:space="preserve">other systems associated with this work will not be </w:t>
      </w:r>
      <w:r w:rsidR="00BB5886" w:rsidRPr="004F73CC">
        <w:rPr>
          <w:w w:val="105"/>
        </w:rPr>
        <w:t>taken off-line or removed from service during normal working hours. These systems are critical to the provision of services to the Owner's clients and shall not be interrupted by the Contractor's activities. Arrangements must be made by the Contractor to coordinate any such activities. The Contractor shall be required to work around the above conditions, as well as work with the Owner's staff to minimize disruptions to normal Owner</w:t>
      </w:r>
      <w:r w:rsidR="00BB5886" w:rsidRPr="004F73CC">
        <w:rPr>
          <w:spacing w:val="-31"/>
          <w:w w:val="105"/>
        </w:rPr>
        <w:t xml:space="preserve"> </w:t>
      </w:r>
      <w:r w:rsidR="00BB5886" w:rsidRPr="004F73CC">
        <w:rPr>
          <w:w w:val="105"/>
        </w:rPr>
        <w:t>activities.</w:t>
      </w:r>
    </w:p>
    <w:p w:rsidR="004B4BDA"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3B43D7" w:rsidRPr="004F73CC"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pPr>
      <w:r>
        <w:rPr>
          <w:w w:val="105"/>
        </w:rPr>
        <w:t>C.</w:t>
      </w:r>
      <w:r>
        <w:rPr>
          <w:w w:val="105"/>
        </w:rPr>
        <w:tab/>
      </w:r>
      <w:r w:rsidR="00C20761">
        <w:rPr>
          <w:w w:val="105"/>
        </w:rPr>
        <w:t>P</w:t>
      </w:r>
      <w:r w:rsidR="00BB5886" w:rsidRPr="004F73CC">
        <w:rPr>
          <w:w w:val="105"/>
        </w:rPr>
        <w:t xml:space="preserve">rovide </w:t>
      </w:r>
      <w:r>
        <w:rPr>
          <w:w w:val="105"/>
        </w:rPr>
        <w:t xml:space="preserve">(3) working days </w:t>
      </w:r>
      <w:r w:rsidR="00BB5886" w:rsidRPr="004F73CC">
        <w:rPr>
          <w:w w:val="105"/>
        </w:rPr>
        <w:t xml:space="preserve">notice of the need to disconnect </w:t>
      </w:r>
      <w:r w:rsidR="00BB5886" w:rsidRPr="004F73CC">
        <w:rPr>
          <w:spacing w:val="2"/>
          <w:w w:val="105"/>
        </w:rPr>
        <w:t xml:space="preserve">any </w:t>
      </w:r>
      <w:r w:rsidR="00BB5886" w:rsidRPr="004F73CC">
        <w:rPr>
          <w:w w:val="105"/>
        </w:rPr>
        <w:t xml:space="preserve">existing </w:t>
      </w:r>
      <w:r w:rsidR="00CA3E95" w:rsidRPr="004B4BDA">
        <w:rPr>
          <w:w w:val="105"/>
        </w:rPr>
        <w:t xml:space="preserve">computer, voice </w:t>
      </w:r>
      <w:r w:rsidR="00BB5886" w:rsidRPr="004B4BDA">
        <w:rPr>
          <w:w w:val="105"/>
        </w:rPr>
        <w:t>or other syste</w:t>
      </w:r>
      <w:r w:rsidR="00EA1F75" w:rsidRPr="004B4BDA">
        <w:rPr>
          <w:w w:val="105"/>
        </w:rPr>
        <w:t>ms</w:t>
      </w:r>
      <w:r w:rsidR="00BB5886" w:rsidRPr="004B4BDA">
        <w:rPr>
          <w:w w:val="105"/>
        </w:rPr>
        <w:t xml:space="preserve"> to the Owner and copy the Associate.</w:t>
      </w:r>
      <w:r w:rsidR="00084B68" w:rsidRPr="004B4BDA">
        <w:rPr>
          <w:w w:val="105"/>
        </w:rPr>
        <w:t xml:space="preserve"> </w:t>
      </w:r>
      <w:r w:rsidR="00BB5886" w:rsidRPr="004F73CC">
        <w:rPr>
          <w:w w:val="105"/>
        </w:rPr>
        <w:t>The Owner, Associate, Architect and Contractor shall schedule such outages as required, directed or as stipulated elsewhere in the project specifications, appendices, or schedules. System outages shall be performed only with the authorized consent of the Owner, Associate and Architect. The Contractor shall perform no testing, outages, modifications, or other functions on active operating systems without prior approval of the Owner, Associate and Architect. The Contractor will be responsible for any damages, expenses incurred, or losses suffered by the Owner or others caused by his unauthorized</w:t>
      </w:r>
      <w:r w:rsidR="00BB5886" w:rsidRPr="004F73CC">
        <w:rPr>
          <w:spacing w:val="-30"/>
          <w:w w:val="105"/>
        </w:rPr>
        <w:t xml:space="preserve"> </w:t>
      </w:r>
      <w:r w:rsidR="00BB5886" w:rsidRPr="004F73CC">
        <w:rPr>
          <w:w w:val="105"/>
        </w:rPr>
        <w:t>actions</w:t>
      </w:r>
      <w:r w:rsidR="00084B68" w:rsidRPr="004F73CC">
        <w:rPr>
          <w:w w:val="105"/>
        </w:rPr>
        <w:t>.</w:t>
      </w:r>
    </w:p>
    <w:bookmarkEnd w:id="2"/>
    <w:p w:rsidR="00084B68" w:rsidRPr="004F73CC" w:rsidRDefault="00084B68" w:rsidP="00127833">
      <w:pPr>
        <w:pStyle w:val="BodyText"/>
        <w:tabs>
          <w:tab w:val="left" w:pos="720"/>
          <w:tab w:val="left" w:pos="1440"/>
          <w:tab w:val="left" w:pos="2160"/>
          <w:tab w:val="left" w:pos="2880"/>
          <w:tab w:val="left" w:pos="3600"/>
          <w:tab w:val="left" w:pos="4320"/>
          <w:tab w:val="left" w:pos="5040"/>
          <w:tab w:val="left" w:pos="5760"/>
        </w:tabs>
        <w:jc w:val="both"/>
        <w:rPr>
          <w:w w:val="105"/>
          <w:sz w:val="22"/>
          <w:szCs w:val="22"/>
          <w:u w:val="single"/>
        </w:rPr>
      </w:pPr>
    </w:p>
    <w:p w:rsidR="003B43D7" w:rsidRPr="004F73CC" w:rsidRDefault="00BB5886"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F73CC">
        <w:rPr>
          <w:w w:val="105"/>
          <w:sz w:val="22"/>
          <w:szCs w:val="22"/>
          <w:u w:val="single"/>
        </w:rPr>
        <w:t>PART 2 - PRODUCTS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4B4BDA" w:rsidP="00127833">
      <w:pPr>
        <w:tabs>
          <w:tab w:val="left" w:pos="720"/>
          <w:tab w:val="left" w:pos="1377"/>
          <w:tab w:val="left" w:pos="1378"/>
          <w:tab w:val="left" w:pos="1440"/>
          <w:tab w:val="left" w:pos="2160"/>
          <w:tab w:val="left" w:pos="2880"/>
          <w:tab w:val="left" w:pos="3600"/>
          <w:tab w:val="left" w:pos="4320"/>
          <w:tab w:val="left" w:pos="5040"/>
          <w:tab w:val="left" w:pos="5760"/>
        </w:tabs>
        <w:jc w:val="both"/>
      </w:pPr>
      <w:r w:rsidRPr="004B4BDA">
        <w:rPr>
          <w:w w:val="105"/>
        </w:rPr>
        <w:t>2.01</w:t>
      </w:r>
      <w:r w:rsidRPr="004B4BDA">
        <w:rPr>
          <w:w w:val="105"/>
        </w:rPr>
        <w:tab/>
      </w:r>
      <w:r w:rsidR="00BB5886" w:rsidRPr="004B4BDA">
        <w:rPr>
          <w:w w:val="105"/>
          <w:u w:val="single"/>
        </w:rPr>
        <w:t>GENERAL</w:t>
      </w:r>
      <w:r w:rsidR="00BB5886" w:rsidRPr="004B4BDA">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A.</w:t>
      </w:r>
      <w:r>
        <w:rPr>
          <w:w w:val="105"/>
        </w:rPr>
        <w:tab/>
      </w:r>
      <w:r w:rsidR="00BB5886" w:rsidRPr="004B4BDA">
        <w:rPr>
          <w:w w:val="105"/>
        </w:rPr>
        <w:t>Design and workmanship shall be in accordance with the requirements of the contract documents and subject to acceptance by the Associate. Components</w:t>
      </w:r>
      <w:r w:rsidR="00084B68" w:rsidRPr="004B4BDA">
        <w:rPr>
          <w:w w:val="105"/>
        </w:rPr>
        <w:t xml:space="preserve"> </w:t>
      </w:r>
      <w:r w:rsidR="00BB5886" w:rsidRPr="004B4BDA">
        <w:rPr>
          <w:w w:val="105"/>
        </w:rPr>
        <w:t>shall be of the latest type and design, manufactured for the intended use, and shall be laid out and installed so as to afford easy maintenance and/or replacement without major disassembly of adjacent</w:t>
      </w:r>
      <w:r w:rsidR="00BB5886" w:rsidRPr="004B4BDA">
        <w:rPr>
          <w:spacing w:val="-28"/>
          <w:w w:val="105"/>
        </w:rPr>
        <w:t xml:space="preserve"> </w:t>
      </w:r>
      <w:r w:rsidR="00BB5886" w:rsidRPr="004B4BDA">
        <w:rPr>
          <w:w w:val="105"/>
        </w:rPr>
        <w:t>components.</w:t>
      </w: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00BB5886" w:rsidRPr="004F73CC">
        <w:rPr>
          <w:w w:val="105"/>
        </w:rPr>
        <w:t>All products shall be bid as specified. Any deviation from the products specified shall be noted in the bid and listed as a voluntary alternate to the base bid with price deducts listed. All substitutions require ten (10) days for evaluation for prior approval by the Associate. Products substituted must be demonstrated to the Associate to be electrically and mechanically interchangeable with the specified product. Samples of the substituted product may be requested from the Contractor to validate claims that the substituted product will meet the electrical and mechanical constraints of the specified</w:t>
      </w:r>
      <w:r w:rsidR="00BB5886" w:rsidRPr="004F73CC">
        <w:rPr>
          <w:spacing w:val="-32"/>
          <w:w w:val="105"/>
        </w:rPr>
        <w:t xml:space="preserve"> </w:t>
      </w:r>
      <w:r w:rsidR="00BB5886" w:rsidRPr="004F73CC">
        <w:rPr>
          <w:w w:val="105"/>
        </w:rPr>
        <w:t>product.</w:t>
      </w:r>
    </w:p>
    <w:p w:rsidR="004B4BDA" w:rsidRDefault="004B4BDA" w:rsidP="00127833">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3B43D7" w:rsidRPr="004F73CC" w:rsidRDefault="004B4BDA" w:rsidP="00127833">
      <w:pPr>
        <w:tabs>
          <w:tab w:val="left" w:pos="720"/>
          <w:tab w:val="left" w:pos="1440"/>
          <w:tab w:val="left" w:pos="2160"/>
          <w:tab w:val="left" w:pos="2880"/>
          <w:tab w:val="left" w:pos="3600"/>
          <w:tab w:val="left" w:pos="4320"/>
          <w:tab w:val="left" w:pos="5040"/>
          <w:tab w:val="left" w:pos="5760"/>
        </w:tabs>
        <w:ind w:left="1440" w:hanging="720"/>
        <w:jc w:val="both"/>
      </w:pPr>
      <w:r>
        <w:rPr>
          <w:w w:val="105"/>
        </w:rPr>
        <w:t>C</w:t>
      </w:r>
      <w:r w:rsidR="00BB5886" w:rsidRPr="004F73CC">
        <w:rPr>
          <w:w w:val="105"/>
        </w:rPr>
        <w:t>.</w:t>
      </w:r>
      <w:r w:rsidR="00BB5886" w:rsidRPr="004F73CC">
        <w:rPr>
          <w:w w:val="105"/>
        </w:rPr>
        <w:tab/>
        <w:t>See Appendix “A” for Owner/Associate approved material</w:t>
      </w:r>
      <w:r w:rsidR="00BB5886" w:rsidRPr="004F73CC">
        <w:rPr>
          <w:spacing w:val="-32"/>
          <w:w w:val="105"/>
        </w:rPr>
        <w:t xml:space="preserve"> </w:t>
      </w:r>
      <w:r w:rsidR="00BB5886" w:rsidRPr="004F73CC">
        <w:rPr>
          <w:w w:val="105"/>
        </w:rPr>
        <w:t>list.</w:t>
      </w:r>
    </w:p>
    <w:p w:rsidR="003B43D7"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C20761" w:rsidRPr="004F73CC" w:rsidRDefault="00C20761"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4B4BDA" w:rsidP="00127833">
      <w:pPr>
        <w:tabs>
          <w:tab w:val="left" w:pos="720"/>
          <w:tab w:val="left" w:pos="1377"/>
          <w:tab w:val="left" w:pos="1378"/>
          <w:tab w:val="left" w:pos="1440"/>
          <w:tab w:val="left" w:pos="2160"/>
          <w:tab w:val="left" w:pos="2880"/>
          <w:tab w:val="left" w:pos="3600"/>
          <w:tab w:val="left" w:pos="4320"/>
          <w:tab w:val="left" w:pos="5040"/>
          <w:tab w:val="left" w:pos="5760"/>
        </w:tabs>
        <w:jc w:val="both"/>
      </w:pPr>
      <w:r w:rsidRPr="004B4BDA">
        <w:rPr>
          <w:w w:val="105"/>
        </w:rPr>
        <w:t>2.02</w:t>
      </w:r>
      <w:r w:rsidRPr="004B4BDA">
        <w:rPr>
          <w:w w:val="105"/>
        </w:rPr>
        <w:tab/>
      </w:r>
      <w:r w:rsidR="00BB5886" w:rsidRPr="004B4BDA">
        <w:rPr>
          <w:w w:val="105"/>
          <w:u w:val="single"/>
        </w:rPr>
        <w:t>CABLES</w:t>
      </w:r>
      <w:r w:rsidR="00BB5886" w:rsidRPr="004B4BDA">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4B4BDA" w:rsidP="00127833">
      <w:pPr>
        <w:pStyle w:val="BodyText"/>
        <w:tabs>
          <w:tab w:val="left" w:pos="720"/>
          <w:tab w:val="left" w:pos="1440"/>
          <w:tab w:val="left" w:pos="2160"/>
          <w:tab w:val="left" w:pos="2880"/>
          <w:tab w:val="left" w:pos="3600"/>
          <w:tab w:val="left" w:pos="4320"/>
          <w:tab w:val="left" w:pos="5040"/>
          <w:tab w:val="left" w:pos="5760"/>
        </w:tabs>
        <w:ind w:left="1440" w:hanging="720"/>
        <w:jc w:val="both"/>
        <w:rPr>
          <w:sz w:val="22"/>
          <w:szCs w:val="22"/>
        </w:rPr>
      </w:pPr>
      <w:r>
        <w:rPr>
          <w:w w:val="105"/>
          <w:sz w:val="22"/>
          <w:szCs w:val="22"/>
        </w:rPr>
        <w:t>A.</w:t>
      </w:r>
      <w:r>
        <w:rPr>
          <w:w w:val="105"/>
          <w:sz w:val="22"/>
          <w:szCs w:val="22"/>
        </w:rPr>
        <w:tab/>
      </w:r>
      <w:r w:rsidR="00BB5886" w:rsidRPr="004F73CC">
        <w:rPr>
          <w:w w:val="105"/>
          <w:sz w:val="22"/>
          <w:szCs w:val="22"/>
        </w:rPr>
        <w:t xml:space="preserve">Unless specified otherwise on the drawings or in contract documents, </w:t>
      </w:r>
      <w:r w:rsidR="00BB5886" w:rsidRPr="004F73CC">
        <w:rPr>
          <w:w w:val="105"/>
          <w:sz w:val="22"/>
          <w:szCs w:val="22"/>
        </w:rPr>
        <w:lastRenderedPageBreak/>
        <w:t xml:space="preserve">interbuilding </w:t>
      </w:r>
      <w:r w:rsidR="00C63E8C" w:rsidRPr="00BE122B">
        <w:rPr>
          <w:w w:val="105"/>
          <w:sz w:val="22"/>
          <w:szCs w:val="22"/>
        </w:rPr>
        <w:t>telecommunications</w:t>
      </w:r>
      <w:r w:rsidR="00BB5886" w:rsidRPr="00BE122B">
        <w:rPr>
          <w:w w:val="105"/>
          <w:sz w:val="22"/>
          <w:szCs w:val="22"/>
        </w:rPr>
        <w:t xml:space="preserve"> cables shall be as specified herein. Cables </w:t>
      </w:r>
      <w:r w:rsidR="00BB5886" w:rsidRPr="004F73CC">
        <w:rPr>
          <w:w w:val="105"/>
          <w:sz w:val="22"/>
          <w:szCs w:val="22"/>
        </w:rPr>
        <w:t>are to be categorized as follows: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BE122B" w:rsidRDefault="00BE122B" w:rsidP="00127833">
      <w:pPr>
        <w:tabs>
          <w:tab w:val="left" w:pos="720"/>
          <w:tab w:val="left" w:pos="1440"/>
          <w:tab w:val="left" w:pos="2160"/>
          <w:tab w:val="left" w:pos="2880"/>
          <w:tab w:val="left" w:pos="3600"/>
          <w:tab w:val="left" w:pos="4320"/>
          <w:tab w:val="left" w:pos="5040"/>
          <w:tab w:val="left" w:pos="5760"/>
        </w:tabs>
        <w:ind w:firstLine="1440"/>
        <w:jc w:val="both"/>
      </w:pPr>
      <w:r>
        <w:rPr>
          <w:w w:val="105"/>
        </w:rPr>
        <w:t>1.</w:t>
      </w:r>
      <w:r>
        <w:rPr>
          <w:w w:val="105"/>
        </w:rPr>
        <w:tab/>
      </w:r>
      <w:r w:rsidR="00BB5886" w:rsidRPr="00BE122B">
        <w:rPr>
          <w:w w:val="105"/>
          <w:u w:val="single"/>
        </w:rPr>
        <w:t xml:space="preserve">100 </w:t>
      </w:r>
      <w:r w:rsidR="003E0191" w:rsidRPr="00BE122B">
        <w:rPr>
          <w:w w:val="105"/>
          <w:u w:val="single"/>
        </w:rPr>
        <w:t>ohm</w:t>
      </w:r>
      <w:r w:rsidR="00BB5886" w:rsidRPr="00BE122B">
        <w:rPr>
          <w:w w:val="105"/>
          <w:u w:val="single"/>
        </w:rPr>
        <w:t xml:space="preserve"> Multi-Twisted Pair Telephone Exchange</w:t>
      </w:r>
      <w:r w:rsidR="00BB5886" w:rsidRPr="00BE122B">
        <w:rPr>
          <w:spacing w:val="-30"/>
          <w:w w:val="105"/>
          <w:u w:val="single"/>
        </w:rPr>
        <w:t xml:space="preserve"> </w:t>
      </w:r>
      <w:r w:rsidR="00BB5886" w:rsidRPr="00BE122B">
        <w:rPr>
          <w:w w:val="105"/>
          <w:u w:val="single"/>
        </w:rPr>
        <w:t>Cables: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BE122B">
        <w:rPr>
          <w:w w:val="105"/>
        </w:rPr>
        <w:t>Available in multi-pair counts from 6 to 3,600 pairs. Pairs are to be color coded using solid wire color with tracer color and utilize the insulation color code standard. Unless otherwise noted, conductors shall be 24 AWG solid copper unshielded twisted pairs</w:t>
      </w:r>
      <w:r w:rsidR="00BB5886" w:rsidRPr="00BE122B">
        <w:rPr>
          <w:spacing w:val="-23"/>
          <w:w w:val="105"/>
        </w:rPr>
        <w:t xml:space="preserve"> </w:t>
      </w:r>
      <w:r w:rsidR="00BB5886" w:rsidRPr="00BE122B">
        <w:rPr>
          <w:w w:val="105"/>
        </w:rPr>
        <w:t>(U.T.P.).</w:t>
      </w: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b.</w:t>
      </w:r>
      <w:r>
        <w:rPr>
          <w:w w:val="105"/>
        </w:rPr>
        <w:tab/>
      </w:r>
      <w:r w:rsidR="00BB5886" w:rsidRPr="004F73CC">
        <w:rPr>
          <w:w w:val="105"/>
        </w:rPr>
        <w:t xml:space="preserve">The cable shall be rated </w:t>
      </w:r>
      <w:r w:rsidR="00BB5886" w:rsidRPr="004F73CC">
        <w:rPr>
          <w:strike/>
          <w:w w:val="105"/>
        </w:rPr>
        <w:t>as</w:t>
      </w:r>
      <w:r w:rsidR="00BB5886" w:rsidRPr="004F73CC">
        <w:rPr>
          <w:w w:val="105"/>
        </w:rPr>
        <w:t xml:space="preserve"> for the application-aerial, direct buried or underground (ductbank or tunnel), per REA or </w:t>
      </w:r>
      <w:r w:rsidR="004408E4" w:rsidRPr="00BE122B">
        <w:rPr>
          <w:w w:val="105"/>
        </w:rPr>
        <w:t xml:space="preserve">Telcordia </w:t>
      </w:r>
      <w:r w:rsidR="00BB5886" w:rsidRPr="00BE122B">
        <w:rPr>
          <w:w w:val="105"/>
        </w:rPr>
        <w:t>standard designations.</w:t>
      </w:r>
      <w:r w:rsidR="00084B68" w:rsidRPr="00BE122B">
        <w:rPr>
          <w:w w:val="105"/>
        </w:rPr>
        <w:t xml:space="preserve"> </w:t>
      </w:r>
      <w:r w:rsidR="00BB5886" w:rsidRPr="00BE122B">
        <w:rPr>
          <w:w w:val="105"/>
        </w:rPr>
        <w:t xml:space="preserve">Cable to be further classified </w:t>
      </w:r>
      <w:r w:rsidR="00BB5886" w:rsidRPr="004F73CC">
        <w:rPr>
          <w:w w:val="105"/>
        </w:rPr>
        <w:t>as to “filled core” or “air</w:t>
      </w:r>
      <w:r w:rsidR="008F71BA" w:rsidRPr="004F73CC">
        <w:rPr>
          <w:w w:val="105"/>
        </w:rPr>
        <w:t xml:space="preserve"> </w:t>
      </w:r>
      <w:r w:rsidR="00BB5886" w:rsidRPr="004F73CC">
        <w:rPr>
          <w:w w:val="105"/>
        </w:rPr>
        <w:t>core”</w:t>
      </w:r>
      <w:r w:rsidR="008F71BA" w:rsidRPr="004F73CC">
        <w:rPr>
          <w:w w:val="105"/>
        </w:rPr>
        <w:t xml:space="preserve"> </w:t>
      </w:r>
      <w:r w:rsidR="00BB5886" w:rsidRPr="004F73CC">
        <w:rPr>
          <w:w w:val="105"/>
        </w:rPr>
        <w:t>construction and “gopher resistant”.</w:t>
      </w: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c.</w:t>
      </w:r>
      <w:r>
        <w:rPr>
          <w:w w:val="105"/>
        </w:rPr>
        <w:tab/>
      </w:r>
      <w:r w:rsidR="00BB5886" w:rsidRPr="004F73CC">
        <w:rPr>
          <w:w w:val="105"/>
        </w:rPr>
        <w:t>Interbuilding cable construction shall generally consist of the cable core wrapped with a non-hygroscopic tape and enclosed in a metallic cable sheath and</w:t>
      </w:r>
      <w:r w:rsidR="00BB5886" w:rsidRPr="004F73CC">
        <w:rPr>
          <w:spacing w:val="-8"/>
          <w:w w:val="105"/>
        </w:rPr>
        <w:t xml:space="preserve"> </w:t>
      </w:r>
      <w:r w:rsidR="00BB5886" w:rsidRPr="004F73CC">
        <w:rPr>
          <w:w w:val="105"/>
        </w:rPr>
        <w:t>jacket.</w:t>
      </w: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d.</w:t>
      </w:r>
      <w:r>
        <w:rPr>
          <w:w w:val="105"/>
        </w:rPr>
        <w:tab/>
      </w:r>
      <w:r w:rsidR="00BB5886" w:rsidRPr="004F73CC">
        <w:rPr>
          <w:w w:val="105"/>
        </w:rPr>
        <w:t>Cable shall be suitable for voice frequency use and carrier frequency, both analog and digital at performance Category-3 (&lt;=16 Mbps), on a selected pair assignment basis. Cables greater than 100 pair shall be performance rated as reduced Category-3 (&lt;=10 Mbps). Cable is intended for high</w:t>
      </w:r>
      <w:r w:rsidR="00084B68" w:rsidRPr="004F73CC">
        <w:rPr>
          <w:w w:val="105"/>
        </w:rPr>
        <w:t xml:space="preserve"> </w:t>
      </w:r>
      <w:r w:rsidR="00BB5886" w:rsidRPr="004F73CC">
        <w:rPr>
          <w:w w:val="105"/>
        </w:rPr>
        <w:t>speed LAN applications and shall meet the electrical and corresponding distance requirements of the TIA-568-</w:t>
      </w:r>
      <w:r w:rsidR="0051471C" w:rsidRPr="00BE122B">
        <w:rPr>
          <w:w w:val="105"/>
        </w:rPr>
        <w:t xml:space="preserve">D.1, </w:t>
      </w:r>
      <w:r w:rsidR="00301861">
        <w:rPr>
          <w:w w:val="105"/>
        </w:rPr>
        <w:t>AND TIA-568.2-D</w:t>
      </w:r>
      <w:r w:rsidR="00BB5886" w:rsidRPr="00BE122B">
        <w:rPr>
          <w:w w:val="105"/>
        </w:rPr>
        <w:t>.</w:t>
      </w: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e.</w:t>
      </w:r>
      <w:r>
        <w:rPr>
          <w:w w:val="105"/>
        </w:rPr>
        <w:tab/>
      </w:r>
      <w:r w:rsidR="00BB5886" w:rsidRPr="004F73CC">
        <w:rPr>
          <w:w w:val="105"/>
        </w:rPr>
        <w:t>Category-3</w:t>
      </w:r>
      <w:r w:rsidR="00BB5886" w:rsidRPr="004F73CC">
        <w:rPr>
          <w:spacing w:val="-15"/>
          <w:w w:val="105"/>
        </w:rPr>
        <w:t xml:space="preserve"> </w:t>
      </w:r>
      <w:r w:rsidR="00BB5886" w:rsidRPr="004F73CC">
        <w:rPr>
          <w:w w:val="105"/>
        </w:rPr>
        <w:t>specifications:</w:t>
      </w: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p>
    <w:p w:rsidR="00BE122B"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1)</w:t>
      </w:r>
      <w:r>
        <w:rPr>
          <w:w w:val="105"/>
        </w:rPr>
        <w:tab/>
      </w:r>
      <w:r w:rsidR="00BB5886" w:rsidRPr="004F73CC">
        <w:rPr>
          <w:w w:val="105"/>
        </w:rPr>
        <w:t xml:space="preserve">Maximum D.C. Resistance = &lt;9.38 </w:t>
      </w:r>
      <w:r w:rsidR="003E0191" w:rsidRPr="00BE122B">
        <w:rPr>
          <w:w w:val="105"/>
        </w:rPr>
        <w:t>ohms</w:t>
      </w:r>
      <w:r w:rsidR="00BB5886" w:rsidRPr="00BE122B">
        <w:rPr>
          <w:w w:val="105"/>
        </w:rPr>
        <w:t xml:space="preserve"> per 100M @</w:t>
      </w:r>
      <w:r w:rsidR="00BB5886" w:rsidRPr="00BE122B">
        <w:rPr>
          <w:spacing w:val="-33"/>
          <w:w w:val="105"/>
        </w:rPr>
        <w:t xml:space="preserve"> </w:t>
      </w:r>
      <w:r w:rsidR="00BB5886" w:rsidRPr="004F73CC">
        <w:rPr>
          <w:w w:val="105"/>
        </w:rPr>
        <w:t>20°C</w:t>
      </w:r>
    </w:p>
    <w:p w:rsidR="00BE122B" w:rsidRPr="00BE122B"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2)</w:t>
      </w:r>
      <w:r>
        <w:rPr>
          <w:w w:val="105"/>
        </w:rPr>
        <w:tab/>
      </w:r>
      <w:r w:rsidR="00BB5886" w:rsidRPr="004F73CC">
        <w:rPr>
          <w:w w:val="105"/>
        </w:rPr>
        <w:t xml:space="preserve">Impedance at 16 Mhz = 100 </w:t>
      </w:r>
      <w:r w:rsidR="003E0191" w:rsidRPr="00BE122B">
        <w:rPr>
          <w:w w:val="105"/>
        </w:rPr>
        <w:t>ohms</w:t>
      </w:r>
      <w:r w:rsidR="00BB5886" w:rsidRPr="00BE122B">
        <w:rPr>
          <w:spacing w:val="-20"/>
          <w:w w:val="105"/>
        </w:rPr>
        <w:t xml:space="preserve"> </w:t>
      </w:r>
      <w:r w:rsidR="00BB5886" w:rsidRPr="00BE122B">
        <w:rPr>
          <w:w w:val="105"/>
          <w:u w:val="single"/>
        </w:rPr>
        <w:t>+</w:t>
      </w:r>
      <w:r w:rsidR="00BB5886" w:rsidRPr="00BE122B">
        <w:rPr>
          <w:w w:val="105"/>
        </w:rPr>
        <w:t>15%</w:t>
      </w:r>
    </w:p>
    <w:p w:rsidR="003B43D7"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r w:rsidRPr="00BE122B">
        <w:rPr>
          <w:w w:val="105"/>
        </w:rPr>
        <w:t>3)</w:t>
      </w:r>
      <w:r w:rsidRPr="00BE122B">
        <w:rPr>
          <w:w w:val="105"/>
        </w:rPr>
        <w:tab/>
      </w:r>
      <w:r w:rsidR="00BB5886" w:rsidRPr="00BE122B">
        <w:rPr>
          <w:w w:val="105"/>
        </w:rPr>
        <w:t>Insertion Loss 16 Mhz = &lt;13.1 dB per 100M</w:t>
      </w:r>
      <w:r w:rsidR="00BB5886" w:rsidRPr="004F73CC">
        <w:rPr>
          <w:w w:val="105"/>
        </w:rPr>
        <w:t xml:space="preserve"> @</w:t>
      </w:r>
      <w:r w:rsidR="00BB5886" w:rsidRPr="004F73CC">
        <w:rPr>
          <w:spacing w:val="-27"/>
          <w:w w:val="105"/>
        </w:rPr>
        <w:t xml:space="preserve"> </w:t>
      </w:r>
      <w:r w:rsidR="00BB5886" w:rsidRPr="004F73CC">
        <w:rPr>
          <w:w w:val="105"/>
        </w:rPr>
        <w:t>20°C</w:t>
      </w:r>
    </w:p>
    <w:p w:rsidR="00BE122B"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4)</w:t>
      </w:r>
      <w:r>
        <w:rPr>
          <w:w w:val="105"/>
        </w:rPr>
        <w:tab/>
      </w:r>
      <w:r w:rsidR="00BB5886" w:rsidRPr="004F73CC">
        <w:rPr>
          <w:w w:val="105"/>
        </w:rPr>
        <w:t>PS Next * at 16 Mhz = &gt;23 dB per 100M @</w:t>
      </w:r>
      <w:r w:rsidR="00BB5886" w:rsidRPr="004F73CC">
        <w:rPr>
          <w:spacing w:val="-22"/>
          <w:w w:val="105"/>
        </w:rPr>
        <w:t xml:space="preserve"> </w:t>
      </w:r>
      <w:r w:rsidR="00BB5886" w:rsidRPr="004F73CC">
        <w:rPr>
          <w:w w:val="105"/>
        </w:rPr>
        <w:t>20°C</w:t>
      </w:r>
    </w:p>
    <w:p w:rsidR="003B43D7" w:rsidRPr="004F73CC" w:rsidRDefault="00BE122B" w:rsidP="00127833">
      <w:pPr>
        <w:tabs>
          <w:tab w:val="left" w:pos="720"/>
          <w:tab w:val="left" w:pos="1440"/>
          <w:tab w:val="left" w:pos="2160"/>
          <w:tab w:val="left" w:pos="2880"/>
          <w:tab w:val="left" w:pos="3600"/>
          <w:tab w:val="left" w:pos="4320"/>
          <w:tab w:val="left" w:pos="5040"/>
          <w:tab w:val="left" w:pos="5760"/>
        </w:tabs>
        <w:ind w:left="3600" w:hanging="720"/>
        <w:jc w:val="both"/>
      </w:pPr>
      <w:r>
        <w:rPr>
          <w:w w:val="105"/>
        </w:rPr>
        <w:t>5)</w:t>
      </w:r>
      <w:r>
        <w:rPr>
          <w:w w:val="105"/>
        </w:rPr>
        <w:tab/>
      </w:r>
      <w:r w:rsidR="00BB5886" w:rsidRPr="004F73CC">
        <w:rPr>
          <w:w w:val="105"/>
        </w:rPr>
        <w:t>Mutual Capacitance = &lt;6.6 nfd per 100M @</w:t>
      </w:r>
      <w:r w:rsidR="00BB5886" w:rsidRPr="004F73CC">
        <w:rPr>
          <w:spacing w:val="-29"/>
          <w:w w:val="105"/>
        </w:rPr>
        <w:t xml:space="preserve"> </w:t>
      </w:r>
      <w:r w:rsidR="00BB5886" w:rsidRPr="004F73CC">
        <w:rPr>
          <w:w w:val="105"/>
        </w:rPr>
        <w:t>20°C</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f.</w:t>
      </w:r>
      <w:r>
        <w:rPr>
          <w:w w:val="105"/>
        </w:rPr>
        <w:tab/>
      </w:r>
      <w:r w:rsidR="00BB5886" w:rsidRPr="00BE122B">
        <w:rPr>
          <w:w w:val="105"/>
        </w:rPr>
        <w:t xml:space="preserve">“Filled” cable construction </w:t>
      </w:r>
      <w:r w:rsidR="008F71BA" w:rsidRPr="00BE122B">
        <w:rPr>
          <w:w w:val="105"/>
        </w:rPr>
        <w:t>shall</w:t>
      </w:r>
      <w:r w:rsidR="00BB5886" w:rsidRPr="00BE122B">
        <w:rPr>
          <w:w w:val="105"/>
        </w:rPr>
        <w:t xml:space="preserve"> be </w:t>
      </w:r>
      <w:r w:rsidR="008F71BA" w:rsidRPr="00BE122B">
        <w:rPr>
          <w:w w:val="105"/>
        </w:rPr>
        <w:t xml:space="preserve">used </w:t>
      </w:r>
      <w:r w:rsidR="00BB5886" w:rsidRPr="00BE122B">
        <w:rPr>
          <w:w w:val="105"/>
        </w:rPr>
        <w:t xml:space="preserve">for aerial and ductbank installations. “Air core” cable construction </w:t>
      </w:r>
      <w:r w:rsidR="008F71BA" w:rsidRPr="00BE122B">
        <w:rPr>
          <w:w w:val="105"/>
        </w:rPr>
        <w:t xml:space="preserve">shall be used </w:t>
      </w:r>
      <w:r w:rsidR="00BB5886" w:rsidRPr="00BE122B">
        <w:rPr>
          <w:w w:val="105"/>
        </w:rPr>
        <w:t xml:space="preserve">for tunnel installations only. “Gopher resistant-filled” cable construction </w:t>
      </w:r>
      <w:r w:rsidR="008F71BA" w:rsidRPr="00BE122B">
        <w:rPr>
          <w:w w:val="105"/>
        </w:rPr>
        <w:t>shall be used</w:t>
      </w:r>
      <w:r w:rsidR="00BB5886" w:rsidRPr="00BE122B">
        <w:rPr>
          <w:w w:val="105"/>
        </w:rPr>
        <w:t xml:space="preserve"> for direct buried</w:t>
      </w:r>
      <w:r w:rsidR="00BB5886" w:rsidRPr="00BE122B">
        <w:rPr>
          <w:spacing w:val="-19"/>
          <w:w w:val="105"/>
        </w:rPr>
        <w:t xml:space="preserve"> </w:t>
      </w:r>
      <w:r w:rsidR="00BB5886" w:rsidRPr="00BE122B">
        <w:rPr>
          <w:w w:val="105"/>
        </w:rPr>
        <w:t>applications.</w:t>
      </w:r>
    </w:p>
    <w:p w:rsidR="003B43D7" w:rsidRPr="004F73CC" w:rsidRDefault="00BE122B" w:rsidP="00127833">
      <w:pPr>
        <w:tabs>
          <w:tab w:val="left" w:pos="720"/>
          <w:tab w:val="left" w:pos="1440"/>
          <w:tab w:val="left" w:pos="2160"/>
          <w:tab w:val="left" w:pos="2880"/>
          <w:tab w:val="left" w:pos="3600"/>
          <w:tab w:val="left" w:pos="4320"/>
          <w:tab w:val="left" w:pos="5040"/>
          <w:tab w:val="left" w:pos="5760"/>
        </w:tabs>
        <w:ind w:left="2880" w:hanging="720"/>
        <w:jc w:val="both"/>
      </w:pPr>
      <w:r>
        <w:rPr>
          <w:w w:val="105"/>
        </w:rPr>
        <w:t>g.</w:t>
      </w:r>
      <w:r>
        <w:rPr>
          <w:w w:val="105"/>
        </w:rPr>
        <w:tab/>
      </w:r>
      <w:r w:rsidR="00BB5886" w:rsidRPr="004F73CC">
        <w:rPr>
          <w:w w:val="105"/>
        </w:rPr>
        <w:t>Interbuilding cable to</w:t>
      </w:r>
      <w:r w:rsidR="00BB5886" w:rsidRPr="004F73CC">
        <w:rPr>
          <w:spacing w:val="-15"/>
          <w:w w:val="105"/>
        </w:rPr>
        <w:t xml:space="preserve"> </w:t>
      </w:r>
      <w:r w:rsidR="00BB5886" w:rsidRPr="004F73CC">
        <w:rPr>
          <w:w w:val="105"/>
        </w:rPr>
        <w:t>be: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BE122B" w:rsidRDefault="00BE122B" w:rsidP="00127833">
      <w:pPr>
        <w:tabs>
          <w:tab w:val="left" w:pos="720"/>
          <w:tab w:val="left" w:pos="1440"/>
          <w:tab w:val="left" w:pos="2160"/>
          <w:tab w:val="left" w:pos="2880"/>
          <w:tab w:val="left" w:pos="3600"/>
          <w:tab w:val="left" w:pos="4320"/>
          <w:tab w:val="left" w:pos="5040"/>
          <w:tab w:val="left" w:pos="5760"/>
        </w:tabs>
        <w:ind w:firstLine="2880"/>
        <w:jc w:val="both"/>
        <w:rPr>
          <w:w w:val="105"/>
        </w:rPr>
      </w:pPr>
      <w:r>
        <w:rPr>
          <w:w w:val="105"/>
        </w:rPr>
        <w:t>1)</w:t>
      </w:r>
      <w:r>
        <w:rPr>
          <w:w w:val="105"/>
        </w:rPr>
        <w:tab/>
      </w:r>
      <w:r w:rsidR="00BB5886" w:rsidRPr="00BE122B">
        <w:rPr>
          <w:w w:val="105"/>
        </w:rPr>
        <w:t>AT&amp;T type “BKMA” for tunnel installation</w:t>
      </w:r>
      <w:r w:rsidR="00BB5886" w:rsidRPr="00BE122B">
        <w:rPr>
          <w:spacing w:val="-25"/>
          <w:w w:val="105"/>
        </w:rPr>
        <w:t xml:space="preserve"> </w:t>
      </w:r>
      <w:r w:rsidR="00BB5886" w:rsidRPr="00BE122B">
        <w:rPr>
          <w:w w:val="105"/>
        </w:rPr>
        <w:t>only.</w:t>
      </w:r>
    </w:p>
    <w:p w:rsidR="00BE122B"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2)</w:t>
      </w:r>
      <w:r>
        <w:rPr>
          <w:w w:val="105"/>
        </w:rPr>
        <w:tab/>
      </w:r>
      <w:r w:rsidR="00BB5886" w:rsidRPr="004F73CC">
        <w:rPr>
          <w:w w:val="105"/>
        </w:rPr>
        <w:t>RUS PE-39 (Sealpic-F) for concrete enclosed ductbank</w:t>
      </w:r>
      <w:r w:rsidR="00BB5886" w:rsidRPr="004F73CC">
        <w:rPr>
          <w:spacing w:val="-38"/>
          <w:w w:val="105"/>
        </w:rPr>
        <w:t xml:space="preserve"> </w:t>
      </w:r>
      <w:r w:rsidR="00BB5886" w:rsidRPr="004F73CC">
        <w:rPr>
          <w:w w:val="105"/>
        </w:rPr>
        <w:t>installation.</w:t>
      </w:r>
    </w:p>
    <w:p w:rsidR="00BE122B"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p>
    <w:p w:rsidR="00BE122B"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p>
    <w:p w:rsidR="00BE122B" w:rsidRDefault="00BE122B" w:rsidP="00127833">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3)</w:t>
      </w:r>
      <w:r>
        <w:rPr>
          <w:w w:val="105"/>
        </w:rPr>
        <w:tab/>
      </w:r>
      <w:r w:rsidR="00BB5886" w:rsidRPr="004F73CC">
        <w:rPr>
          <w:w w:val="105"/>
        </w:rPr>
        <w:t>ATT type “ANMW” for direct burial, directional bored PVC/PE conduit, non-encased buried conduit</w:t>
      </w:r>
      <w:r w:rsidR="00BB5886" w:rsidRPr="004F73CC">
        <w:rPr>
          <w:spacing w:val="-26"/>
          <w:w w:val="105"/>
        </w:rPr>
        <w:t xml:space="preserve"> </w:t>
      </w:r>
      <w:r>
        <w:rPr>
          <w:spacing w:val="-26"/>
          <w:w w:val="105"/>
        </w:rPr>
        <w:t>i</w:t>
      </w:r>
      <w:r w:rsidR="00BB5886" w:rsidRPr="004F73CC">
        <w:rPr>
          <w:w w:val="105"/>
        </w:rPr>
        <w:t>nstallation.</w:t>
      </w:r>
    </w:p>
    <w:p w:rsidR="003B43D7" w:rsidRPr="004F73CC" w:rsidRDefault="00BE122B" w:rsidP="00127833">
      <w:pPr>
        <w:tabs>
          <w:tab w:val="left" w:pos="720"/>
          <w:tab w:val="left" w:pos="1440"/>
          <w:tab w:val="left" w:pos="2160"/>
          <w:tab w:val="left" w:pos="2880"/>
          <w:tab w:val="left" w:pos="3600"/>
          <w:tab w:val="left" w:pos="4320"/>
          <w:tab w:val="left" w:pos="5040"/>
          <w:tab w:val="left" w:pos="5760"/>
        </w:tabs>
        <w:ind w:left="3600" w:hanging="720"/>
        <w:jc w:val="both"/>
      </w:pPr>
      <w:r>
        <w:rPr>
          <w:w w:val="105"/>
        </w:rPr>
        <w:t>4)</w:t>
      </w:r>
      <w:r>
        <w:rPr>
          <w:w w:val="105"/>
        </w:rPr>
        <w:tab/>
      </w:r>
      <w:r w:rsidR="00BB5886" w:rsidRPr="004F73CC">
        <w:rPr>
          <w:w w:val="105"/>
        </w:rPr>
        <w:t>As required, or Associate approved</w:t>
      </w:r>
      <w:r w:rsidR="00BB5886" w:rsidRPr="004F73CC">
        <w:rPr>
          <w:spacing w:val="-21"/>
          <w:w w:val="105"/>
        </w:rPr>
        <w:t xml:space="preserve"> </w:t>
      </w:r>
      <w:r w:rsidR="00BB5886" w:rsidRPr="004F73CC">
        <w:rPr>
          <w:w w:val="105"/>
        </w:rPr>
        <w:t>equal.</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BE122B" w:rsidRDefault="00BE122B" w:rsidP="00127833">
      <w:pPr>
        <w:pStyle w:val="ListParagraph"/>
        <w:tabs>
          <w:tab w:val="left" w:pos="720"/>
          <w:tab w:val="left" w:pos="1440"/>
          <w:tab w:val="left" w:pos="2160"/>
          <w:tab w:val="left" w:pos="2880"/>
          <w:tab w:val="left" w:pos="3600"/>
          <w:tab w:val="left" w:pos="4320"/>
          <w:tab w:val="left" w:pos="5040"/>
          <w:tab w:val="left" w:pos="5760"/>
        </w:tabs>
        <w:ind w:left="0" w:firstLine="1440"/>
        <w:rPr>
          <w:w w:val="105"/>
          <w:u w:val="single"/>
        </w:rPr>
      </w:pPr>
      <w:r>
        <w:rPr>
          <w:w w:val="105"/>
        </w:rPr>
        <w:t>2.</w:t>
      </w:r>
      <w:r>
        <w:rPr>
          <w:w w:val="105"/>
        </w:rPr>
        <w:tab/>
      </w:r>
      <w:r w:rsidR="00BB5886" w:rsidRPr="004F73CC">
        <w:rPr>
          <w:w w:val="105"/>
          <w:u w:val="single"/>
        </w:rPr>
        <w:t>100 Ohm Multi-Pair Category-5 OSP Broadband</w:t>
      </w:r>
      <w:r w:rsidR="00BB5886" w:rsidRPr="004F73CC">
        <w:rPr>
          <w:spacing w:val="-27"/>
          <w:w w:val="105"/>
          <w:u w:val="single"/>
        </w:rPr>
        <w:t xml:space="preserve"> </w:t>
      </w:r>
      <w:r w:rsidR="00BB5886" w:rsidRPr="004F73CC">
        <w:rPr>
          <w:w w:val="105"/>
          <w:u w:val="single"/>
        </w:rPr>
        <w:t>Cable:</w:t>
      </w:r>
    </w:p>
    <w:p w:rsidR="00BE122B" w:rsidRDefault="00BE122B" w:rsidP="00127833">
      <w:pPr>
        <w:pStyle w:val="ListParagraph"/>
        <w:tabs>
          <w:tab w:val="left" w:pos="720"/>
          <w:tab w:val="left" w:pos="1440"/>
          <w:tab w:val="left" w:pos="2160"/>
          <w:tab w:val="left" w:pos="2880"/>
          <w:tab w:val="left" w:pos="3600"/>
          <w:tab w:val="left" w:pos="4320"/>
          <w:tab w:val="left" w:pos="5040"/>
          <w:tab w:val="left" w:pos="5760"/>
        </w:tabs>
        <w:ind w:left="0" w:firstLine="1440"/>
        <w:rPr>
          <w:w w:val="105"/>
          <w:u w:val="single"/>
        </w:rPr>
      </w:pPr>
    </w:p>
    <w:p w:rsidR="00BE122B" w:rsidRDefault="00BE122B" w:rsidP="00127833">
      <w:pPr>
        <w:pStyle w:val="ListParagraph"/>
        <w:tabs>
          <w:tab w:val="left" w:pos="720"/>
          <w:tab w:val="left" w:pos="1440"/>
          <w:tab w:val="left" w:pos="2160"/>
          <w:tab w:val="left" w:pos="2880"/>
          <w:tab w:val="left" w:pos="3600"/>
          <w:tab w:val="left" w:pos="4320"/>
          <w:tab w:val="left" w:pos="5040"/>
          <w:tab w:val="left" w:pos="5760"/>
        </w:tabs>
        <w:ind w:left="2880"/>
        <w:rPr>
          <w:w w:val="105"/>
        </w:rPr>
      </w:pPr>
      <w:r w:rsidRPr="00BE122B">
        <w:rPr>
          <w:w w:val="105"/>
        </w:rPr>
        <w:t>a.</w:t>
      </w:r>
      <w:r w:rsidRPr="00BE122B">
        <w:rPr>
          <w:w w:val="105"/>
        </w:rPr>
        <w:tab/>
      </w:r>
      <w:r w:rsidR="00BB5886" w:rsidRPr="004F73CC">
        <w:rPr>
          <w:w w:val="105"/>
        </w:rPr>
        <w:t>Available in multi-pair counts of 4, 25 and 100 pairs, 24 and 22 AWG, standard insulation color code, filled and non-filled construction, gopher</w:t>
      </w:r>
      <w:r w:rsidR="00BB5886" w:rsidRPr="004F73CC">
        <w:rPr>
          <w:spacing w:val="-31"/>
          <w:w w:val="105"/>
        </w:rPr>
        <w:t xml:space="preserve"> </w:t>
      </w:r>
      <w:r w:rsidR="00BB5886" w:rsidRPr="004F73CC">
        <w:rPr>
          <w:w w:val="105"/>
        </w:rPr>
        <w:t>and non-gopher resistant.</w:t>
      </w:r>
      <w:r w:rsidR="00084B68" w:rsidRPr="004F73CC">
        <w:rPr>
          <w:w w:val="105"/>
        </w:rPr>
        <w:t xml:space="preserve"> </w:t>
      </w:r>
      <w:r w:rsidR="00BB5886" w:rsidRPr="004F73CC">
        <w:rPr>
          <w:w w:val="105"/>
        </w:rPr>
        <w:t>UL verified to Category-5 electrical requirements</w:t>
      </w:r>
      <w:r w:rsidR="00BB5886" w:rsidRPr="004F73CC">
        <w:rPr>
          <w:spacing w:val="29"/>
          <w:w w:val="105"/>
        </w:rPr>
        <w:t xml:space="preserve"> </w:t>
      </w:r>
      <w:r w:rsidR="00BB5886" w:rsidRPr="004F73CC">
        <w:rPr>
          <w:spacing w:val="2"/>
          <w:w w:val="105"/>
        </w:rPr>
        <w:t>per</w:t>
      </w:r>
      <w:r w:rsidR="00084B68" w:rsidRPr="004F73CC">
        <w:rPr>
          <w:spacing w:val="2"/>
          <w:w w:val="105"/>
        </w:rPr>
        <w:t xml:space="preserve"> </w:t>
      </w:r>
      <w:r w:rsidR="00BB5886" w:rsidRPr="004F73CC">
        <w:rPr>
          <w:w w:val="105"/>
        </w:rPr>
        <w:t>TIA-568</w:t>
      </w:r>
      <w:r w:rsidR="00301861">
        <w:rPr>
          <w:w w:val="105"/>
        </w:rPr>
        <w:t>.2-D</w:t>
      </w:r>
      <w:r w:rsidR="00BB5886" w:rsidRPr="00BE122B">
        <w:rPr>
          <w:spacing w:val="20"/>
          <w:w w:val="105"/>
        </w:rPr>
        <w:t xml:space="preserve"> </w:t>
      </w:r>
      <w:r w:rsidR="00BB5886" w:rsidRPr="00BE122B">
        <w:rPr>
          <w:w w:val="105"/>
        </w:rPr>
        <w:t>as</w:t>
      </w:r>
      <w:r w:rsidR="00084B68" w:rsidRPr="00BE122B">
        <w:rPr>
          <w:w w:val="105"/>
        </w:rPr>
        <w:t xml:space="preserve"> </w:t>
      </w:r>
      <w:r w:rsidR="00BB5886" w:rsidRPr="004F73CC">
        <w:rPr>
          <w:w w:val="105"/>
        </w:rPr>
        <w:t>applicable.</w:t>
      </w:r>
      <w:r w:rsidR="00BB5886" w:rsidRPr="004F73CC">
        <w:rPr>
          <w:w w:val="105"/>
        </w:rPr>
        <w:tab/>
        <w:t>Suitable</w:t>
      </w:r>
      <w:r w:rsidR="00084B68" w:rsidRPr="004F73CC">
        <w:rPr>
          <w:w w:val="105"/>
        </w:rPr>
        <w:t xml:space="preserve"> </w:t>
      </w:r>
      <w:r w:rsidR="00BB5886" w:rsidRPr="004F73CC">
        <w:rPr>
          <w:w w:val="105"/>
        </w:rPr>
        <w:t>for</w:t>
      </w:r>
      <w:r w:rsidR="00084B68" w:rsidRPr="004F73CC">
        <w:rPr>
          <w:w w:val="105"/>
        </w:rPr>
        <w:t xml:space="preserve"> </w:t>
      </w:r>
      <w:r w:rsidR="00BB5886" w:rsidRPr="004F73CC">
        <w:rPr>
          <w:w w:val="105"/>
        </w:rPr>
        <w:t>ADSL,</w:t>
      </w:r>
      <w:r w:rsidR="00084B68" w:rsidRPr="004F73CC">
        <w:rPr>
          <w:w w:val="105"/>
        </w:rPr>
        <w:t xml:space="preserve"> </w:t>
      </w:r>
      <w:r w:rsidR="00BB5886" w:rsidRPr="004F73CC">
        <w:rPr>
          <w:w w:val="105"/>
        </w:rPr>
        <w:t>HDSL</w:t>
      </w:r>
      <w:r w:rsidR="00084B68" w:rsidRPr="004F73CC">
        <w:rPr>
          <w:w w:val="105"/>
        </w:rPr>
        <w:t xml:space="preserve"> </w:t>
      </w:r>
      <w:r w:rsidR="00BB5886" w:rsidRPr="004F73CC">
        <w:rPr>
          <w:w w:val="105"/>
        </w:rPr>
        <w:t>and</w:t>
      </w:r>
      <w:r w:rsidR="00084B68" w:rsidRPr="004F73CC">
        <w:rPr>
          <w:w w:val="105"/>
        </w:rPr>
        <w:t xml:space="preserve"> </w:t>
      </w:r>
      <w:r w:rsidR="00BB5886" w:rsidRPr="004F73CC">
        <w:rPr>
          <w:w w:val="105"/>
        </w:rPr>
        <w:t>VDSL</w:t>
      </w:r>
      <w:r w:rsidR="00BB5886" w:rsidRPr="004F73CC">
        <w:rPr>
          <w:spacing w:val="2"/>
          <w:w w:val="102"/>
        </w:rPr>
        <w:t xml:space="preserve"> </w:t>
      </w:r>
      <w:r w:rsidR="00BB5886" w:rsidRPr="004F73CC">
        <w:rPr>
          <w:w w:val="105"/>
        </w:rPr>
        <w:t>Technologies.</w:t>
      </w:r>
    </w:p>
    <w:p w:rsidR="003B43D7" w:rsidRPr="004F73CC" w:rsidRDefault="00BE122B" w:rsidP="00127833">
      <w:pPr>
        <w:pStyle w:val="ListParagraph"/>
        <w:tabs>
          <w:tab w:val="left" w:pos="720"/>
          <w:tab w:val="left" w:pos="1440"/>
          <w:tab w:val="left" w:pos="2160"/>
          <w:tab w:val="left" w:pos="2880"/>
          <w:tab w:val="left" w:pos="3600"/>
          <w:tab w:val="left" w:pos="4320"/>
          <w:tab w:val="left" w:pos="5040"/>
          <w:tab w:val="left" w:pos="5760"/>
        </w:tabs>
        <w:ind w:left="2880"/>
      </w:pPr>
      <w:r>
        <w:rPr>
          <w:w w:val="105"/>
        </w:rPr>
        <w:t>b.</w:t>
      </w:r>
      <w:r>
        <w:rPr>
          <w:w w:val="105"/>
        </w:rPr>
        <w:tab/>
      </w:r>
      <w:r w:rsidR="00BB5886" w:rsidRPr="004F73CC">
        <w:rPr>
          <w:w w:val="105"/>
        </w:rPr>
        <w:t>Outside plant broadband cable is also available as a 4-pair Category-5e, as manufactured by Superior</w:t>
      </w:r>
      <w:r w:rsidR="00BB5886" w:rsidRPr="004F73CC">
        <w:rPr>
          <w:spacing w:val="-19"/>
          <w:w w:val="105"/>
        </w:rPr>
        <w:t xml:space="preserve"> </w:t>
      </w:r>
      <w:r w:rsidR="00BB5886" w:rsidRPr="004F73CC">
        <w:rPr>
          <w:w w:val="105"/>
        </w:rPr>
        <w:t>Essex.</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E122B" w:rsidP="00127833">
      <w:pPr>
        <w:tabs>
          <w:tab w:val="left" w:pos="720"/>
          <w:tab w:val="left" w:pos="1440"/>
          <w:tab w:val="left" w:pos="2160"/>
          <w:tab w:val="left" w:pos="2880"/>
          <w:tab w:val="left" w:pos="3600"/>
          <w:tab w:val="left" w:pos="4320"/>
          <w:tab w:val="left" w:pos="5040"/>
          <w:tab w:val="left" w:pos="5760"/>
        </w:tabs>
        <w:ind w:firstLine="1440"/>
        <w:jc w:val="both"/>
      </w:pPr>
      <w:r w:rsidRPr="00BE122B">
        <w:rPr>
          <w:w w:val="105"/>
        </w:rPr>
        <w:t>3.</w:t>
      </w:r>
      <w:r w:rsidRPr="00BE122B">
        <w:rPr>
          <w:w w:val="105"/>
        </w:rPr>
        <w:tab/>
      </w:r>
      <w:r w:rsidR="00BB5886" w:rsidRPr="00BE122B">
        <w:rPr>
          <w:w w:val="105"/>
          <w:u w:val="single"/>
        </w:rPr>
        <w:t xml:space="preserve">75 Ohm Broadband Coaxial </w:t>
      </w:r>
      <w:r w:rsidR="00372EF0" w:rsidRPr="00BE122B">
        <w:rPr>
          <w:w w:val="105"/>
          <w:u w:val="single"/>
        </w:rPr>
        <w:t xml:space="preserve">Hardline </w:t>
      </w:r>
      <w:r w:rsidR="00BB5886" w:rsidRPr="00BE122B">
        <w:rPr>
          <w:w w:val="105"/>
          <w:u w:val="single"/>
        </w:rPr>
        <w:t>Feeder</w:t>
      </w:r>
      <w:r w:rsidR="00BB5886" w:rsidRPr="00BE122B">
        <w:rPr>
          <w:spacing w:val="-20"/>
          <w:w w:val="105"/>
          <w:u w:val="single"/>
        </w:rPr>
        <w:t xml:space="preserve"> </w:t>
      </w:r>
      <w:r w:rsidR="00BB5886" w:rsidRPr="00BE122B">
        <w:rPr>
          <w:w w:val="105"/>
          <w:u w:val="single"/>
        </w:rPr>
        <w:t>Cable:</w:t>
      </w:r>
    </w:p>
    <w:p w:rsidR="00F52F5C" w:rsidRPr="004F73CC" w:rsidRDefault="00F52F5C" w:rsidP="00127833">
      <w:pPr>
        <w:pStyle w:val="ListParagraph"/>
        <w:tabs>
          <w:tab w:val="left" w:pos="720"/>
          <w:tab w:val="left" w:pos="1440"/>
          <w:tab w:val="left" w:pos="2097"/>
          <w:tab w:val="left" w:pos="2098"/>
          <w:tab w:val="left" w:pos="2160"/>
          <w:tab w:val="left" w:pos="2880"/>
          <w:tab w:val="left" w:pos="3600"/>
          <w:tab w:val="left" w:pos="4320"/>
          <w:tab w:val="left" w:pos="5040"/>
          <w:tab w:val="left" w:pos="5760"/>
        </w:tabs>
        <w:ind w:left="0" w:firstLine="0"/>
      </w:pPr>
    </w:p>
    <w:p w:rsidR="00BE122B"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BE122B">
        <w:rPr>
          <w:w w:val="105"/>
        </w:rPr>
        <w:t>a.</w:t>
      </w:r>
      <w:r w:rsidRPr="00BE122B">
        <w:rPr>
          <w:w w:val="105"/>
        </w:rPr>
        <w:tab/>
      </w:r>
      <w:r w:rsidR="00F52F5C" w:rsidRPr="00BE122B">
        <w:rPr>
          <w:w w:val="105"/>
        </w:rPr>
        <w:t>Coaxial hardline cable shall be utilized for interbuilding runs as specified on the drawings and project specifications. Interbuilding feeder cables typically run from entrance facility to entrance facility. Cable shall be new, unused and of current design and manufacture. Coaxial cable shall be manufactured in an ISO 9001 certified manufacturing</w:t>
      </w:r>
      <w:r w:rsidR="00F52F5C" w:rsidRPr="00BE122B">
        <w:rPr>
          <w:spacing w:val="-34"/>
          <w:w w:val="105"/>
        </w:rPr>
        <w:t xml:space="preserve"> </w:t>
      </w:r>
      <w:r w:rsidR="00F52F5C" w:rsidRPr="00BE122B">
        <w:rPr>
          <w:w w:val="105"/>
        </w:rPr>
        <w:t>facility.</w:t>
      </w:r>
    </w:p>
    <w:p w:rsidR="00884A34"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BE122B">
        <w:rPr>
          <w:w w:val="105"/>
        </w:rPr>
        <w:t>b.</w:t>
      </w:r>
      <w:r w:rsidRPr="00BE122B">
        <w:rPr>
          <w:w w:val="105"/>
        </w:rPr>
        <w:tab/>
        <w:t>C</w:t>
      </w:r>
      <w:r w:rsidR="00BB5886" w:rsidRPr="00BE122B">
        <w:rPr>
          <w:w w:val="105"/>
        </w:rPr>
        <w:t>able to meet the requir</w:t>
      </w:r>
      <w:r>
        <w:rPr>
          <w:w w:val="105"/>
        </w:rPr>
        <w:t>ements specified in IEEE 802.7.</w:t>
      </w:r>
    </w:p>
    <w:p w:rsidR="00FD4EC5" w:rsidRDefault="00BE122B"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c.</w:t>
      </w:r>
      <w:r>
        <w:rPr>
          <w:w w:val="105"/>
        </w:rPr>
        <w:tab/>
      </w:r>
      <w:r w:rsidR="002044C4" w:rsidRPr="00BE122B">
        <w:rPr>
          <w:w w:val="105"/>
        </w:rPr>
        <w:t xml:space="preserve">Cable shall be rated for direct burial and/or underground installation with gel filled </w:t>
      </w:r>
      <w:r w:rsidR="00372EF0" w:rsidRPr="00BE122B">
        <w:rPr>
          <w:w w:val="105"/>
        </w:rPr>
        <w:t>waterproof construction.</w:t>
      </w:r>
    </w:p>
    <w:p w:rsidR="002044C4" w:rsidRDefault="00FD4EC5" w:rsidP="00127833">
      <w:pPr>
        <w:tabs>
          <w:tab w:val="left" w:pos="720"/>
          <w:tab w:val="left" w:pos="1440"/>
          <w:tab w:val="left" w:pos="2160"/>
          <w:tab w:val="left" w:pos="2880"/>
          <w:tab w:val="left" w:pos="3600"/>
          <w:tab w:val="left" w:pos="4320"/>
          <w:tab w:val="left" w:pos="5040"/>
          <w:tab w:val="left" w:pos="5760"/>
        </w:tabs>
        <w:ind w:left="2880" w:hanging="720"/>
        <w:jc w:val="both"/>
        <w:rPr>
          <w:u w:val="single"/>
        </w:rPr>
      </w:pPr>
      <w:r>
        <w:rPr>
          <w:w w:val="105"/>
        </w:rPr>
        <w:t>d.</w:t>
      </w:r>
      <w:r>
        <w:rPr>
          <w:w w:val="105"/>
        </w:rPr>
        <w:tab/>
      </w:r>
      <w:r w:rsidR="002044C4" w:rsidRPr="00FD4EC5">
        <w:rPr>
          <w:u w:val="single"/>
        </w:rPr>
        <w:t>Cable Construction:</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left="2880" w:hanging="720"/>
        <w:jc w:val="both"/>
        <w:rPr>
          <w:u w:val="single"/>
        </w:rPr>
      </w:pP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FD4EC5">
        <w:t>1)</w:t>
      </w:r>
      <w:r w:rsidRPr="00FD4EC5">
        <w:tab/>
      </w:r>
      <w:r w:rsidR="005F0F01" w:rsidRPr="00FD4EC5">
        <w:t xml:space="preserve">Jacket Material </w:t>
      </w:r>
      <w:r w:rsidR="005F0F01" w:rsidRPr="00FD4EC5">
        <w:tab/>
      </w:r>
      <w:r w:rsidR="005F0F01" w:rsidRPr="00FD4EC5">
        <w:tab/>
      </w:r>
      <w:r w:rsidR="002044C4" w:rsidRPr="00FD4EC5">
        <w:t xml:space="preserve">PE </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FD4EC5">
        <w:t>2)</w:t>
      </w:r>
      <w:r w:rsidRPr="00FD4EC5">
        <w:tab/>
      </w:r>
      <w:r w:rsidR="005F0F01" w:rsidRPr="00FD4EC5">
        <w:t xml:space="preserve">Center Conductor </w:t>
      </w:r>
      <w:r w:rsidR="005F0F01" w:rsidRPr="00FD4EC5">
        <w:tab/>
      </w:r>
      <w:r w:rsidR="002044C4" w:rsidRPr="00FD4EC5">
        <w:t xml:space="preserve">Copper-clad </w:t>
      </w:r>
      <w:r w:rsidR="00372EF0" w:rsidRPr="00FD4EC5">
        <w:t>A</w:t>
      </w:r>
      <w:r w:rsidR="002044C4" w:rsidRPr="00FD4EC5">
        <w:t xml:space="preserve">luminum </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FD4EC5">
        <w:t>3)</w:t>
      </w:r>
      <w:r w:rsidRPr="00FD4EC5">
        <w:tab/>
      </w:r>
      <w:r w:rsidR="002044C4" w:rsidRPr="00FD4EC5">
        <w:t xml:space="preserve">Dielectric Material </w:t>
      </w:r>
      <w:r w:rsidR="005F0F01" w:rsidRPr="00FD4EC5">
        <w:tab/>
        <w:t>Foam PE</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FD4EC5">
        <w:t>4)</w:t>
      </w:r>
      <w:r w:rsidRPr="00FD4EC5">
        <w:tab/>
      </w:r>
      <w:r w:rsidR="002044C4" w:rsidRPr="00FD4EC5">
        <w:t>Outer Conductor</w:t>
      </w:r>
      <w:r w:rsidR="005F0F01" w:rsidRPr="00FD4EC5">
        <w:tab/>
        <w:t>Aluminum</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2880"/>
        <w:jc w:val="both"/>
      </w:pPr>
    </w:p>
    <w:p w:rsidR="002044C4" w:rsidRPr="00FD4EC5" w:rsidRDefault="00FD4EC5" w:rsidP="00127833">
      <w:pPr>
        <w:tabs>
          <w:tab w:val="left" w:pos="720"/>
          <w:tab w:val="left" w:pos="1440"/>
          <w:tab w:val="left" w:pos="2160"/>
          <w:tab w:val="left" w:pos="2880"/>
          <w:tab w:val="left" w:pos="3600"/>
          <w:tab w:val="left" w:pos="4320"/>
          <w:tab w:val="left" w:pos="5040"/>
          <w:tab w:val="left" w:pos="5760"/>
        </w:tabs>
        <w:ind w:firstLine="2160"/>
        <w:jc w:val="both"/>
        <w:rPr>
          <w:w w:val="105"/>
          <w:u w:val="single"/>
        </w:rPr>
      </w:pPr>
      <w:r w:rsidRPr="00FD4EC5">
        <w:t>e.</w:t>
      </w:r>
      <w:r w:rsidRPr="00FD4EC5">
        <w:tab/>
      </w:r>
      <w:r w:rsidR="002044C4" w:rsidRPr="00FD4EC5">
        <w:rPr>
          <w:w w:val="105"/>
          <w:u w:val="single"/>
        </w:rPr>
        <w:t>Cable dimensions:</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2160"/>
        <w:jc w:val="both"/>
        <w:rPr>
          <w:u w:val="single"/>
        </w:rPr>
      </w:pP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1)</w:t>
      </w:r>
      <w:r w:rsidRPr="00FD4EC5">
        <w:tab/>
      </w:r>
      <w:r w:rsidR="002044C4" w:rsidRPr="00FD4EC5">
        <w:t>Diameter Over Center Conductor, nominal</w:t>
      </w:r>
      <w:r w:rsidR="005F0F01" w:rsidRPr="00FD4EC5">
        <w:tab/>
      </w:r>
      <w:r w:rsidR="002044C4" w:rsidRPr="00FD4EC5">
        <w:t>0.</w:t>
      </w:r>
      <w:r w:rsidR="00372EF0" w:rsidRPr="00FD4EC5">
        <w:t>109</w:t>
      </w:r>
      <w:r w:rsidR="002044C4" w:rsidRPr="00FD4EC5">
        <w:t xml:space="preserve"> in</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2)</w:t>
      </w:r>
      <w:r w:rsidRPr="00FD4EC5">
        <w:tab/>
      </w:r>
      <w:r w:rsidR="002044C4" w:rsidRPr="00FD4EC5">
        <w:t>Diameter Over Dielectric, nominal</w:t>
      </w:r>
      <w:r w:rsidR="005F0F01" w:rsidRPr="00FD4EC5">
        <w:tab/>
      </w:r>
      <w:r w:rsidR="002044C4" w:rsidRPr="00FD4EC5">
        <w:t>0.</w:t>
      </w:r>
      <w:r w:rsidR="00372EF0" w:rsidRPr="00FD4EC5">
        <w:t>452</w:t>
      </w:r>
      <w:r w:rsidR="002044C4" w:rsidRPr="00FD4EC5">
        <w:t xml:space="preserve"> in</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3)</w:t>
      </w:r>
      <w:r w:rsidRPr="00FD4EC5">
        <w:tab/>
      </w:r>
      <w:r w:rsidR="002044C4" w:rsidRPr="00FD4EC5">
        <w:t>Diameter Over Outer Conductor, nominal</w:t>
      </w:r>
      <w:r w:rsidR="005F0F01" w:rsidRPr="00FD4EC5">
        <w:tab/>
      </w:r>
      <w:r w:rsidR="002044C4" w:rsidRPr="00FD4EC5">
        <w:t>0.</w:t>
      </w:r>
      <w:r w:rsidR="00372EF0" w:rsidRPr="00FD4EC5">
        <w:t>500</w:t>
      </w:r>
      <w:r w:rsidR="002044C4" w:rsidRPr="00FD4EC5">
        <w:t xml:space="preserve"> in</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4)</w:t>
      </w:r>
      <w:r w:rsidRPr="00FD4EC5">
        <w:tab/>
      </w:r>
      <w:r w:rsidR="002044C4" w:rsidRPr="00FD4EC5">
        <w:t>Diameter Over Jacket, nominal</w:t>
      </w:r>
      <w:r w:rsidR="005F0F01" w:rsidRPr="00FD4EC5">
        <w:tab/>
      </w:r>
      <w:r w:rsidR="002044C4" w:rsidRPr="00FD4EC5">
        <w:t>0.</w:t>
      </w:r>
      <w:r w:rsidR="00CB3D9F" w:rsidRPr="00FD4EC5">
        <w:t>570</w:t>
      </w:r>
      <w:r w:rsidR="002044C4" w:rsidRPr="00FD4EC5">
        <w:t xml:space="preserve"> in</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5)</w:t>
      </w:r>
      <w:r w:rsidRPr="00FD4EC5">
        <w:tab/>
      </w:r>
      <w:r w:rsidR="002044C4" w:rsidRPr="00FD4EC5">
        <w:t>Jacket Thickness, nominal</w:t>
      </w:r>
      <w:r w:rsidR="005F0F01" w:rsidRPr="00FD4EC5">
        <w:tab/>
      </w:r>
      <w:r w:rsidR="002044C4" w:rsidRPr="00FD4EC5">
        <w:t>0.0</w:t>
      </w:r>
      <w:r w:rsidR="00CB3D9F" w:rsidRPr="00FD4EC5">
        <w:t>300</w:t>
      </w:r>
      <w:r w:rsidR="002044C4" w:rsidRPr="00FD4EC5">
        <w:t xml:space="preserve"> in</w:t>
      </w:r>
    </w:p>
    <w:p w:rsidR="002044C4"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6)</w:t>
      </w:r>
      <w:r w:rsidRPr="00FD4EC5">
        <w:tab/>
      </w:r>
      <w:r w:rsidR="002044C4" w:rsidRPr="00FD4EC5">
        <w:t>Outer Conductor Thickness, nominal</w:t>
      </w:r>
      <w:r w:rsidR="005F0F01" w:rsidRPr="00FD4EC5">
        <w:tab/>
      </w:r>
      <w:r w:rsidR="002044C4" w:rsidRPr="00FD4EC5">
        <w:t>0.0</w:t>
      </w:r>
      <w:r w:rsidR="00CB3D9F" w:rsidRPr="00FD4EC5">
        <w:t>240</w:t>
      </w:r>
      <w:r w:rsidR="002044C4" w:rsidRPr="00FD4EC5">
        <w:t xml:space="preserve"> in</w:t>
      </w:r>
    </w:p>
    <w:p w:rsidR="00CB3D9F" w:rsidRPr="00FD4EC5" w:rsidRDefault="00CB3D9F" w:rsidP="00127833">
      <w:pPr>
        <w:tabs>
          <w:tab w:val="left" w:pos="720"/>
          <w:tab w:val="left" w:pos="1440"/>
          <w:tab w:val="left" w:pos="2097"/>
          <w:tab w:val="left" w:pos="2098"/>
          <w:tab w:val="left" w:pos="2160"/>
          <w:tab w:val="left" w:pos="2880"/>
          <w:tab w:val="left" w:pos="3600"/>
          <w:tab w:val="left" w:pos="4320"/>
          <w:tab w:val="left" w:pos="5040"/>
          <w:tab w:val="left" w:pos="5760"/>
          <w:tab w:val="left" w:pos="7560"/>
        </w:tabs>
        <w:jc w:val="both"/>
      </w:pPr>
    </w:p>
    <w:p w:rsidR="002044C4"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160"/>
        <w:jc w:val="both"/>
        <w:rPr>
          <w:u w:val="single"/>
        </w:rPr>
      </w:pPr>
      <w:r w:rsidRPr="00FD4EC5">
        <w:t>f.</w:t>
      </w:r>
      <w:r w:rsidRPr="00FD4EC5">
        <w:tab/>
      </w:r>
      <w:r w:rsidR="002044C4" w:rsidRPr="00FD4EC5">
        <w:rPr>
          <w:u w:val="single"/>
        </w:rPr>
        <w:t>Installation Parameters:</w:t>
      </w:r>
    </w:p>
    <w:p w:rsidR="00FD4EC5" w:rsidRPr="00FD4EC5" w:rsidRDefault="00FD4EC5" w:rsidP="00127833">
      <w:pPr>
        <w:tabs>
          <w:tab w:val="left" w:pos="720"/>
          <w:tab w:val="left" w:pos="1440"/>
          <w:tab w:val="left" w:pos="2097"/>
          <w:tab w:val="left" w:pos="2098"/>
          <w:tab w:val="left" w:pos="2160"/>
          <w:tab w:val="left" w:pos="2880"/>
          <w:tab w:val="left" w:pos="3600"/>
          <w:tab w:val="left" w:pos="4320"/>
          <w:tab w:val="left" w:pos="5040"/>
          <w:tab w:val="left" w:pos="5760"/>
          <w:tab w:val="left" w:pos="7560"/>
        </w:tabs>
        <w:jc w:val="both"/>
      </w:pP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1)</w:t>
      </w:r>
      <w:r w:rsidRPr="00FD4EC5">
        <w:tab/>
      </w:r>
      <w:r w:rsidR="002044C4" w:rsidRPr="00FD4EC5">
        <w:t>Minimum Bend Radius</w:t>
      </w:r>
      <w:r w:rsidR="005F0F01" w:rsidRPr="00FD4EC5">
        <w:tab/>
      </w:r>
      <w:r w:rsidR="00CB3D9F" w:rsidRPr="00FD4EC5">
        <w:t>3.50</w:t>
      </w:r>
      <w:r w:rsidR="002044C4" w:rsidRPr="00FD4EC5">
        <w:t xml:space="preserve"> in</w:t>
      </w:r>
    </w:p>
    <w:p w:rsidR="002044C4"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2)</w:t>
      </w:r>
      <w:r w:rsidRPr="00FD4EC5">
        <w:tab/>
      </w:r>
      <w:r w:rsidR="002044C4" w:rsidRPr="00FD4EC5">
        <w:t>Maximum Pulling Tension</w:t>
      </w:r>
      <w:r w:rsidR="005F0F01" w:rsidRPr="00FD4EC5">
        <w:tab/>
      </w:r>
      <w:r w:rsidR="00CB3D9F" w:rsidRPr="00FD4EC5">
        <w:t>300</w:t>
      </w:r>
      <w:r w:rsidR="002044C4" w:rsidRPr="00FD4EC5">
        <w:t xml:space="preserve"> lb</w:t>
      </w:r>
    </w:p>
    <w:p w:rsidR="002044C4" w:rsidRPr="00FD4EC5" w:rsidRDefault="002044C4" w:rsidP="00127833">
      <w:pPr>
        <w:tabs>
          <w:tab w:val="left" w:pos="720"/>
          <w:tab w:val="left" w:pos="1440"/>
          <w:tab w:val="left" w:pos="2097"/>
          <w:tab w:val="left" w:pos="2098"/>
          <w:tab w:val="left" w:pos="2160"/>
          <w:tab w:val="left" w:pos="2880"/>
          <w:tab w:val="left" w:pos="3600"/>
          <w:tab w:val="left" w:pos="4320"/>
          <w:tab w:val="left" w:pos="5040"/>
          <w:tab w:val="left" w:pos="5760"/>
          <w:tab w:val="left" w:pos="7560"/>
        </w:tabs>
        <w:jc w:val="both"/>
      </w:pPr>
    </w:p>
    <w:p w:rsidR="002044C4"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160"/>
        <w:jc w:val="both"/>
        <w:rPr>
          <w:u w:val="single"/>
        </w:rPr>
      </w:pPr>
      <w:r w:rsidRPr="00FD4EC5">
        <w:t>g.</w:t>
      </w:r>
      <w:r w:rsidRPr="00FD4EC5">
        <w:tab/>
      </w:r>
      <w:r w:rsidR="002044C4" w:rsidRPr="00FD4EC5">
        <w:rPr>
          <w:u w:val="single"/>
        </w:rPr>
        <w:t>Electrical Performance:</w:t>
      </w:r>
    </w:p>
    <w:p w:rsidR="00FD4EC5" w:rsidRPr="00301861"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p>
    <w:p w:rsidR="00FD4EC5" w:rsidRPr="00301861"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301861">
        <w:t>1)</w:t>
      </w:r>
      <w:r w:rsidRPr="00301861">
        <w:tab/>
      </w:r>
      <w:r w:rsidR="002044C4" w:rsidRPr="00301861">
        <w:t>Capacitance</w:t>
      </w:r>
      <w:r w:rsidR="005F0F01" w:rsidRPr="00301861">
        <w:tab/>
      </w:r>
      <w:r w:rsidR="002044C4" w:rsidRPr="00301861">
        <w:t>15.3 pF/ft</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301861">
        <w:t>2)</w:t>
      </w:r>
      <w:r w:rsidRPr="00301861">
        <w:tab/>
      </w:r>
      <w:r w:rsidR="002044C4" w:rsidRPr="00FD4EC5">
        <w:t>Capacitance Tolerance</w:t>
      </w:r>
      <w:r w:rsidR="005F0F01" w:rsidRPr="00FD4EC5">
        <w:tab/>
      </w:r>
      <w:r w:rsidR="002044C4" w:rsidRPr="00FD4EC5">
        <w:t>±</w:t>
      </w:r>
      <w:r w:rsidR="00CB3D9F" w:rsidRPr="00FD4EC5">
        <w:t xml:space="preserve"> 1</w:t>
      </w:r>
      <w:r w:rsidR="002044C4" w:rsidRPr="00FD4EC5">
        <w:t>.0 pF/ft</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lastRenderedPageBreak/>
        <w:t>3)</w:t>
      </w:r>
      <w:r w:rsidRPr="00FD4EC5">
        <w:tab/>
      </w:r>
      <w:r w:rsidR="002044C4" w:rsidRPr="00FD4EC5">
        <w:t>Characteristic Impedance</w:t>
      </w:r>
      <w:r w:rsidR="005F0F01" w:rsidRPr="00FD4EC5">
        <w:tab/>
      </w:r>
      <w:r w:rsidR="002044C4" w:rsidRPr="00FD4EC5">
        <w:t>75 ohm</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4)</w:t>
      </w:r>
      <w:r w:rsidRPr="00FD4EC5">
        <w:tab/>
      </w:r>
      <w:r w:rsidR="002044C4" w:rsidRPr="00FD4EC5">
        <w:t>Characteristic Impedance Tolerance</w:t>
      </w:r>
      <w:r w:rsidR="005F0F01" w:rsidRPr="00FD4EC5">
        <w:tab/>
      </w:r>
      <w:r w:rsidR="002044C4" w:rsidRPr="00FD4EC5">
        <w:t>±</w:t>
      </w:r>
      <w:r w:rsidR="00CB3D9F" w:rsidRPr="00FD4EC5">
        <w:t xml:space="preserve"> </w:t>
      </w:r>
      <w:r w:rsidR="002044C4" w:rsidRPr="00FD4EC5">
        <w:t>2 ohm</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FD4EC5">
        <w:t>5)</w:t>
      </w:r>
      <w:r w:rsidRPr="00FD4EC5">
        <w:tab/>
        <w:t>N</w:t>
      </w:r>
      <w:r w:rsidR="002044C4" w:rsidRPr="00FD4EC5">
        <w:t>ominal Velocity of Propagation (NVP)</w:t>
      </w:r>
      <w:r w:rsidR="005F0F01" w:rsidRPr="00FD4EC5">
        <w:tab/>
      </w:r>
      <w:r w:rsidR="002044C4" w:rsidRPr="00FD4EC5">
        <w:t>87 %</w:t>
      </w:r>
    </w:p>
    <w:p w:rsidR="00FD4EC5"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left="3600" w:hanging="720"/>
        <w:jc w:val="both"/>
      </w:pPr>
      <w:r w:rsidRPr="00FD4EC5">
        <w:t>6)</w:t>
      </w:r>
      <w:r w:rsidRPr="00FD4EC5">
        <w:tab/>
      </w:r>
      <w:r w:rsidR="002044C4" w:rsidRPr="00FD4EC5">
        <w:t>Operating Frequency Band</w:t>
      </w:r>
      <w:r w:rsidR="005F0F01" w:rsidRPr="00FD4EC5">
        <w:tab/>
      </w:r>
      <w:r w:rsidR="002044C4" w:rsidRPr="00FD4EC5">
        <w:t>1002–1218 MHz | –1002 MHz</w:t>
      </w:r>
    </w:p>
    <w:p w:rsidR="00372EF0" w:rsidRPr="00FD4EC5" w:rsidRDefault="00FD4EC5" w:rsidP="00127833">
      <w:pPr>
        <w:tabs>
          <w:tab w:val="left" w:pos="720"/>
          <w:tab w:val="left" w:pos="1440"/>
          <w:tab w:val="left" w:pos="2160"/>
          <w:tab w:val="left" w:pos="2880"/>
          <w:tab w:val="left" w:pos="3600"/>
          <w:tab w:val="left" w:pos="4320"/>
          <w:tab w:val="left" w:pos="5040"/>
          <w:tab w:val="left" w:pos="5760"/>
          <w:tab w:val="left" w:pos="7560"/>
        </w:tabs>
        <w:ind w:left="3600" w:hanging="720"/>
        <w:jc w:val="both"/>
      </w:pPr>
      <w:r w:rsidRPr="00FD4EC5">
        <w:t>7)</w:t>
      </w:r>
      <w:r w:rsidRPr="00FD4EC5">
        <w:tab/>
      </w:r>
      <w:r w:rsidR="00BB5886" w:rsidRPr="00FD4EC5">
        <w:t>Attenuation</w:t>
      </w:r>
      <w:r w:rsidR="00884A34" w:rsidRPr="00FD4EC5">
        <w:t>:</w:t>
      </w:r>
    </w:p>
    <w:p w:rsidR="005F0F01" w:rsidRPr="00FD4EC5" w:rsidRDefault="005F0F01" w:rsidP="00127833">
      <w:pPr>
        <w:pStyle w:val="ListParagraph"/>
        <w:tabs>
          <w:tab w:val="left" w:pos="720"/>
          <w:tab w:val="left" w:pos="1440"/>
          <w:tab w:val="left" w:pos="2097"/>
          <w:tab w:val="left" w:pos="2098"/>
          <w:tab w:val="left" w:pos="2160"/>
          <w:tab w:val="left" w:pos="2880"/>
          <w:tab w:val="left" w:pos="3600"/>
          <w:tab w:val="left" w:pos="4320"/>
          <w:tab w:val="left" w:pos="5040"/>
          <w:tab w:val="left" w:pos="5760"/>
        </w:tabs>
        <w:ind w:left="0" w:firstLine="0"/>
      </w:pP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FD4EC5">
        <w:rPr>
          <w:w w:val="105"/>
        </w:rPr>
        <w:t>a)</w:t>
      </w:r>
      <w:r w:rsidRPr="00FD4EC5">
        <w:rPr>
          <w:w w:val="105"/>
        </w:rPr>
        <w:tab/>
      </w:r>
      <w:r w:rsidR="00BB5886" w:rsidRPr="00FD4EC5">
        <w:rPr>
          <w:w w:val="105"/>
        </w:rPr>
        <w:t>5 MHz</w:t>
      </w:r>
      <w:r w:rsidR="005F0F01" w:rsidRPr="00FD4EC5">
        <w:rPr>
          <w:w w:val="105"/>
        </w:rPr>
        <w:tab/>
      </w:r>
      <w:r w:rsidR="005F0F01" w:rsidRPr="00FD4EC5">
        <w:rPr>
          <w:w w:val="105"/>
        </w:rPr>
        <w:tab/>
      </w:r>
      <w:r w:rsidR="00BB5886" w:rsidRPr="00FD4EC5">
        <w:rPr>
          <w:w w:val="105"/>
        </w:rPr>
        <w:t>0.16</w:t>
      </w:r>
      <w:r w:rsidR="00BB5886" w:rsidRPr="00FD4EC5">
        <w:rPr>
          <w:spacing w:val="-12"/>
          <w:w w:val="105"/>
        </w:rPr>
        <w:t xml:space="preserve"> </w:t>
      </w:r>
      <w:r w:rsidR="00BB5886" w:rsidRPr="00FD4EC5">
        <w:rPr>
          <w:w w:val="105"/>
        </w:rPr>
        <w:t>dB/100</w:t>
      </w:r>
      <w:r w:rsidR="00BB5886" w:rsidRPr="00FD4EC5">
        <w:rPr>
          <w:spacing w:val="-3"/>
          <w:w w:val="105"/>
        </w:rPr>
        <w:t xml:space="preserve"> </w:t>
      </w:r>
      <w:r w:rsidR="00BB5886" w:rsidRPr="00FD4EC5">
        <w:rPr>
          <w:w w:val="105"/>
        </w:rPr>
        <w:t>ft.</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FD4EC5">
        <w:rPr>
          <w:w w:val="105"/>
        </w:rPr>
        <w:t>b)</w:t>
      </w:r>
      <w:r w:rsidRPr="00FD4EC5">
        <w:rPr>
          <w:w w:val="105"/>
        </w:rPr>
        <w:tab/>
      </w:r>
      <w:r w:rsidR="00BB5886" w:rsidRPr="00FD4EC5">
        <w:rPr>
          <w:w w:val="105"/>
        </w:rPr>
        <w:t>5</w:t>
      </w:r>
      <w:r w:rsidR="00884A34" w:rsidRPr="00FD4EC5">
        <w:rPr>
          <w:w w:val="105"/>
        </w:rPr>
        <w:t>5</w:t>
      </w:r>
      <w:r w:rsidR="00BB5886" w:rsidRPr="00FD4EC5">
        <w:rPr>
          <w:w w:val="105"/>
        </w:rPr>
        <w:t xml:space="preserve"> MHz</w:t>
      </w:r>
      <w:r w:rsidR="005F0F01" w:rsidRPr="00FD4EC5">
        <w:rPr>
          <w:w w:val="105"/>
        </w:rPr>
        <w:tab/>
      </w:r>
      <w:r w:rsidR="005F0F01" w:rsidRPr="00FD4EC5">
        <w:rPr>
          <w:w w:val="105"/>
        </w:rPr>
        <w:tab/>
      </w:r>
      <w:r w:rsidR="00BB5886" w:rsidRPr="00FD4EC5">
        <w:rPr>
          <w:w w:val="105"/>
        </w:rPr>
        <w:t>0.5</w:t>
      </w:r>
      <w:r w:rsidR="00884A34" w:rsidRPr="00FD4EC5">
        <w:rPr>
          <w:w w:val="105"/>
        </w:rPr>
        <w:t>4</w:t>
      </w:r>
      <w:r w:rsidR="00BB5886" w:rsidRPr="00FD4EC5">
        <w:rPr>
          <w:spacing w:val="-13"/>
          <w:w w:val="105"/>
        </w:rPr>
        <w:t xml:space="preserve"> </w:t>
      </w:r>
      <w:r w:rsidR="00BB5886" w:rsidRPr="00FD4EC5">
        <w:rPr>
          <w:w w:val="105"/>
        </w:rPr>
        <w:t>dB/100</w:t>
      </w:r>
      <w:r w:rsidR="00BB5886" w:rsidRPr="00FD4EC5">
        <w:rPr>
          <w:spacing w:val="-4"/>
          <w:w w:val="105"/>
        </w:rPr>
        <w:t xml:space="preserve"> </w:t>
      </w:r>
      <w:r w:rsidR="00BB5886" w:rsidRPr="00FD4EC5">
        <w:rPr>
          <w:w w:val="105"/>
        </w:rPr>
        <w:t>ft.</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FD4EC5">
        <w:rPr>
          <w:w w:val="105"/>
        </w:rPr>
        <w:t>c)</w:t>
      </w:r>
      <w:r w:rsidRPr="00FD4EC5">
        <w:rPr>
          <w:w w:val="105"/>
        </w:rPr>
        <w:tab/>
      </w:r>
      <w:r w:rsidR="00884A34" w:rsidRPr="00FD4EC5">
        <w:rPr>
          <w:w w:val="105"/>
        </w:rPr>
        <w:t>204</w:t>
      </w:r>
      <w:r w:rsidR="00BB5886" w:rsidRPr="00FD4EC5">
        <w:rPr>
          <w:w w:val="105"/>
        </w:rPr>
        <w:t xml:space="preserve"> MHz</w:t>
      </w:r>
      <w:r w:rsidR="005F0F01" w:rsidRPr="00FD4EC5">
        <w:rPr>
          <w:w w:val="105"/>
        </w:rPr>
        <w:tab/>
      </w:r>
      <w:r w:rsidR="00884A34" w:rsidRPr="00FD4EC5">
        <w:rPr>
          <w:w w:val="105"/>
        </w:rPr>
        <w:t>1.07</w:t>
      </w:r>
      <w:r w:rsidR="00BB5886" w:rsidRPr="00FD4EC5">
        <w:rPr>
          <w:spacing w:val="-13"/>
          <w:w w:val="105"/>
        </w:rPr>
        <w:t xml:space="preserve"> </w:t>
      </w:r>
      <w:r w:rsidR="00BB5886" w:rsidRPr="00FD4EC5">
        <w:rPr>
          <w:w w:val="105"/>
        </w:rPr>
        <w:t>dB/100</w:t>
      </w:r>
      <w:r w:rsidR="00BB5886" w:rsidRPr="00FD4EC5">
        <w:rPr>
          <w:spacing w:val="-4"/>
          <w:w w:val="105"/>
        </w:rPr>
        <w:t xml:space="preserve"> </w:t>
      </w:r>
      <w:r w:rsidR="00BB5886" w:rsidRPr="00FD4EC5">
        <w:rPr>
          <w:w w:val="105"/>
        </w:rPr>
        <w:t>ft.</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FD4EC5">
        <w:rPr>
          <w:w w:val="105"/>
        </w:rPr>
        <w:t>d)</w:t>
      </w:r>
      <w:r w:rsidRPr="00FD4EC5">
        <w:rPr>
          <w:w w:val="105"/>
        </w:rPr>
        <w:tab/>
      </w:r>
      <w:r w:rsidR="00BB5886" w:rsidRPr="00FD4EC5">
        <w:rPr>
          <w:w w:val="105"/>
        </w:rPr>
        <w:t>2</w:t>
      </w:r>
      <w:r w:rsidR="00884A34" w:rsidRPr="00FD4EC5">
        <w:rPr>
          <w:w w:val="105"/>
        </w:rPr>
        <w:t>50</w:t>
      </w:r>
      <w:r w:rsidR="00BB5886" w:rsidRPr="00FD4EC5">
        <w:rPr>
          <w:w w:val="105"/>
        </w:rPr>
        <w:t xml:space="preserve"> MHz</w:t>
      </w:r>
      <w:r w:rsidR="005F0F01" w:rsidRPr="00FD4EC5">
        <w:rPr>
          <w:w w:val="105"/>
        </w:rPr>
        <w:tab/>
      </w:r>
      <w:r w:rsidR="00BB5886" w:rsidRPr="00FD4EC5">
        <w:rPr>
          <w:w w:val="105"/>
        </w:rPr>
        <w:t>1.</w:t>
      </w:r>
      <w:r w:rsidR="00884A34" w:rsidRPr="00FD4EC5">
        <w:rPr>
          <w:w w:val="105"/>
        </w:rPr>
        <w:t>20</w:t>
      </w:r>
      <w:r w:rsidR="00BB5886" w:rsidRPr="00FD4EC5">
        <w:rPr>
          <w:spacing w:val="-13"/>
          <w:w w:val="105"/>
        </w:rPr>
        <w:t xml:space="preserve"> </w:t>
      </w:r>
      <w:r w:rsidR="00BB5886" w:rsidRPr="00FD4EC5">
        <w:rPr>
          <w:w w:val="105"/>
        </w:rPr>
        <w:t>dB/100</w:t>
      </w:r>
      <w:r w:rsidR="00BB5886" w:rsidRPr="00FD4EC5">
        <w:rPr>
          <w:spacing w:val="-4"/>
          <w:w w:val="105"/>
        </w:rPr>
        <w:t xml:space="preserve"> </w:t>
      </w:r>
      <w:r w:rsidR="00BB5886" w:rsidRPr="00FD4EC5">
        <w:rPr>
          <w:w w:val="105"/>
        </w:rPr>
        <w:t>ft.</w:t>
      </w:r>
    </w:p>
    <w:p w:rsidR="00FD4EC5" w:rsidRPr="00FD4EC5" w:rsidRDefault="00FD4EC5"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FD4EC5">
        <w:rPr>
          <w:w w:val="105"/>
        </w:rPr>
        <w:t>e)</w:t>
      </w:r>
      <w:r w:rsidRPr="00FD4EC5">
        <w:rPr>
          <w:w w:val="105"/>
        </w:rPr>
        <w:tab/>
      </w:r>
      <w:r w:rsidR="00BB5886" w:rsidRPr="00FD4EC5">
        <w:rPr>
          <w:w w:val="105"/>
        </w:rPr>
        <w:t>3</w:t>
      </w:r>
      <w:r w:rsidR="00884A34" w:rsidRPr="00FD4EC5">
        <w:rPr>
          <w:w w:val="105"/>
        </w:rPr>
        <w:t>50</w:t>
      </w:r>
      <w:r w:rsidR="00BB5886" w:rsidRPr="00FD4EC5">
        <w:rPr>
          <w:w w:val="105"/>
        </w:rPr>
        <w:t xml:space="preserve"> MHz</w:t>
      </w:r>
      <w:r w:rsidR="005F0F01" w:rsidRPr="00FD4EC5">
        <w:rPr>
          <w:w w:val="105"/>
        </w:rPr>
        <w:tab/>
      </w:r>
      <w:r w:rsidR="00BB5886" w:rsidRPr="00FD4EC5">
        <w:rPr>
          <w:w w:val="105"/>
        </w:rPr>
        <w:t>1.</w:t>
      </w:r>
      <w:r w:rsidR="00884A34" w:rsidRPr="00FD4EC5">
        <w:rPr>
          <w:w w:val="105"/>
        </w:rPr>
        <w:t>43</w:t>
      </w:r>
      <w:r w:rsidR="00BB5886" w:rsidRPr="00FD4EC5">
        <w:rPr>
          <w:spacing w:val="-13"/>
          <w:w w:val="105"/>
        </w:rPr>
        <w:t xml:space="preserve"> </w:t>
      </w:r>
      <w:r w:rsidR="00BB5886" w:rsidRPr="00FD4EC5">
        <w:rPr>
          <w:w w:val="105"/>
        </w:rPr>
        <w:t>dB/100</w:t>
      </w:r>
      <w:r w:rsidR="00BB5886" w:rsidRPr="00FD4EC5">
        <w:rPr>
          <w:spacing w:val="-4"/>
          <w:w w:val="105"/>
        </w:rPr>
        <w:t xml:space="preserve"> </w:t>
      </w:r>
      <w:r w:rsidR="00BB5886" w:rsidRPr="00FD4EC5">
        <w:rPr>
          <w:w w:val="105"/>
        </w:rPr>
        <w:t>ft.</w:t>
      </w:r>
    </w:p>
    <w:p w:rsidR="00884A34" w:rsidRPr="00FD4EC5" w:rsidRDefault="00FD4EC5"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FD4EC5">
        <w:rPr>
          <w:w w:val="105"/>
        </w:rPr>
        <w:t>f)</w:t>
      </w:r>
      <w:r w:rsidRPr="00FD4EC5">
        <w:rPr>
          <w:w w:val="105"/>
        </w:rPr>
        <w:tab/>
      </w:r>
      <w:r w:rsidR="00BB5886" w:rsidRPr="00FD4EC5">
        <w:rPr>
          <w:w w:val="105"/>
        </w:rPr>
        <w:t>450 MHz</w:t>
      </w:r>
      <w:r w:rsidR="005F0F01" w:rsidRPr="00FD4EC5">
        <w:rPr>
          <w:w w:val="105"/>
        </w:rPr>
        <w:tab/>
      </w:r>
      <w:r w:rsidR="00BB5886" w:rsidRPr="00FD4EC5">
        <w:rPr>
          <w:w w:val="105"/>
        </w:rPr>
        <w:t>1.63 dB/100 ft.</w:t>
      </w:r>
    </w:p>
    <w:p w:rsidR="00372EF0" w:rsidRPr="00FD4EC5" w:rsidRDefault="00372EF0" w:rsidP="00127833">
      <w:pPr>
        <w:tabs>
          <w:tab w:val="left" w:pos="720"/>
          <w:tab w:val="left" w:pos="1440"/>
          <w:tab w:val="left" w:pos="2160"/>
          <w:tab w:val="left" w:pos="2880"/>
          <w:tab w:val="left" w:pos="3420"/>
          <w:tab w:val="left" w:pos="3537"/>
          <w:tab w:val="left" w:pos="3538"/>
          <w:tab w:val="left" w:pos="3600"/>
          <w:tab w:val="left" w:pos="4320"/>
          <w:tab w:val="left" w:pos="5040"/>
          <w:tab w:val="left" w:pos="5760"/>
        </w:tabs>
        <w:jc w:val="both"/>
        <w:rPr>
          <w:w w:val="105"/>
        </w:rPr>
      </w:pPr>
    </w:p>
    <w:p w:rsidR="003B43D7" w:rsidRPr="00FD4EC5" w:rsidRDefault="00FD4EC5" w:rsidP="00127833">
      <w:pPr>
        <w:tabs>
          <w:tab w:val="left" w:pos="720"/>
          <w:tab w:val="left" w:pos="1440"/>
          <w:tab w:val="left" w:pos="2160"/>
          <w:tab w:val="left" w:pos="2880"/>
          <w:tab w:val="left" w:pos="3600"/>
          <w:tab w:val="left" w:pos="4320"/>
          <w:tab w:val="left" w:pos="5040"/>
          <w:tab w:val="left" w:pos="5760"/>
        </w:tabs>
        <w:ind w:left="2880" w:hanging="720"/>
        <w:jc w:val="both"/>
      </w:pPr>
      <w:r w:rsidRPr="00FD4EC5">
        <w:rPr>
          <w:w w:val="105"/>
        </w:rPr>
        <w:t>h.</w:t>
      </w:r>
      <w:r w:rsidRPr="00FD4EC5">
        <w:rPr>
          <w:w w:val="105"/>
        </w:rPr>
        <w:tab/>
        <w:t>7</w:t>
      </w:r>
      <w:r w:rsidR="00BB5886" w:rsidRPr="00FD4EC5">
        <w:rPr>
          <w:w w:val="105"/>
        </w:rPr>
        <w:t>5</w:t>
      </w:r>
      <w:r w:rsidR="003E0191" w:rsidRPr="00FD4EC5">
        <w:rPr>
          <w:w w:val="105"/>
        </w:rPr>
        <w:t xml:space="preserve"> ohm</w:t>
      </w:r>
      <w:r w:rsidR="00BB5886" w:rsidRPr="00FD4EC5">
        <w:rPr>
          <w:w w:val="105"/>
        </w:rPr>
        <w:t xml:space="preserve"> broadband coaxial cable to be CommScope </w:t>
      </w:r>
      <w:r w:rsidR="00884A34" w:rsidRPr="00FD4EC5">
        <w:rPr>
          <w:w w:val="105"/>
        </w:rPr>
        <w:t>P3 500 JClass</w:t>
      </w:r>
      <w:r w:rsidR="00BB5886" w:rsidRPr="00FD4EC5">
        <w:rPr>
          <w:w w:val="105"/>
        </w:rPr>
        <w:t xml:space="preserve"> or Associate approved</w:t>
      </w:r>
      <w:r w:rsidR="00BB5886" w:rsidRPr="00FD4EC5">
        <w:rPr>
          <w:spacing w:val="-22"/>
          <w:w w:val="105"/>
        </w:rPr>
        <w:t xml:space="preserve"> </w:t>
      </w:r>
      <w:r w:rsidR="00BB5886" w:rsidRPr="00FD4EC5">
        <w:rPr>
          <w:w w:val="105"/>
        </w:rPr>
        <w:t>equal.</w:t>
      </w:r>
      <w:r w:rsidR="00372EF0" w:rsidRPr="00FD4EC5">
        <w:rPr>
          <w:w w:val="105"/>
        </w:rPr>
        <w:t xml:space="preserve"> </w:t>
      </w:r>
    </w:p>
    <w:p w:rsidR="003B43D7" w:rsidRPr="00FD4EC5"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127833" w:rsidRDefault="00127833" w:rsidP="00127833">
      <w:pPr>
        <w:tabs>
          <w:tab w:val="left" w:pos="720"/>
          <w:tab w:val="left" w:pos="1440"/>
          <w:tab w:val="left" w:pos="2160"/>
          <w:tab w:val="left" w:pos="2880"/>
          <w:tab w:val="left" w:pos="3600"/>
          <w:tab w:val="left" w:pos="4320"/>
          <w:tab w:val="left" w:pos="5040"/>
          <w:tab w:val="left" w:pos="5760"/>
        </w:tabs>
        <w:rPr>
          <w:highlight w:val="lightGray"/>
        </w:rPr>
      </w:pPr>
      <w:r>
        <w:rPr>
          <w:w w:val="105"/>
          <w:highlight w:val="lightGray"/>
        </w:rPr>
        <w:t>**</w:t>
      </w:r>
      <w:r>
        <w:rPr>
          <w:w w:val="105"/>
          <w:highlight w:val="lightGray"/>
        </w:rPr>
        <w:tab/>
      </w:r>
      <w:r w:rsidR="00BB5886" w:rsidRPr="00127833">
        <w:rPr>
          <w:w w:val="105"/>
          <w:highlight w:val="lightGray"/>
        </w:rPr>
        <w:t>SPECIFIER TO MAKE</w:t>
      </w:r>
      <w:r w:rsidR="00BB5886" w:rsidRPr="00127833">
        <w:rPr>
          <w:spacing w:val="-24"/>
          <w:w w:val="105"/>
          <w:highlight w:val="lightGray"/>
        </w:rPr>
        <w:t xml:space="preserve"> </w:t>
      </w:r>
      <w:r w:rsidR="00BB5886" w:rsidRPr="00127833">
        <w:rPr>
          <w:w w:val="105"/>
          <w:highlight w:val="lightGray"/>
        </w:rPr>
        <w:t>SELECTION</w:t>
      </w:r>
    </w:p>
    <w:p w:rsidR="00FD4EC5" w:rsidRPr="00FD4EC5" w:rsidRDefault="00FD4EC5" w:rsidP="00127833">
      <w:pPr>
        <w:pStyle w:val="Heading1"/>
        <w:tabs>
          <w:tab w:val="left" w:pos="720"/>
          <w:tab w:val="left" w:pos="1440"/>
          <w:tab w:val="left" w:pos="2160"/>
          <w:tab w:val="left" w:pos="2880"/>
          <w:tab w:val="left" w:pos="3600"/>
          <w:tab w:val="left" w:pos="4320"/>
          <w:tab w:val="left" w:pos="5040"/>
          <w:tab w:val="left" w:pos="5760"/>
        </w:tabs>
        <w:ind w:left="0"/>
        <w:jc w:val="both"/>
        <w:rPr>
          <w:w w:val="105"/>
          <w:sz w:val="22"/>
          <w:szCs w:val="22"/>
        </w:rPr>
      </w:pPr>
    </w:p>
    <w:p w:rsidR="003B43D7" w:rsidRPr="00FD4EC5" w:rsidRDefault="00BB5886" w:rsidP="00127833">
      <w:pPr>
        <w:pStyle w:val="Heading1"/>
        <w:tabs>
          <w:tab w:val="left" w:pos="720"/>
          <w:tab w:val="left" w:pos="1440"/>
          <w:tab w:val="left" w:pos="2160"/>
          <w:tab w:val="left" w:pos="2880"/>
          <w:tab w:val="left" w:pos="3600"/>
          <w:tab w:val="left" w:pos="4320"/>
          <w:tab w:val="left" w:pos="5040"/>
          <w:tab w:val="left" w:pos="5760"/>
        </w:tabs>
        <w:ind w:left="0"/>
        <w:jc w:val="both"/>
        <w:rPr>
          <w:w w:val="105"/>
          <w:sz w:val="22"/>
          <w:szCs w:val="22"/>
        </w:rPr>
      </w:pPr>
      <w:r w:rsidRPr="00FD4EC5">
        <w:rPr>
          <w:w w:val="105"/>
          <w:sz w:val="22"/>
          <w:szCs w:val="22"/>
        </w:rPr>
        <w:t>OR</w:t>
      </w:r>
    </w:p>
    <w:p w:rsidR="00F52F5C" w:rsidRPr="004F73CC" w:rsidRDefault="00F52F5C" w:rsidP="00127833">
      <w:pPr>
        <w:pStyle w:val="Heading1"/>
        <w:tabs>
          <w:tab w:val="left" w:pos="720"/>
          <w:tab w:val="left" w:pos="1440"/>
          <w:tab w:val="left" w:pos="2160"/>
          <w:tab w:val="left" w:pos="2880"/>
          <w:tab w:val="left" w:pos="3600"/>
          <w:tab w:val="left" w:pos="4320"/>
          <w:tab w:val="left" w:pos="5040"/>
          <w:tab w:val="left" w:pos="5760"/>
        </w:tabs>
        <w:ind w:left="0"/>
        <w:jc w:val="both"/>
        <w:rPr>
          <w:sz w:val="22"/>
          <w:szCs w:val="22"/>
        </w:rPr>
      </w:pPr>
    </w:p>
    <w:p w:rsidR="00FD4EC5" w:rsidRPr="00127833" w:rsidRDefault="00FD4EC5"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a.</w:t>
      </w:r>
      <w:r w:rsidRPr="00127833">
        <w:rPr>
          <w:w w:val="105"/>
        </w:rPr>
        <w:tab/>
      </w:r>
      <w:r w:rsidR="00F52F5C" w:rsidRPr="00127833">
        <w:rPr>
          <w:w w:val="105"/>
        </w:rPr>
        <w:t>Coaxial hardline cable shall be utilized for interbuilding runs as specified on the drawings and project specifications. Interbuilding feeder cables typically run from entrance facility to entrance facility. Cable shall be new, unused and of current design and manufacture. Coaxial cable shall be manufactured in an ISO 9001 certified manufacturing</w:t>
      </w:r>
      <w:r w:rsidR="00F52F5C" w:rsidRPr="00127833">
        <w:rPr>
          <w:spacing w:val="-34"/>
          <w:w w:val="105"/>
        </w:rPr>
        <w:t xml:space="preserve"> </w:t>
      </w:r>
      <w:r w:rsidR="00F52F5C" w:rsidRPr="00127833">
        <w:rPr>
          <w:w w:val="105"/>
        </w:rPr>
        <w:t>facility.</w:t>
      </w:r>
    </w:p>
    <w:p w:rsidR="00372EF0" w:rsidRPr="00127833" w:rsidRDefault="00FD4EC5"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b.</w:t>
      </w:r>
      <w:r w:rsidRPr="00127833">
        <w:rPr>
          <w:w w:val="105"/>
        </w:rPr>
        <w:tab/>
      </w:r>
      <w:r w:rsidR="00372EF0" w:rsidRPr="00127833">
        <w:rPr>
          <w:w w:val="105"/>
        </w:rPr>
        <w:t xml:space="preserve">Cable to meet the requirements specified in IEEE 802.7. </w:t>
      </w:r>
    </w:p>
    <w:p w:rsidR="00FD4EC5" w:rsidRPr="00127833" w:rsidRDefault="00FD4EC5"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c.</w:t>
      </w:r>
      <w:r w:rsidRPr="00127833">
        <w:rPr>
          <w:w w:val="105"/>
        </w:rPr>
        <w:tab/>
      </w:r>
      <w:r w:rsidR="00372EF0" w:rsidRPr="00127833">
        <w:rPr>
          <w:w w:val="105"/>
        </w:rPr>
        <w:t>Cable shall be rated for direct burial and/or underground installation with gel filled waterproof construction.</w:t>
      </w:r>
    </w:p>
    <w:p w:rsidR="005F0F01" w:rsidRPr="00127833" w:rsidRDefault="00FD4EC5" w:rsidP="00127833">
      <w:pPr>
        <w:tabs>
          <w:tab w:val="left" w:pos="720"/>
          <w:tab w:val="left" w:pos="1440"/>
          <w:tab w:val="left" w:pos="2160"/>
          <w:tab w:val="left" w:pos="2880"/>
          <w:tab w:val="left" w:pos="3600"/>
          <w:tab w:val="left" w:pos="4320"/>
          <w:tab w:val="left" w:pos="5040"/>
          <w:tab w:val="left" w:pos="5760"/>
        </w:tabs>
        <w:ind w:left="2880" w:hanging="720"/>
        <w:jc w:val="both"/>
        <w:rPr>
          <w:u w:val="single"/>
        </w:rPr>
      </w:pPr>
      <w:r w:rsidRPr="00127833">
        <w:rPr>
          <w:w w:val="105"/>
        </w:rPr>
        <w:t>d.</w:t>
      </w:r>
      <w:r w:rsidRPr="00127833">
        <w:rPr>
          <w:w w:val="105"/>
        </w:rPr>
        <w:tab/>
      </w:r>
      <w:r w:rsidR="005F0F01" w:rsidRPr="00127833">
        <w:rPr>
          <w:u w:val="single"/>
        </w:rPr>
        <w:t>Cable Construction:</w:t>
      </w:r>
    </w:p>
    <w:p w:rsidR="00FD4EC5" w:rsidRPr="00127833" w:rsidRDefault="00FD4EC5" w:rsidP="00127833">
      <w:pPr>
        <w:tabs>
          <w:tab w:val="left" w:pos="720"/>
          <w:tab w:val="left" w:pos="1440"/>
          <w:tab w:val="left" w:pos="2160"/>
          <w:tab w:val="left" w:pos="2880"/>
          <w:tab w:val="left" w:pos="3600"/>
          <w:tab w:val="left" w:pos="4320"/>
          <w:tab w:val="left" w:pos="5040"/>
          <w:tab w:val="left" w:pos="5760"/>
        </w:tabs>
        <w:ind w:left="2880" w:hanging="720"/>
        <w:jc w:val="both"/>
        <w:rPr>
          <w:u w:val="single"/>
        </w:rPr>
      </w:pPr>
    </w:p>
    <w:p w:rsidR="00FD4EC5" w:rsidRPr="00127833"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127833">
        <w:t>1)</w:t>
      </w:r>
      <w:r w:rsidRPr="00127833">
        <w:tab/>
      </w:r>
      <w:r w:rsidR="005F0F01" w:rsidRPr="00127833">
        <w:t xml:space="preserve">Jacket Material </w:t>
      </w:r>
      <w:r w:rsidR="005F0F01" w:rsidRPr="00127833">
        <w:tab/>
      </w:r>
      <w:r w:rsidR="005F0F01" w:rsidRPr="00127833">
        <w:tab/>
        <w:t xml:space="preserve">PE </w:t>
      </w:r>
    </w:p>
    <w:p w:rsidR="00FD4EC5" w:rsidRPr="00127833"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127833">
        <w:t>2)</w:t>
      </w:r>
      <w:r w:rsidRPr="00127833">
        <w:tab/>
      </w:r>
      <w:r w:rsidR="005F0F01" w:rsidRPr="00127833">
        <w:t xml:space="preserve">Center Conductor </w:t>
      </w:r>
      <w:r w:rsidR="005F0F01" w:rsidRPr="00127833">
        <w:tab/>
        <w:t xml:space="preserve">Copper-clad Aluminum </w:t>
      </w:r>
    </w:p>
    <w:p w:rsidR="00FD4EC5" w:rsidRPr="00127833"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127833">
        <w:t>3)</w:t>
      </w:r>
      <w:r w:rsidRPr="00127833">
        <w:tab/>
      </w:r>
      <w:r w:rsidR="005F0F01" w:rsidRPr="00127833">
        <w:t xml:space="preserve">Dielectric Material </w:t>
      </w:r>
      <w:r w:rsidR="005F0F01" w:rsidRPr="00127833">
        <w:tab/>
        <w:t>Foam PE</w:t>
      </w:r>
    </w:p>
    <w:p w:rsidR="005F0F01" w:rsidRPr="00127833" w:rsidRDefault="00FD4EC5" w:rsidP="00127833">
      <w:pPr>
        <w:tabs>
          <w:tab w:val="left" w:pos="720"/>
          <w:tab w:val="left" w:pos="1440"/>
          <w:tab w:val="left" w:pos="2160"/>
          <w:tab w:val="left" w:pos="2880"/>
          <w:tab w:val="left" w:pos="3600"/>
          <w:tab w:val="left" w:pos="4320"/>
          <w:tab w:val="left" w:pos="5040"/>
          <w:tab w:val="left" w:pos="5760"/>
        </w:tabs>
        <w:ind w:firstLine="2880"/>
        <w:jc w:val="both"/>
      </w:pPr>
      <w:r w:rsidRPr="00127833">
        <w:t>4)</w:t>
      </w:r>
      <w:r w:rsidRPr="00127833">
        <w:tab/>
      </w:r>
      <w:r w:rsidR="005F0F01" w:rsidRPr="00127833">
        <w:t>Outer Conductor</w:t>
      </w:r>
      <w:r w:rsidR="005F0F01" w:rsidRPr="00127833">
        <w:tab/>
        <w:t>Aluminum</w:t>
      </w:r>
    </w:p>
    <w:p w:rsidR="00372EF0" w:rsidRPr="00127833" w:rsidRDefault="00372EF0" w:rsidP="00127833">
      <w:pPr>
        <w:tabs>
          <w:tab w:val="left" w:pos="720"/>
          <w:tab w:val="left" w:pos="1440"/>
          <w:tab w:val="left" w:pos="2097"/>
          <w:tab w:val="left" w:pos="2098"/>
          <w:tab w:val="left" w:pos="2160"/>
          <w:tab w:val="left" w:pos="2880"/>
          <w:tab w:val="left" w:pos="3600"/>
          <w:tab w:val="left" w:pos="4320"/>
          <w:tab w:val="left" w:pos="5040"/>
          <w:tab w:val="left" w:pos="5760"/>
        </w:tabs>
        <w:jc w:val="both"/>
      </w:pPr>
    </w:p>
    <w:p w:rsidR="00372EF0" w:rsidRPr="00127833" w:rsidRDefault="00FD4EC5" w:rsidP="00127833">
      <w:pPr>
        <w:pStyle w:val="ListParagraph"/>
        <w:tabs>
          <w:tab w:val="left" w:pos="720"/>
          <w:tab w:val="left" w:pos="1440"/>
          <w:tab w:val="left" w:pos="2160"/>
          <w:tab w:val="left" w:pos="2880"/>
          <w:tab w:val="left" w:pos="3600"/>
          <w:tab w:val="left" w:pos="4320"/>
          <w:tab w:val="left" w:pos="5040"/>
          <w:tab w:val="left" w:pos="5760"/>
        </w:tabs>
        <w:ind w:left="0" w:firstLine="2160"/>
        <w:rPr>
          <w:u w:val="single"/>
        </w:rPr>
      </w:pPr>
      <w:r w:rsidRPr="00127833">
        <w:rPr>
          <w:w w:val="105"/>
        </w:rPr>
        <w:t>e.</w:t>
      </w:r>
      <w:r w:rsidRPr="00127833">
        <w:rPr>
          <w:w w:val="105"/>
        </w:rPr>
        <w:tab/>
      </w:r>
      <w:r w:rsidR="00372EF0" w:rsidRPr="00127833">
        <w:rPr>
          <w:w w:val="105"/>
          <w:u w:val="single"/>
        </w:rPr>
        <w:t>Cable dimensions:</w:t>
      </w:r>
    </w:p>
    <w:p w:rsidR="00FD4EC5" w:rsidRPr="00127833" w:rsidRDefault="00FD4EC5" w:rsidP="00127833">
      <w:pPr>
        <w:pStyle w:val="ListParagraph"/>
        <w:tabs>
          <w:tab w:val="left" w:pos="720"/>
          <w:tab w:val="left" w:pos="1440"/>
          <w:tab w:val="left" w:pos="2097"/>
          <w:tab w:val="left" w:pos="2098"/>
          <w:tab w:val="left" w:pos="2160"/>
          <w:tab w:val="left" w:pos="2880"/>
          <w:tab w:val="left" w:pos="3600"/>
          <w:tab w:val="left" w:pos="4320"/>
          <w:tab w:val="left" w:pos="5040"/>
          <w:tab w:val="left" w:pos="5760"/>
          <w:tab w:val="left" w:pos="7560"/>
        </w:tabs>
        <w:ind w:left="0" w:firstLine="0"/>
      </w:pPr>
    </w:p>
    <w:p w:rsidR="00FD4EC5"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1)</w:t>
      </w:r>
      <w:r w:rsidRPr="00127833">
        <w:tab/>
      </w:r>
      <w:r w:rsidR="00372EF0" w:rsidRPr="00127833">
        <w:t>Diameter Over Center Conductor, nominal</w:t>
      </w:r>
      <w:r w:rsidR="005F0F01" w:rsidRPr="00127833">
        <w:tab/>
      </w:r>
      <w:r w:rsidR="00372EF0" w:rsidRPr="00127833">
        <w:t>0.203 in</w:t>
      </w:r>
    </w:p>
    <w:p w:rsidR="00FD4EC5"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2)</w:t>
      </w:r>
      <w:r w:rsidRPr="00127833">
        <w:tab/>
      </w:r>
      <w:r w:rsidR="00372EF0" w:rsidRPr="00127833">
        <w:t>Diameter Over Dielectric, nominal</w:t>
      </w:r>
      <w:r w:rsidR="005F0F01" w:rsidRPr="00127833">
        <w:tab/>
      </w:r>
      <w:r w:rsidR="00372EF0" w:rsidRPr="00127833">
        <w:t>0.828 in</w:t>
      </w:r>
    </w:p>
    <w:p w:rsidR="00FD4EC5"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3)</w:t>
      </w:r>
      <w:r w:rsidRPr="00127833">
        <w:tab/>
      </w:r>
      <w:r w:rsidR="00372EF0" w:rsidRPr="00127833">
        <w:t>Diameter Over Outer Conductor, nominal</w:t>
      </w:r>
      <w:r w:rsidR="005F0F01" w:rsidRPr="00127833">
        <w:tab/>
      </w:r>
      <w:r w:rsidR="00372EF0" w:rsidRPr="00127833">
        <w:t>0.860 in</w:t>
      </w:r>
    </w:p>
    <w:p w:rsidR="00FD4EC5"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4)</w:t>
      </w:r>
      <w:r w:rsidRPr="00127833">
        <w:tab/>
      </w:r>
      <w:r w:rsidR="00372EF0" w:rsidRPr="00127833">
        <w:t>Diameter Over Jacket, nominal</w:t>
      </w:r>
      <w:r w:rsidR="005F0F01" w:rsidRPr="00127833">
        <w:tab/>
      </w:r>
      <w:r w:rsidR="00372EF0" w:rsidRPr="00127833">
        <w:t>0.960 in</w:t>
      </w:r>
    </w:p>
    <w:p w:rsidR="00FD4EC5"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5)</w:t>
      </w:r>
      <w:r w:rsidRPr="00127833">
        <w:tab/>
      </w:r>
      <w:r w:rsidR="00372EF0" w:rsidRPr="00127833">
        <w:t>Jacket Thickness, nominal</w:t>
      </w:r>
      <w:r w:rsidR="005F0F01" w:rsidRPr="00127833">
        <w:tab/>
      </w:r>
      <w:r w:rsidR="00372EF0" w:rsidRPr="00127833">
        <w:t>0.0450 in</w:t>
      </w:r>
    </w:p>
    <w:p w:rsidR="00372EF0"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6)</w:t>
      </w:r>
      <w:r w:rsidRPr="00127833">
        <w:tab/>
      </w:r>
      <w:r w:rsidR="00372EF0" w:rsidRPr="00127833">
        <w:t>Outer Conductor Thickness, nominal</w:t>
      </w:r>
      <w:r w:rsidR="005F0F01" w:rsidRPr="00127833">
        <w:tab/>
      </w:r>
      <w:r w:rsidR="00372EF0" w:rsidRPr="00127833">
        <w:t>0.0160 in</w:t>
      </w:r>
    </w:p>
    <w:p w:rsidR="00024A2F" w:rsidRPr="00127833" w:rsidRDefault="00024A2F" w:rsidP="00127833">
      <w:pPr>
        <w:pStyle w:val="ListParagraph"/>
        <w:tabs>
          <w:tab w:val="left" w:pos="720"/>
          <w:tab w:val="left" w:pos="1440"/>
          <w:tab w:val="left" w:pos="2097"/>
          <w:tab w:val="left" w:pos="2098"/>
          <w:tab w:val="left" w:pos="2160"/>
          <w:tab w:val="left" w:pos="2880"/>
          <w:tab w:val="left" w:pos="3600"/>
          <w:tab w:val="left" w:pos="4320"/>
          <w:tab w:val="left" w:pos="5040"/>
          <w:tab w:val="left" w:pos="5760"/>
          <w:tab w:val="left" w:pos="7560"/>
        </w:tabs>
        <w:ind w:left="0" w:firstLine="0"/>
      </w:pPr>
    </w:p>
    <w:p w:rsidR="00372EF0"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160"/>
        <w:jc w:val="both"/>
        <w:rPr>
          <w:u w:val="single"/>
        </w:rPr>
      </w:pPr>
      <w:r w:rsidRPr="00127833">
        <w:t>f.</w:t>
      </w:r>
      <w:r w:rsidRPr="00127833">
        <w:tab/>
      </w:r>
      <w:r w:rsidR="00372EF0" w:rsidRPr="00127833">
        <w:rPr>
          <w:u w:val="single"/>
        </w:rPr>
        <w:t>Installation Parameters:</w:t>
      </w:r>
    </w:p>
    <w:p w:rsidR="00FD4EC5" w:rsidRPr="00127833" w:rsidRDefault="00FD4EC5" w:rsidP="00127833">
      <w:pPr>
        <w:tabs>
          <w:tab w:val="left" w:pos="720"/>
          <w:tab w:val="left" w:pos="1440"/>
          <w:tab w:val="left" w:pos="2097"/>
          <w:tab w:val="left" w:pos="2098"/>
          <w:tab w:val="left" w:pos="2160"/>
          <w:tab w:val="left" w:pos="2880"/>
          <w:tab w:val="left" w:pos="3600"/>
          <w:tab w:val="left" w:pos="4320"/>
          <w:tab w:val="left" w:pos="5040"/>
          <w:tab w:val="left" w:pos="5760"/>
          <w:tab w:val="left" w:pos="7560"/>
        </w:tabs>
        <w:jc w:val="both"/>
      </w:pPr>
    </w:p>
    <w:p w:rsidR="00FD4EC5"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lastRenderedPageBreak/>
        <w:t>1)</w:t>
      </w:r>
      <w:r w:rsidRPr="00127833">
        <w:tab/>
      </w:r>
      <w:r w:rsidR="00372EF0" w:rsidRPr="00127833">
        <w:t>Minimum Bend Radius</w:t>
      </w:r>
      <w:r w:rsidR="005F0F01" w:rsidRPr="00127833">
        <w:tab/>
      </w:r>
      <w:r w:rsidR="00372EF0" w:rsidRPr="00127833">
        <w:t>7.00 in</w:t>
      </w:r>
    </w:p>
    <w:p w:rsidR="00372EF0" w:rsidRPr="00127833" w:rsidRDefault="00FD4EC5"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2)</w:t>
      </w:r>
      <w:r w:rsidRPr="00127833">
        <w:tab/>
      </w:r>
      <w:r w:rsidR="00372EF0" w:rsidRPr="00127833">
        <w:t>Maximum Pulling Tensio</w:t>
      </w:r>
      <w:r w:rsidR="005F0F01" w:rsidRPr="00127833">
        <w:t>n</w:t>
      </w:r>
      <w:r w:rsidR="005F0F01" w:rsidRPr="00127833">
        <w:tab/>
      </w:r>
      <w:r w:rsidR="00372EF0" w:rsidRPr="00127833">
        <w:t>450 lb</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firstLine="2880"/>
        <w:jc w:val="both"/>
      </w:pPr>
    </w:p>
    <w:p w:rsidR="00372EF0"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firstLine="2160"/>
        <w:jc w:val="both"/>
        <w:rPr>
          <w:u w:val="single"/>
        </w:rPr>
      </w:pPr>
      <w:r w:rsidRPr="00127833">
        <w:t>g.</w:t>
      </w:r>
      <w:r w:rsidR="00FD4EC5" w:rsidRPr="00127833">
        <w:tab/>
      </w:r>
      <w:r w:rsidR="00372EF0" w:rsidRPr="00127833">
        <w:rPr>
          <w:u w:val="single"/>
        </w:rPr>
        <w:t>Electrical Performance:</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firstLine="2160"/>
        <w:jc w:val="both"/>
        <w:rPr>
          <w:u w:val="single"/>
        </w:rPr>
      </w:pPr>
    </w:p>
    <w:p w:rsidR="00127833" w:rsidRPr="00301861" w:rsidRDefault="00127833"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301861">
        <w:t>1)</w:t>
      </w:r>
      <w:r w:rsidRPr="00301861">
        <w:tab/>
      </w:r>
      <w:r w:rsidR="00CB3D9F" w:rsidRPr="00301861">
        <w:t>Capacitance</w:t>
      </w:r>
      <w:r w:rsidR="005F0F01" w:rsidRPr="00301861">
        <w:tab/>
      </w:r>
      <w:r w:rsidR="00CB3D9F" w:rsidRPr="00301861">
        <w:t>15.3 pF/ft</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301861">
        <w:t>2)</w:t>
      </w:r>
      <w:r w:rsidRPr="00301861">
        <w:tab/>
      </w:r>
      <w:r w:rsidR="00CB3D9F" w:rsidRPr="00127833">
        <w:t>Capacitance Tolerance</w:t>
      </w:r>
      <w:r w:rsidR="005F0F01" w:rsidRPr="00127833">
        <w:tab/>
      </w:r>
      <w:r w:rsidR="00CB3D9F" w:rsidRPr="00127833">
        <w:t>± 1.0 pF/ft</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3)</w:t>
      </w:r>
      <w:r w:rsidRPr="00127833">
        <w:tab/>
      </w:r>
      <w:r w:rsidR="00CB3D9F" w:rsidRPr="00127833">
        <w:t>Characteristic Impedance</w:t>
      </w:r>
      <w:r w:rsidR="005F0F01" w:rsidRPr="00127833">
        <w:tab/>
      </w:r>
      <w:r w:rsidR="00CB3D9F" w:rsidRPr="00127833">
        <w:t>75 ohm</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4)</w:t>
      </w:r>
      <w:r w:rsidRPr="00127833">
        <w:tab/>
      </w:r>
      <w:r w:rsidR="00CB3D9F" w:rsidRPr="00127833">
        <w:t>Characteristic Impedance Tolerance</w:t>
      </w:r>
      <w:r w:rsidR="005F0F01" w:rsidRPr="00127833">
        <w:tab/>
      </w:r>
      <w:r w:rsidR="00CB3D9F" w:rsidRPr="00127833">
        <w:t>± 2 ohm</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firstLine="2880"/>
        <w:jc w:val="both"/>
      </w:pPr>
      <w:r w:rsidRPr="00127833">
        <w:t>5)</w:t>
      </w:r>
      <w:r w:rsidRPr="00127833">
        <w:tab/>
      </w:r>
      <w:r w:rsidR="00CB3D9F" w:rsidRPr="00127833">
        <w:t>Nominal Velocity of Propagation (NVP)</w:t>
      </w:r>
      <w:r w:rsidR="005F0F01" w:rsidRPr="00127833">
        <w:tab/>
      </w:r>
      <w:r w:rsidR="00CB3D9F" w:rsidRPr="00127833">
        <w:t>87 %</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left="3600" w:hanging="720"/>
        <w:jc w:val="both"/>
      </w:pPr>
      <w:r w:rsidRPr="00127833">
        <w:t>6)</w:t>
      </w:r>
      <w:r w:rsidRPr="00127833">
        <w:tab/>
      </w:r>
      <w:r w:rsidR="00CB3D9F" w:rsidRPr="00127833">
        <w:t>Operating Frequency Band</w:t>
      </w:r>
      <w:r w:rsidR="005F0F01" w:rsidRPr="00127833">
        <w:tab/>
      </w:r>
      <w:r w:rsidR="005F0F01" w:rsidRPr="00127833">
        <w:tab/>
      </w:r>
      <w:r w:rsidR="00CB3D9F" w:rsidRPr="00127833">
        <w:t>1002–1218 MHz | 5–1002 MHz</w:t>
      </w:r>
    </w:p>
    <w:p w:rsidR="00372EF0"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left="3600" w:hanging="720"/>
        <w:jc w:val="both"/>
      </w:pPr>
      <w:r w:rsidRPr="00127833">
        <w:t>7)</w:t>
      </w:r>
      <w:r w:rsidRPr="00127833">
        <w:tab/>
      </w:r>
      <w:r w:rsidR="00372EF0" w:rsidRPr="00127833">
        <w:t>Attenuation:</w:t>
      </w:r>
    </w:p>
    <w:p w:rsidR="00127833" w:rsidRPr="00127833" w:rsidRDefault="00127833" w:rsidP="00127833">
      <w:pPr>
        <w:tabs>
          <w:tab w:val="left" w:pos="720"/>
          <w:tab w:val="left" w:pos="1440"/>
          <w:tab w:val="left" w:pos="2160"/>
          <w:tab w:val="left" w:pos="2880"/>
          <w:tab w:val="left" w:pos="3600"/>
          <w:tab w:val="left" w:pos="4320"/>
          <w:tab w:val="left" w:pos="5040"/>
          <w:tab w:val="left" w:pos="5760"/>
          <w:tab w:val="left" w:pos="7560"/>
        </w:tabs>
        <w:ind w:left="3600" w:hanging="720"/>
        <w:jc w:val="both"/>
      </w:pP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127833">
        <w:rPr>
          <w:w w:val="105"/>
        </w:rPr>
        <w:t>a)</w:t>
      </w:r>
      <w:r w:rsidRPr="00127833">
        <w:rPr>
          <w:w w:val="105"/>
        </w:rPr>
        <w:tab/>
      </w:r>
      <w:r w:rsidR="00372EF0" w:rsidRPr="00127833">
        <w:rPr>
          <w:w w:val="105"/>
        </w:rPr>
        <w:t>5 MHz = 0.</w:t>
      </w:r>
      <w:r w:rsidR="00CB3D9F" w:rsidRPr="00127833">
        <w:rPr>
          <w:w w:val="105"/>
        </w:rPr>
        <w:t>09</w:t>
      </w:r>
      <w:r w:rsidR="00372EF0" w:rsidRPr="00127833">
        <w:rPr>
          <w:spacing w:val="-12"/>
          <w:w w:val="105"/>
        </w:rPr>
        <w:t xml:space="preserve"> </w:t>
      </w:r>
      <w:r w:rsidR="00372EF0" w:rsidRPr="00127833">
        <w:rPr>
          <w:w w:val="105"/>
        </w:rPr>
        <w:t>dB/100</w:t>
      </w:r>
      <w:r w:rsidR="00372EF0" w:rsidRPr="00127833">
        <w:rPr>
          <w:spacing w:val="-3"/>
          <w:w w:val="105"/>
        </w:rPr>
        <w:t xml:space="preserve"> </w:t>
      </w:r>
      <w:r w:rsidR="00372EF0" w:rsidRPr="00127833">
        <w:rPr>
          <w:w w:val="105"/>
        </w:rPr>
        <w:t>ft.</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127833">
        <w:rPr>
          <w:w w:val="105"/>
        </w:rPr>
        <w:t>b)</w:t>
      </w:r>
      <w:r w:rsidRPr="00127833">
        <w:rPr>
          <w:w w:val="105"/>
        </w:rPr>
        <w:tab/>
      </w:r>
      <w:r w:rsidR="00372EF0" w:rsidRPr="00127833">
        <w:rPr>
          <w:w w:val="105"/>
        </w:rPr>
        <w:t>55 MHz = 0.</w:t>
      </w:r>
      <w:r w:rsidR="00CB3D9F" w:rsidRPr="00127833">
        <w:rPr>
          <w:w w:val="105"/>
        </w:rPr>
        <w:t>32</w:t>
      </w:r>
      <w:r w:rsidR="00372EF0" w:rsidRPr="00127833">
        <w:rPr>
          <w:spacing w:val="-13"/>
          <w:w w:val="105"/>
        </w:rPr>
        <w:t xml:space="preserve"> </w:t>
      </w:r>
      <w:r w:rsidR="00372EF0" w:rsidRPr="00127833">
        <w:rPr>
          <w:w w:val="105"/>
        </w:rPr>
        <w:t>dB/100</w:t>
      </w:r>
      <w:r w:rsidR="00372EF0" w:rsidRPr="00127833">
        <w:rPr>
          <w:spacing w:val="-4"/>
          <w:w w:val="105"/>
        </w:rPr>
        <w:t xml:space="preserve"> </w:t>
      </w:r>
      <w:r w:rsidR="00372EF0" w:rsidRPr="00127833">
        <w:rPr>
          <w:w w:val="105"/>
        </w:rPr>
        <w:t>ft.</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127833">
        <w:rPr>
          <w:w w:val="105"/>
        </w:rPr>
        <w:t>c)</w:t>
      </w:r>
      <w:r w:rsidRPr="00127833">
        <w:rPr>
          <w:w w:val="105"/>
        </w:rPr>
        <w:tab/>
      </w:r>
      <w:r w:rsidR="00372EF0" w:rsidRPr="00127833">
        <w:rPr>
          <w:w w:val="105"/>
        </w:rPr>
        <w:t xml:space="preserve">204 MHz = </w:t>
      </w:r>
      <w:r w:rsidR="00CB3D9F" w:rsidRPr="00127833">
        <w:rPr>
          <w:w w:val="105"/>
        </w:rPr>
        <w:t>0.63</w:t>
      </w:r>
      <w:r w:rsidR="00372EF0" w:rsidRPr="00127833">
        <w:rPr>
          <w:spacing w:val="-13"/>
          <w:w w:val="105"/>
        </w:rPr>
        <w:t xml:space="preserve"> </w:t>
      </w:r>
      <w:r w:rsidR="00372EF0" w:rsidRPr="00127833">
        <w:rPr>
          <w:w w:val="105"/>
        </w:rPr>
        <w:t>dB/100</w:t>
      </w:r>
      <w:r w:rsidR="00372EF0" w:rsidRPr="00127833">
        <w:rPr>
          <w:spacing w:val="-4"/>
          <w:w w:val="105"/>
        </w:rPr>
        <w:t xml:space="preserve"> </w:t>
      </w:r>
      <w:r w:rsidR="00372EF0" w:rsidRPr="00127833">
        <w:rPr>
          <w:w w:val="105"/>
        </w:rPr>
        <w:t>ft.</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127833">
        <w:rPr>
          <w:w w:val="105"/>
        </w:rPr>
        <w:t>d)</w:t>
      </w:r>
      <w:r w:rsidRPr="00127833">
        <w:rPr>
          <w:w w:val="105"/>
        </w:rPr>
        <w:tab/>
      </w:r>
      <w:r w:rsidR="00372EF0" w:rsidRPr="00127833">
        <w:rPr>
          <w:w w:val="105"/>
        </w:rPr>
        <w:t xml:space="preserve">250 MHz = </w:t>
      </w:r>
      <w:r w:rsidR="00CB3D9F" w:rsidRPr="00127833">
        <w:rPr>
          <w:w w:val="105"/>
        </w:rPr>
        <w:t>0.70</w:t>
      </w:r>
      <w:r w:rsidR="00372EF0" w:rsidRPr="00127833">
        <w:rPr>
          <w:spacing w:val="-13"/>
          <w:w w:val="105"/>
        </w:rPr>
        <w:t xml:space="preserve"> </w:t>
      </w:r>
      <w:r w:rsidR="00372EF0" w:rsidRPr="00127833">
        <w:rPr>
          <w:w w:val="105"/>
        </w:rPr>
        <w:t>dB/100</w:t>
      </w:r>
      <w:r w:rsidR="00372EF0" w:rsidRPr="00127833">
        <w:rPr>
          <w:spacing w:val="-4"/>
          <w:w w:val="105"/>
        </w:rPr>
        <w:t xml:space="preserve"> </w:t>
      </w:r>
      <w:r w:rsidR="00372EF0" w:rsidRPr="00127833">
        <w:rPr>
          <w:w w:val="105"/>
        </w:rPr>
        <w:t>ft.</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127833">
        <w:rPr>
          <w:w w:val="105"/>
        </w:rPr>
        <w:t>e)</w:t>
      </w:r>
      <w:r w:rsidRPr="00127833">
        <w:rPr>
          <w:w w:val="105"/>
        </w:rPr>
        <w:tab/>
      </w:r>
      <w:r w:rsidR="00372EF0" w:rsidRPr="00127833">
        <w:rPr>
          <w:w w:val="105"/>
        </w:rPr>
        <w:t xml:space="preserve">350 MHz = </w:t>
      </w:r>
      <w:r w:rsidR="00CB3D9F" w:rsidRPr="00127833">
        <w:rPr>
          <w:w w:val="105"/>
        </w:rPr>
        <w:t>0.83</w:t>
      </w:r>
      <w:r w:rsidR="00372EF0" w:rsidRPr="00127833">
        <w:rPr>
          <w:spacing w:val="-13"/>
          <w:w w:val="105"/>
        </w:rPr>
        <w:t xml:space="preserve"> </w:t>
      </w:r>
      <w:r w:rsidR="00372EF0" w:rsidRPr="00127833">
        <w:rPr>
          <w:w w:val="105"/>
        </w:rPr>
        <w:t>dB/100</w:t>
      </w:r>
      <w:r w:rsidR="00372EF0" w:rsidRPr="00127833">
        <w:rPr>
          <w:spacing w:val="-4"/>
          <w:w w:val="105"/>
        </w:rPr>
        <w:t xml:space="preserve"> </w:t>
      </w:r>
      <w:r w:rsidR="00372EF0" w:rsidRPr="00127833">
        <w:rPr>
          <w:w w:val="105"/>
        </w:rPr>
        <w:t>ft.</w:t>
      </w:r>
    </w:p>
    <w:p w:rsidR="00372EF0" w:rsidRPr="00127833" w:rsidRDefault="00127833" w:rsidP="00127833">
      <w:pPr>
        <w:tabs>
          <w:tab w:val="left" w:pos="720"/>
          <w:tab w:val="left" w:pos="1440"/>
          <w:tab w:val="left" w:pos="2160"/>
          <w:tab w:val="left" w:pos="2880"/>
          <w:tab w:val="left" w:pos="3600"/>
          <w:tab w:val="left" w:pos="4320"/>
          <w:tab w:val="left" w:pos="5040"/>
          <w:tab w:val="left" w:pos="5760"/>
        </w:tabs>
        <w:ind w:firstLine="3600"/>
        <w:jc w:val="both"/>
        <w:rPr>
          <w:w w:val="105"/>
        </w:rPr>
      </w:pPr>
      <w:r w:rsidRPr="00127833">
        <w:rPr>
          <w:w w:val="105"/>
        </w:rPr>
        <w:t>f)</w:t>
      </w:r>
      <w:r w:rsidRPr="00127833">
        <w:rPr>
          <w:w w:val="105"/>
        </w:rPr>
        <w:tab/>
      </w:r>
      <w:r w:rsidR="00372EF0" w:rsidRPr="00127833">
        <w:rPr>
          <w:w w:val="105"/>
        </w:rPr>
        <w:t xml:space="preserve">450 MHz = </w:t>
      </w:r>
      <w:r w:rsidR="00CB3D9F" w:rsidRPr="00127833">
        <w:rPr>
          <w:w w:val="105"/>
        </w:rPr>
        <w:t>0.95</w:t>
      </w:r>
      <w:r w:rsidR="00372EF0" w:rsidRPr="00127833">
        <w:rPr>
          <w:w w:val="105"/>
        </w:rPr>
        <w:t xml:space="preserve"> dB/100 ft.</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left="4320" w:hanging="720"/>
        <w:jc w:val="both"/>
        <w:rPr>
          <w:w w:val="105"/>
        </w:rPr>
      </w:pPr>
      <w:r w:rsidRPr="00127833">
        <w:rPr>
          <w:w w:val="105"/>
        </w:rPr>
        <w:t>g)</w:t>
      </w:r>
      <w:r w:rsidRPr="00127833">
        <w:rPr>
          <w:w w:val="105"/>
        </w:rPr>
        <w:tab/>
        <w:t xml:space="preserve">Interlocked armored cable with zero water peaked blocking </w:t>
      </w:r>
      <w:r w:rsidR="00692B07">
        <w:rPr>
          <w:w w:val="105"/>
        </w:rPr>
        <w:t>PFM</w:t>
      </w:r>
      <w:r w:rsidRPr="00127833">
        <w:rPr>
          <w:w w:val="105"/>
        </w:rPr>
        <w:t xml:space="preserve"> GEL</w:t>
      </w:r>
      <w:r w:rsidR="00692B07">
        <w:rPr>
          <w:w w:val="105"/>
        </w:rPr>
        <w:t>, bend resistant jacket,</w:t>
      </w:r>
      <w:r w:rsidRPr="00127833">
        <w:rPr>
          <w:w w:val="105"/>
        </w:rPr>
        <w:t xml:space="preserve"> is also acceptable.</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left="4320" w:hanging="720"/>
        <w:jc w:val="both"/>
        <w:rPr>
          <w:w w:val="105"/>
        </w:rPr>
      </w:pPr>
      <w:r w:rsidRPr="00127833">
        <w:rPr>
          <w:w w:val="105"/>
        </w:rPr>
        <w:t>h.</w:t>
      </w:r>
      <w:r w:rsidRPr="00127833">
        <w:rPr>
          <w:w w:val="105"/>
        </w:rPr>
        <w:tab/>
      </w:r>
      <w:r w:rsidR="00372EF0" w:rsidRPr="00127833">
        <w:rPr>
          <w:w w:val="105"/>
        </w:rPr>
        <w:t xml:space="preserve">75 </w:t>
      </w:r>
      <w:r w:rsidR="003E0191" w:rsidRPr="00127833">
        <w:rPr>
          <w:w w:val="105"/>
        </w:rPr>
        <w:t>ohm</w:t>
      </w:r>
      <w:r w:rsidR="00372EF0" w:rsidRPr="00127833">
        <w:rPr>
          <w:w w:val="105"/>
        </w:rPr>
        <w:t xml:space="preserve"> broadband coaxial cable to be CommScope P3 860 JClass or Associate approved</w:t>
      </w:r>
      <w:r w:rsidR="00372EF0" w:rsidRPr="00127833">
        <w:rPr>
          <w:spacing w:val="-22"/>
          <w:w w:val="105"/>
        </w:rPr>
        <w:t xml:space="preserve"> </w:t>
      </w:r>
      <w:r w:rsidR="00372EF0" w:rsidRPr="00127833">
        <w:rPr>
          <w:w w:val="105"/>
        </w:rPr>
        <w:t>equal.</w:t>
      </w:r>
    </w:p>
    <w:p w:rsidR="003B43D7" w:rsidRPr="00127833" w:rsidRDefault="00127833" w:rsidP="00127833">
      <w:pPr>
        <w:tabs>
          <w:tab w:val="left" w:pos="720"/>
          <w:tab w:val="left" w:pos="1440"/>
          <w:tab w:val="left" w:pos="2160"/>
          <w:tab w:val="left" w:pos="2880"/>
          <w:tab w:val="left" w:pos="3600"/>
          <w:tab w:val="left" w:pos="4320"/>
          <w:tab w:val="left" w:pos="5040"/>
          <w:tab w:val="left" w:pos="5760"/>
        </w:tabs>
        <w:ind w:left="4320" w:hanging="720"/>
        <w:jc w:val="both"/>
      </w:pPr>
      <w:r w:rsidRPr="00127833">
        <w:rPr>
          <w:w w:val="105"/>
        </w:rPr>
        <w:t>i.</w:t>
      </w:r>
      <w:r w:rsidRPr="00127833">
        <w:rPr>
          <w:w w:val="105"/>
        </w:rPr>
        <w:tab/>
      </w:r>
      <w:r w:rsidR="00BB5886" w:rsidRPr="00127833">
        <w:rPr>
          <w:w w:val="105"/>
        </w:rPr>
        <w:t>All termination and balancing of the broadband coaxial system</w:t>
      </w:r>
      <w:r w:rsidR="00084B68" w:rsidRPr="00127833">
        <w:rPr>
          <w:w w:val="105"/>
        </w:rPr>
        <w:t xml:space="preserve"> </w:t>
      </w:r>
      <w:r w:rsidR="00BB5886" w:rsidRPr="00127833">
        <w:rPr>
          <w:w w:val="105"/>
        </w:rPr>
        <w:t>shall be</w:t>
      </w:r>
      <w:r w:rsidR="00084B68" w:rsidRPr="00127833">
        <w:rPr>
          <w:w w:val="105"/>
        </w:rPr>
        <w:t xml:space="preserve"> </w:t>
      </w:r>
      <w:r w:rsidR="00BB5886" w:rsidRPr="00127833">
        <w:rPr>
          <w:w w:val="105"/>
        </w:rPr>
        <w:t xml:space="preserve">included in the cabling contract. The Contractor shall provide a minimum of fifty (50’) feet of spare cable length to be coiled at the backboard for future use. </w:t>
      </w:r>
      <w:r w:rsidR="00BB5886" w:rsidRPr="00127833">
        <w:rPr>
          <w:b/>
          <w:w w:val="105"/>
        </w:rPr>
        <w:t xml:space="preserve">The broadband coaxial system cables shall be terminated </w:t>
      </w:r>
      <w:r w:rsidR="00BB5886" w:rsidRPr="00127833">
        <w:rPr>
          <w:b/>
          <w:spacing w:val="2"/>
          <w:w w:val="105"/>
        </w:rPr>
        <w:t xml:space="preserve">and </w:t>
      </w:r>
      <w:r w:rsidR="00BB5886" w:rsidRPr="00127833">
        <w:rPr>
          <w:b/>
          <w:w w:val="105"/>
        </w:rPr>
        <w:t xml:space="preserve">balanced by Buckeye </w:t>
      </w:r>
      <w:r w:rsidR="00CB3D9F" w:rsidRPr="00127833">
        <w:rPr>
          <w:b/>
          <w:w w:val="105"/>
        </w:rPr>
        <w:t>Broadband</w:t>
      </w:r>
      <w:r w:rsidR="00BB5886" w:rsidRPr="00127833">
        <w:rPr>
          <w:b/>
          <w:w w:val="105"/>
        </w:rPr>
        <w:t>, Inc. at the Electrical Contractor’s expense</w:t>
      </w:r>
      <w:r w:rsidR="00BB5886" w:rsidRPr="00127833">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692B07" w:rsidRDefault="00127833" w:rsidP="00127833">
      <w:pPr>
        <w:pStyle w:val="ListParagraph"/>
        <w:tabs>
          <w:tab w:val="left" w:pos="720"/>
          <w:tab w:val="left" w:pos="1440"/>
          <w:tab w:val="left" w:pos="2160"/>
          <w:tab w:val="left" w:pos="2880"/>
          <w:tab w:val="left" w:pos="3600"/>
          <w:tab w:val="left" w:pos="4320"/>
          <w:tab w:val="left" w:pos="5040"/>
          <w:tab w:val="left" w:pos="5760"/>
        </w:tabs>
        <w:ind w:left="0" w:firstLine="1440"/>
      </w:pPr>
      <w:r w:rsidRPr="00127833">
        <w:rPr>
          <w:w w:val="105"/>
        </w:rPr>
        <w:t>4.</w:t>
      </w:r>
      <w:r w:rsidRPr="00127833">
        <w:rPr>
          <w:w w:val="105"/>
        </w:rPr>
        <w:tab/>
      </w:r>
      <w:r w:rsidR="00BB5886" w:rsidRPr="004F73CC">
        <w:rPr>
          <w:w w:val="105"/>
          <w:u w:val="single"/>
        </w:rPr>
        <w:t xml:space="preserve">Fiber Optic Cable – Outdoor Interbuilding </w:t>
      </w:r>
      <w:r w:rsidR="00BB5886" w:rsidRPr="004F73CC">
        <w:rPr>
          <w:spacing w:val="-36"/>
          <w:w w:val="105"/>
          <w:u w:val="single"/>
        </w:rPr>
        <w:t xml:space="preserve"> </w:t>
      </w:r>
      <w:r w:rsidR="00BB5886" w:rsidRPr="004F73CC">
        <w:rPr>
          <w:w w:val="105"/>
          <w:u w:val="single"/>
        </w:rPr>
        <w:t>Backbone</w:t>
      </w:r>
      <w:r w:rsidR="00692B07">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127833" w:rsidRDefault="00127833"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127833">
        <w:rPr>
          <w:w w:val="105"/>
        </w:rPr>
        <w:t>Fiber optic cable shall be utilized for interbuilding runs as specified on the drawings and project specifications. Interbuilding backbone cables typically run from entrance facility to entrance facility. Cable shall be new, unused and of current design and manufacture. Fiber optic cable shall be manufactured in an ISO 9001 certified manufacturing</w:t>
      </w:r>
      <w:r w:rsidR="00BB5886" w:rsidRPr="00127833">
        <w:rPr>
          <w:spacing w:val="-34"/>
          <w:w w:val="105"/>
        </w:rPr>
        <w:t xml:space="preserve"> </w:t>
      </w:r>
      <w:r w:rsidR="00BB5886" w:rsidRPr="00127833">
        <w:rPr>
          <w:w w:val="105"/>
        </w:rPr>
        <w:t>facility.</w:t>
      </w:r>
      <w:bookmarkStart w:id="3" w:name="_Hlk514312264"/>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b.</w:t>
      </w:r>
      <w:r>
        <w:rPr>
          <w:w w:val="105"/>
        </w:rPr>
        <w:tab/>
      </w:r>
      <w:r w:rsidR="0040534F" w:rsidRPr="00127833">
        <w:rPr>
          <w:w w:val="105"/>
        </w:rPr>
        <w:t>All fiber optic cable shall be designed, manufactured and tested to meet or exceed Telcordia GR-20 and GR-409 specifications, ANSI/ICEA S-87-640-2016 and ANSI/ICEA-S-104-696-2013 standards.</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c.</w:t>
      </w:r>
      <w:r w:rsidRPr="00127833">
        <w:rPr>
          <w:w w:val="105"/>
        </w:rPr>
        <w:tab/>
      </w:r>
      <w:r w:rsidR="00DF2EEB" w:rsidRPr="00127833">
        <w:rPr>
          <w:w w:val="105"/>
        </w:rPr>
        <w:t>Fiber optic cable shall be of tight-buffered</w:t>
      </w:r>
      <w:r w:rsidR="00DF2EEB" w:rsidRPr="00127833">
        <w:rPr>
          <w:spacing w:val="-15"/>
          <w:w w:val="105"/>
        </w:rPr>
        <w:t xml:space="preserve"> </w:t>
      </w:r>
      <w:r w:rsidR="00DF2EEB" w:rsidRPr="00127833">
        <w:rPr>
          <w:w w:val="105"/>
        </w:rPr>
        <w:t xml:space="preserve">or loose tube </w:t>
      </w:r>
      <w:r w:rsidR="00DF2EEB" w:rsidRPr="00127833">
        <w:rPr>
          <w:w w:val="105"/>
        </w:rPr>
        <w:lastRenderedPageBreak/>
        <w:t>construction, depending upon application, as specified on the drawings and project</w:t>
      </w:r>
      <w:r w:rsidR="00DF2EEB" w:rsidRPr="00127833">
        <w:rPr>
          <w:spacing w:val="-26"/>
          <w:w w:val="105"/>
        </w:rPr>
        <w:t xml:space="preserve"> </w:t>
      </w:r>
      <w:r w:rsidR="00DF2EEB" w:rsidRPr="00127833">
        <w:rPr>
          <w:w w:val="105"/>
        </w:rPr>
        <w:t>specifications.</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d.</w:t>
      </w:r>
      <w:r w:rsidRPr="00127833">
        <w:rPr>
          <w:w w:val="105"/>
        </w:rPr>
        <w:tab/>
      </w:r>
      <w:r w:rsidR="0040534F" w:rsidRPr="00127833">
        <w:rPr>
          <w:spacing w:val="2"/>
          <w:w w:val="105"/>
        </w:rPr>
        <w:t xml:space="preserve">The </w:t>
      </w:r>
      <w:r w:rsidR="0040534F" w:rsidRPr="00127833">
        <w:rPr>
          <w:w w:val="105"/>
        </w:rPr>
        <w:t xml:space="preserve">outer jacket shall be smooth and free from holes, splits, blisters </w:t>
      </w:r>
      <w:r w:rsidR="0040534F" w:rsidRPr="00127833">
        <w:rPr>
          <w:spacing w:val="2"/>
          <w:w w:val="105"/>
        </w:rPr>
        <w:t xml:space="preserve">and </w:t>
      </w:r>
      <w:r w:rsidR="0040534F" w:rsidRPr="00127833">
        <w:rPr>
          <w:w w:val="105"/>
        </w:rPr>
        <w:t xml:space="preserve">other surface flaws. </w:t>
      </w:r>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e.</w:t>
      </w:r>
      <w:r w:rsidRPr="00127833">
        <w:rPr>
          <w:w w:val="105"/>
        </w:rPr>
        <w:tab/>
      </w:r>
      <w:r w:rsidR="0040534F" w:rsidRPr="00127833">
        <w:rPr>
          <w:w w:val="105"/>
        </w:rPr>
        <w:t>The manufacturer's identification and required UL markings shall be printed on the outer jacket. Included on the manufacturer's identification shall be the date of manufacture, part number, and sequential meter markings. Length marks shall have tolerance ratings of -0% to +1% actual length</w:t>
      </w:r>
      <w:r w:rsidR="0040534F" w:rsidRPr="00127833">
        <w:rPr>
          <w:spacing w:val="-11"/>
          <w:w w:val="105"/>
        </w:rPr>
        <w:t xml:space="preserve"> </w:t>
      </w:r>
      <w:r w:rsidR="0040534F" w:rsidRPr="00127833">
        <w:rPr>
          <w:w w:val="105"/>
        </w:rPr>
        <w:t>measurements.</w:t>
      </w:r>
      <w:bookmarkEnd w:id="3"/>
    </w:p>
    <w:p w:rsidR="00127833" w:rsidRPr="00127833" w:rsidRDefault="00127833" w:rsidP="00127833">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f.</w:t>
      </w:r>
      <w:r w:rsidRPr="00127833">
        <w:rPr>
          <w:w w:val="105"/>
        </w:rPr>
        <w:tab/>
      </w:r>
      <w:r w:rsidR="00BB5886" w:rsidRPr="00127833">
        <w:rPr>
          <w:w w:val="105"/>
        </w:rPr>
        <w:t>Interbuilding fiber optic cable shall be multimode, single-mode,</w:t>
      </w:r>
      <w:r w:rsidR="00084B68" w:rsidRPr="00127833">
        <w:rPr>
          <w:w w:val="105"/>
        </w:rPr>
        <w:t xml:space="preserve"> </w:t>
      </w:r>
      <w:r w:rsidR="00BB5886" w:rsidRPr="00127833">
        <w:rPr>
          <w:w w:val="105"/>
        </w:rPr>
        <w:t xml:space="preserve">or composite cable suitable for outdoor use and be </w:t>
      </w:r>
      <w:r w:rsidR="00010E1D" w:rsidRPr="00127833">
        <w:rPr>
          <w:w w:val="105"/>
        </w:rPr>
        <w:t xml:space="preserve">NEC Rated OFNP (Optical Fiber Non-conducting Plenum Rated) or OFNR (Optical Fiber Non-conducting Riser Rated) </w:t>
      </w:r>
      <w:r w:rsidR="00BB5886" w:rsidRPr="00127833">
        <w:rPr>
          <w:w w:val="105"/>
        </w:rPr>
        <w:t>depending upon application, as specified on the drawings and project</w:t>
      </w:r>
      <w:r w:rsidR="00BB5886" w:rsidRPr="00127833">
        <w:rPr>
          <w:spacing w:val="-26"/>
          <w:w w:val="105"/>
        </w:rPr>
        <w:t xml:space="preserve"> </w:t>
      </w:r>
      <w:r w:rsidR="00BB5886" w:rsidRPr="00127833">
        <w:rPr>
          <w:w w:val="105"/>
        </w:rPr>
        <w:t>specifications.</w:t>
      </w:r>
    </w:p>
    <w:p w:rsidR="00127833" w:rsidRPr="00127833" w:rsidRDefault="00127833" w:rsidP="005F4CB7">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27833">
        <w:rPr>
          <w:w w:val="105"/>
        </w:rPr>
        <w:t>g.</w:t>
      </w:r>
      <w:r w:rsidRPr="00127833">
        <w:rPr>
          <w:w w:val="105"/>
        </w:rPr>
        <w:tab/>
      </w:r>
      <w:r w:rsidR="0040534F" w:rsidRPr="00127833">
        <w:rPr>
          <w:w w:val="105"/>
        </w:rPr>
        <w:t>Where installed in the exterior, below grade, under the slab or otherwise exposed to the elements, the cable shall be OSP or indoor/outdoor rated, with dry-waterblocked or gel-filled construction.</w:t>
      </w:r>
      <w:r w:rsidR="00010E1D" w:rsidRPr="00127833">
        <w:rPr>
          <w:w w:val="105"/>
        </w:rPr>
        <w:t xml:space="preserve"> Mechanical and environmental specifications for outdoor optical fiber cable shall be per Bell Core Telcordia Specification</w:t>
      </w:r>
      <w:r w:rsidR="00010E1D" w:rsidRPr="00127833">
        <w:rPr>
          <w:spacing w:val="-30"/>
          <w:w w:val="105"/>
        </w:rPr>
        <w:t xml:space="preserve"> </w:t>
      </w:r>
      <w:r w:rsidR="00010E1D" w:rsidRPr="00127833">
        <w:rPr>
          <w:w w:val="105"/>
        </w:rPr>
        <w:t>TR-TSY-000020.</w:t>
      </w:r>
      <w:bookmarkStart w:id="4" w:name="_Hlk514248522"/>
    </w:p>
    <w:p w:rsidR="003B43D7" w:rsidRPr="00127833" w:rsidRDefault="00127833" w:rsidP="005F4CB7">
      <w:pPr>
        <w:tabs>
          <w:tab w:val="left" w:pos="720"/>
          <w:tab w:val="left" w:pos="1440"/>
          <w:tab w:val="left" w:pos="2160"/>
          <w:tab w:val="left" w:pos="2880"/>
          <w:tab w:val="left" w:pos="3600"/>
          <w:tab w:val="left" w:pos="4320"/>
          <w:tab w:val="left" w:pos="5040"/>
          <w:tab w:val="left" w:pos="5760"/>
        </w:tabs>
        <w:ind w:left="2880" w:hanging="720"/>
        <w:jc w:val="both"/>
      </w:pPr>
      <w:r w:rsidRPr="00127833">
        <w:rPr>
          <w:w w:val="105"/>
        </w:rPr>
        <w:t>h.</w:t>
      </w:r>
      <w:r w:rsidRPr="00127833">
        <w:rPr>
          <w:w w:val="105"/>
        </w:rPr>
        <w:tab/>
      </w:r>
      <w:r w:rsidR="00BB5886" w:rsidRPr="00127833">
        <w:rPr>
          <w:w w:val="105"/>
        </w:rPr>
        <w:t xml:space="preserve">Interbuilding fiber </w:t>
      </w:r>
      <w:r w:rsidR="00024A2F" w:rsidRPr="00127833">
        <w:rPr>
          <w:w w:val="105"/>
        </w:rPr>
        <w:t>o</w:t>
      </w:r>
      <w:r w:rsidR="00BB5886" w:rsidRPr="00127833">
        <w:rPr>
          <w:w w:val="105"/>
        </w:rPr>
        <w:t xml:space="preserve">ptic </w:t>
      </w:r>
      <w:r w:rsidR="00024A2F" w:rsidRPr="00127833">
        <w:rPr>
          <w:w w:val="105"/>
        </w:rPr>
        <w:t>b</w:t>
      </w:r>
      <w:r w:rsidR="00BB5886" w:rsidRPr="00127833">
        <w:rPr>
          <w:w w:val="105"/>
        </w:rPr>
        <w:t xml:space="preserve">ackbone </w:t>
      </w:r>
      <w:r w:rsidR="00024A2F" w:rsidRPr="00127833">
        <w:rPr>
          <w:w w:val="105"/>
        </w:rPr>
        <w:t>c</w:t>
      </w:r>
      <w:r w:rsidR="00BB5886" w:rsidRPr="00127833">
        <w:rPr>
          <w:w w:val="105"/>
        </w:rPr>
        <w:t xml:space="preserve">able requirements shall include but </w:t>
      </w:r>
      <w:r w:rsidR="00BB5886" w:rsidRPr="00127833">
        <w:rPr>
          <w:spacing w:val="2"/>
          <w:w w:val="105"/>
        </w:rPr>
        <w:t xml:space="preserve">not </w:t>
      </w:r>
      <w:r w:rsidR="00BB5886" w:rsidRPr="00127833">
        <w:rPr>
          <w:w w:val="105"/>
        </w:rPr>
        <w:t>be limited to the</w:t>
      </w:r>
      <w:r w:rsidR="00BB5886" w:rsidRPr="00127833">
        <w:rPr>
          <w:spacing w:val="-18"/>
          <w:w w:val="105"/>
        </w:rPr>
        <w:t xml:space="preserve"> </w:t>
      </w:r>
      <w:r w:rsidR="00BB5886" w:rsidRPr="00127833">
        <w:rPr>
          <w:w w:val="105"/>
        </w:rPr>
        <w:t>following:</w:t>
      </w:r>
    </w:p>
    <w:p w:rsidR="003B43D7" w:rsidRPr="004F73CC" w:rsidRDefault="003B43D7" w:rsidP="005F4CB7">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5D19EB" w:rsidRDefault="00127833" w:rsidP="005F4CB7">
      <w:pPr>
        <w:tabs>
          <w:tab w:val="left" w:pos="720"/>
          <w:tab w:val="left" w:pos="1440"/>
          <w:tab w:val="left" w:pos="2160"/>
          <w:tab w:val="left" w:pos="2880"/>
          <w:tab w:val="left" w:pos="3600"/>
          <w:tab w:val="left" w:pos="4320"/>
          <w:tab w:val="left" w:pos="5040"/>
          <w:tab w:val="left" w:pos="5697"/>
          <w:tab w:val="left" w:pos="5760"/>
        </w:tabs>
        <w:ind w:firstLine="2880"/>
        <w:jc w:val="both"/>
        <w:rPr>
          <w:w w:val="105"/>
          <w:u w:val="single"/>
        </w:rPr>
      </w:pPr>
      <w:bookmarkStart w:id="5" w:name="_Hlk514249219"/>
      <w:r>
        <w:rPr>
          <w:w w:val="105"/>
        </w:rPr>
        <w:t>1)</w:t>
      </w:r>
      <w:r>
        <w:rPr>
          <w:w w:val="105"/>
        </w:rPr>
        <w:tab/>
      </w:r>
      <w:r w:rsidR="005D19EB" w:rsidRPr="00127833">
        <w:rPr>
          <w:w w:val="105"/>
          <w:u w:val="single"/>
        </w:rPr>
        <w:t>Optical</w:t>
      </w:r>
      <w:r w:rsidR="005D19EB" w:rsidRPr="00127833">
        <w:rPr>
          <w:spacing w:val="-3"/>
          <w:w w:val="105"/>
          <w:u w:val="single"/>
        </w:rPr>
        <w:t xml:space="preserve"> </w:t>
      </w:r>
      <w:r w:rsidR="005D19EB" w:rsidRPr="00127833">
        <w:rPr>
          <w:w w:val="105"/>
          <w:u w:val="single"/>
        </w:rPr>
        <w:t>Fiber</w:t>
      </w:r>
      <w:r w:rsidR="005D19EB" w:rsidRPr="00127833">
        <w:rPr>
          <w:spacing w:val="-2"/>
          <w:w w:val="105"/>
          <w:u w:val="single"/>
        </w:rPr>
        <w:t xml:space="preserve"> </w:t>
      </w:r>
      <w:r w:rsidR="005D19EB" w:rsidRPr="00127833">
        <w:rPr>
          <w:w w:val="105"/>
          <w:u w:val="single"/>
        </w:rPr>
        <w:t xml:space="preserve">Types, as </w:t>
      </w:r>
      <w:r w:rsidR="00024A2F" w:rsidRPr="00127833">
        <w:rPr>
          <w:w w:val="105"/>
          <w:u w:val="single"/>
        </w:rPr>
        <w:t>S</w:t>
      </w:r>
      <w:r w:rsidR="005D19EB" w:rsidRPr="00127833">
        <w:rPr>
          <w:w w:val="105"/>
          <w:u w:val="single"/>
        </w:rPr>
        <w:t>pecified:</w:t>
      </w:r>
    </w:p>
    <w:p w:rsidR="00024A2F" w:rsidRPr="004F73CC" w:rsidRDefault="00024A2F" w:rsidP="005F4CB7">
      <w:pPr>
        <w:pStyle w:val="ListParagraph"/>
        <w:tabs>
          <w:tab w:val="left" w:pos="720"/>
          <w:tab w:val="left" w:pos="1440"/>
          <w:tab w:val="left" w:pos="2160"/>
          <w:tab w:val="left" w:pos="2880"/>
          <w:tab w:val="left" w:pos="3537"/>
          <w:tab w:val="left" w:pos="3538"/>
          <w:tab w:val="left" w:pos="3600"/>
          <w:tab w:val="left" w:pos="4320"/>
          <w:tab w:val="left" w:pos="5040"/>
          <w:tab w:val="left" w:pos="5697"/>
          <w:tab w:val="left" w:pos="5760"/>
        </w:tabs>
        <w:ind w:left="0" w:firstLine="0"/>
      </w:pPr>
    </w:p>
    <w:p w:rsidR="005F4CB7" w:rsidRDefault="00921737" w:rsidP="005F4CB7">
      <w:pPr>
        <w:tabs>
          <w:tab w:val="left" w:pos="720"/>
          <w:tab w:val="left" w:pos="1440"/>
          <w:tab w:val="left" w:pos="2160"/>
          <w:tab w:val="left" w:pos="2880"/>
          <w:tab w:val="left" w:pos="3600"/>
          <w:tab w:val="left" w:pos="4320"/>
          <w:tab w:val="left" w:pos="5040"/>
          <w:tab w:val="left" w:pos="5760"/>
        </w:tabs>
        <w:ind w:firstLine="3600"/>
        <w:jc w:val="both"/>
        <w:rPr>
          <w:w w:val="105"/>
        </w:rPr>
      </w:pPr>
      <w:r>
        <w:rPr>
          <w:w w:val="105"/>
        </w:rPr>
        <w:t>a)</w:t>
      </w:r>
      <w:r>
        <w:rPr>
          <w:w w:val="105"/>
        </w:rPr>
        <w:tab/>
      </w:r>
      <w:r w:rsidR="005D19EB" w:rsidRPr="00921737">
        <w:rPr>
          <w:w w:val="105"/>
        </w:rPr>
        <w:t>OM4</w:t>
      </w:r>
      <w:r w:rsidR="00392C41" w:rsidRPr="00921737">
        <w:rPr>
          <w:w w:val="105"/>
        </w:rPr>
        <w:t>, 50 micron,</w:t>
      </w:r>
      <w:r w:rsidR="005D19EB" w:rsidRPr="00921737">
        <w:rPr>
          <w:w w:val="105"/>
        </w:rPr>
        <w:t xml:space="preserve"> multimode, graded</w:t>
      </w:r>
      <w:r w:rsidR="005D19EB" w:rsidRPr="00921737">
        <w:rPr>
          <w:spacing w:val="60"/>
          <w:w w:val="105"/>
        </w:rPr>
        <w:t xml:space="preserve"> </w:t>
      </w:r>
      <w:r w:rsidR="005D19EB" w:rsidRPr="00921737">
        <w:rPr>
          <w:w w:val="105"/>
        </w:rPr>
        <w:t>index</w:t>
      </w:r>
      <w:r w:rsidR="005D19EB" w:rsidRPr="00921737">
        <w:rPr>
          <w:spacing w:val="20"/>
          <w:w w:val="105"/>
        </w:rPr>
        <w:t xml:space="preserve"> </w:t>
      </w:r>
      <w:r w:rsidR="005D19EB" w:rsidRPr="00921737">
        <w:rPr>
          <w:w w:val="105"/>
        </w:rPr>
        <w:t>fiber</w:t>
      </w:r>
    </w:p>
    <w:p w:rsidR="005D19EB" w:rsidRDefault="005F4CB7" w:rsidP="005F4CB7">
      <w:pPr>
        <w:tabs>
          <w:tab w:val="left" w:pos="720"/>
          <w:tab w:val="left" w:pos="1440"/>
          <w:tab w:val="left" w:pos="2160"/>
          <w:tab w:val="left" w:pos="2880"/>
          <w:tab w:val="left" w:pos="3600"/>
          <w:tab w:val="left" w:pos="4320"/>
          <w:tab w:val="left" w:pos="5040"/>
          <w:tab w:val="left" w:pos="5760"/>
        </w:tabs>
        <w:ind w:firstLine="3600"/>
        <w:jc w:val="both"/>
        <w:rPr>
          <w:w w:val="105"/>
        </w:rPr>
      </w:pPr>
      <w:r>
        <w:rPr>
          <w:w w:val="105"/>
        </w:rPr>
        <w:t>b)</w:t>
      </w:r>
      <w:r>
        <w:rPr>
          <w:w w:val="105"/>
        </w:rPr>
        <w:tab/>
      </w:r>
      <w:r w:rsidR="005D19EB" w:rsidRPr="00921737">
        <w:rPr>
          <w:w w:val="105"/>
        </w:rPr>
        <w:t>Single-mode stepped indexed fiber</w:t>
      </w:r>
    </w:p>
    <w:p w:rsidR="005F4CB7" w:rsidRPr="004F73CC" w:rsidRDefault="005F4CB7" w:rsidP="005F4CB7">
      <w:pPr>
        <w:tabs>
          <w:tab w:val="left" w:pos="720"/>
          <w:tab w:val="left" w:pos="1440"/>
          <w:tab w:val="left" w:pos="2160"/>
          <w:tab w:val="left" w:pos="2880"/>
          <w:tab w:val="left" w:pos="3600"/>
          <w:tab w:val="left" w:pos="4320"/>
          <w:tab w:val="left" w:pos="5040"/>
          <w:tab w:val="left" w:pos="5760"/>
        </w:tabs>
        <w:ind w:firstLine="3600"/>
        <w:jc w:val="both"/>
        <w:rPr>
          <w:strike/>
        </w:rPr>
      </w:pPr>
      <w:r>
        <w:rPr>
          <w:w w:val="105"/>
        </w:rPr>
        <w:t>c)</w:t>
      </w:r>
      <w:r>
        <w:rPr>
          <w:w w:val="105"/>
        </w:rPr>
        <w:tab/>
        <w:t>Loose tube single jacket, single armor</w:t>
      </w:r>
    </w:p>
    <w:p w:rsidR="005F4CB7" w:rsidRDefault="005F4CB7" w:rsidP="005F4CB7">
      <w:pPr>
        <w:pStyle w:val="ListParagraph"/>
        <w:tabs>
          <w:tab w:val="left" w:pos="720"/>
          <w:tab w:val="left" w:pos="1440"/>
          <w:tab w:val="left" w:pos="2160"/>
          <w:tab w:val="left" w:pos="2880"/>
          <w:tab w:val="left" w:pos="3600"/>
          <w:tab w:val="left" w:pos="4320"/>
          <w:tab w:val="left" w:pos="5040"/>
          <w:tab w:val="left" w:pos="5760"/>
        </w:tabs>
        <w:ind w:left="0" w:firstLine="2880"/>
        <w:rPr>
          <w:w w:val="105"/>
        </w:rPr>
      </w:pPr>
    </w:p>
    <w:p w:rsidR="00024A2F" w:rsidRPr="004F73CC" w:rsidRDefault="005F4CB7" w:rsidP="005F4CB7">
      <w:pPr>
        <w:pStyle w:val="ListParagraph"/>
        <w:tabs>
          <w:tab w:val="left" w:pos="720"/>
          <w:tab w:val="left" w:pos="1440"/>
          <w:tab w:val="left" w:pos="2160"/>
          <w:tab w:val="left" w:pos="2880"/>
          <w:tab w:val="left" w:pos="3600"/>
          <w:tab w:val="left" w:pos="4320"/>
          <w:tab w:val="left" w:pos="5040"/>
          <w:tab w:val="left" w:pos="5760"/>
        </w:tabs>
        <w:ind w:left="0" w:firstLine="2880"/>
        <w:rPr>
          <w:u w:val="single"/>
        </w:rPr>
      </w:pPr>
      <w:r w:rsidRPr="005F4CB7">
        <w:rPr>
          <w:w w:val="105"/>
        </w:rPr>
        <w:t>2)</w:t>
      </w:r>
      <w:r w:rsidRPr="005F4CB7">
        <w:rPr>
          <w:w w:val="105"/>
        </w:rPr>
        <w:tab/>
      </w:r>
      <w:r w:rsidR="00BB5886" w:rsidRPr="004F73CC">
        <w:rPr>
          <w:w w:val="105"/>
          <w:u w:val="single"/>
        </w:rPr>
        <w:t>Proof</w:t>
      </w:r>
      <w:r w:rsidR="00BB5886" w:rsidRPr="004F73CC">
        <w:rPr>
          <w:spacing w:val="-2"/>
          <w:w w:val="105"/>
          <w:u w:val="single"/>
        </w:rPr>
        <w:t xml:space="preserve"> </w:t>
      </w:r>
      <w:r w:rsidR="00BB5886" w:rsidRPr="004F73CC">
        <w:rPr>
          <w:w w:val="105"/>
          <w:u w:val="single"/>
        </w:rPr>
        <w:t>Test:</w:t>
      </w:r>
      <w:r w:rsidR="005F0F01" w:rsidRPr="004F73CC">
        <w:rPr>
          <w:w w:val="105"/>
          <w:u w:val="single"/>
        </w:rPr>
        <w:t xml:space="preserve"> </w:t>
      </w:r>
    </w:p>
    <w:p w:rsidR="00024A2F" w:rsidRPr="004F73CC" w:rsidRDefault="00024A2F" w:rsidP="005F4CB7">
      <w:pPr>
        <w:pStyle w:val="ListParagraph"/>
        <w:tabs>
          <w:tab w:val="left" w:pos="720"/>
          <w:tab w:val="left" w:pos="1440"/>
          <w:tab w:val="left" w:pos="2160"/>
          <w:tab w:val="left" w:pos="2880"/>
          <w:tab w:val="left" w:pos="3537"/>
          <w:tab w:val="left" w:pos="3538"/>
          <w:tab w:val="left" w:pos="3600"/>
          <w:tab w:val="left" w:pos="4320"/>
          <w:tab w:val="left" w:pos="4977"/>
          <w:tab w:val="left" w:pos="5040"/>
          <w:tab w:val="left" w:pos="5760"/>
        </w:tabs>
        <w:ind w:left="0" w:firstLine="0"/>
      </w:pPr>
    </w:p>
    <w:p w:rsidR="003B43D7" w:rsidRPr="004F73CC" w:rsidRDefault="005F4CB7" w:rsidP="005F4CB7">
      <w:pPr>
        <w:pStyle w:val="ListParagraph"/>
        <w:tabs>
          <w:tab w:val="left" w:pos="720"/>
          <w:tab w:val="left" w:pos="1440"/>
          <w:tab w:val="left" w:pos="2160"/>
          <w:tab w:val="left" w:pos="2880"/>
          <w:tab w:val="left" w:pos="3600"/>
          <w:tab w:val="left" w:pos="4320"/>
          <w:tab w:val="left" w:pos="5040"/>
          <w:tab w:val="left" w:pos="5760"/>
        </w:tabs>
        <w:ind w:left="4320"/>
        <w:rPr>
          <w:w w:val="105"/>
        </w:rPr>
      </w:pPr>
      <w:r>
        <w:rPr>
          <w:w w:val="105"/>
        </w:rPr>
        <w:t>a)</w:t>
      </w:r>
      <w:r>
        <w:rPr>
          <w:w w:val="105"/>
        </w:rPr>
        <w:tab/>
      </w:r>
      <w:r w:rsidR="00BB5886" w:rsidRPr="004F73CC">
        <w:rPr>
          <w:w w:val="105"/>
        </w:rPr>
        <w:t>All fiber shall be subjected to a minimal proof test</w:t>
      </w:r>
      <w:r w:rsidR="00084B68" w:rsidRPr="004F73CC">
        <w:rPr>
          <w:w w:val="105"/>
        </w:rPr>
        <w:t xml:space="preserve"> </w:t>
      </w:r>
      <w:r w:rsidR="00BB5886" w:rsidRPr="004F73CC">
        <w:rPr>
          <w:w w:val="105"/>
        </w:rPr>
        <w:t>of</w:t>
      </w:r>
      <w:r>
        <w:rPr>
          <w:w w:val="105"/>
        </w:rPr>
        <w:t xml:space="preserve"> </w:t>
      </w:r>
      <w:r w:rsidR="00BB5886" w:rsidRPr="004F73CC">
        <w:rPr>
          <w:w w:val="105"/>
        </w:rPr>
        <w:t>0.7 Cpa (100 kpsi).</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5F4CB7" w:rsidRDefault="005F4CB7" w:rsidP="005F4CB7">
      <w:pPr>
        <w:tabs>
          <w:tab w:val="left" w:pos="720"/>
          <w:tab w:val="left" w:pos="1440"/>
          <w:tab w:val="left" w:pos="2160"/>
          <w:tab w:val="left" w:pos="2880"/>
          <w:tab w:val="left" w:pos="3600"/>
          <w:tab w:val="left" w:pos="4320"/>
          <w:tab w:val="left" w:pos="5040"/>
          <w:tab w:val="left" w:pos="5760"/>
        </w:tabs>
        <w:ind w:firstLine="2880"/>
        <w:rPr>
          <w:u w:val="single"/>
          <w:lang w:val="fr-FR"/>
        </w:rPr>
      </w:pPr>
      <w:r>
        <w:rPr>
          <w:w w:val="105"/>
          <w:lang w:val="fr-FR"/>
        </w:rPr>
        <w:t>3)</w:t>
      </w:r>
      <w:r>
        <w:rPr>
          <w:w w:val="105"/>
          <w:lang w:val="fr-FR"/>
        </w:rPr>
        <w:tab/>
      </w:r>
      <w:r w:rsidR="00B23148" w:rsidRPr="005F4CB7">
        <w:rPr>
          <w:w w:val="105"/>
          <w:u w:val="single"/>
          <w:lang w:val="fr-FR"/>
        </w:rPr>
        <w:t>OM4</w:t>
      </w:r>
      <w:r w:rsidR="00392C41" w:rsidRPr="005F4CB7">
        <w:rPr>
          <w:w w:val="105"/>
          <w:u w:val="single"/>
          <w:lang w:val="fr-FR"/>
        </w:rPr>
        <w:t>,</w:t>
      </w:r>
      <w:r w:rsidR="00B23148" w:rsidRPr="005F4CB7">
        <w:rPr>
          <w:w w:val="105"/>
          <w:u w:val="single"/>
          <w:lang w:val="fr-FR"/>
        </w:rPr>
        <w:t xml:space="preserve"> </w:t>
      </w:r>
      <w:r w:rsidR="00B33C5A" w:rsidRPr="005F4CB7">
        <w:rPr>
          <w:w w:val="105"/>
          <w:u w:val="single"/>
          <w:lang w:val="fr-FR"/>
        </w:rPr>
        <w:t>50 micron</w:t>
      </w:r>
      <w:r w:rsidR="00392C41" w:rsidRPr="005F4CB7">
        <w:rPr>
          <w:w w:val="105"/>
          <w:u w:val="single"/>
          <w:lang w:val="fr-FR"/>
        </w:rPr>
        <w:t>,</w:t>
      </w:r>
      <w:r w:rsidR="00B33C5A" w:rsidRPr="005F4CB7">
        <w:rPr>
          <w:w w:val="105"/>
          <w:u w:val="single"/>
          <w:lang w:val="fr-FR"/>
        </w:rPr>
        <w:t xml:space="preserve"> </w:t>
      </w:r>
      <w:r w:rsidR="00BB5886" w:rsidRPr="005F4CB7">
        <w:rPr>
          <w:w w:val="105"/>
          <w:u w:val="single"/>
          <w:lang w:val="fr-FR"/>
        </w:rPr>
        <w:t>Multimode Fiber Core</w:t>
      </w:r>
      <w:r w:rsidR="00BB5886" w:rsidRPr="005F4CB7">
        <w:rPr>
          <w:spacing w:val="-22"/>
          <w:w w:val="105"/>
          <w:u w:val="single"/>
          <w:lang w:val="fr-FR"/>
        </w:rPr>
        <w:t xml:space="preserve"> </w:t>
      </w:r>
      <w:r w:rsidR="00BB5886" w:rsidRPr="005F4CB7">
        <w:rPr>
          <w:w w:val="105"/>
          <w:u w:val="single"/>
          <w:lang w:val="fr-FR"/>
        </w:rPr>
        <w:t>Dimensions: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lang w:val="fr-FR"/>
        </w:rPr>
      </w:pPr>
    </w:p>
    <w:p w:rsidR="003B43D7" w:rsidRPr="005F4CB7" w:rsidRDefault="00BB5886" w:rsidP="005F4CB7">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5F4CB7">
        <w:rPr>
          <w:w w:val="105"/>
          <w:sz w:val="22"/>
          <w:szCs w:val="22"/>
        </w:rPr>
        <w:t>Core</w:t>
      </w:r>
      <w:r w:rsidRPr="005F4CB7">
        <w:rPr>
          <w:spacing w:val="-3"/>
          <w:w w:val="105"/>
          <w:sz w:val="22"/>
          <w:szCs w:val="22"/>
        </w:rPr>
        <w:t xml:space="preserve"> </w:t>
      </w:r>
      <w:r w:rsidRPr="005F4CB7">
        <w:rPr>
          <w:w w:val="105"/>
          <w:sz w:val="22"/>
          <w:szCs w:val="22"/>
        </w:rPr>
        <w:t>diameter</w:t>
      </w:r>
      <w:r w:rsidRPr="005F4CB7">
        <w:rPr>
          <w:w w:val="105"/>
          <w:sz w:val="22"/>
          <w:szCs w:val="22"/>
        </w:rPr>
        <w:tab/>
      </w:r>
      <w:r w:rsidR="004C315C" w:rsidRPr="005F4CB7">
        <w:rPr>
          <w:w w:val="105"/>
          <w:sz w:val="22"/>
          <w:szCs w:val="22"/>
        </w:rPr>
        <w:t>50</w:t>
      </w:r>
      <w:r w:rsidRPr="005F4CB7">
        <w:rPr>
          <w:w w:val="105"/>
          <w:sz w:val="22"/>
          <w:szCs w:val="22"/>
        </w:rPr>
        <w:t xml:space="preserve"> </w:t>
      </w:r>
      <w:r w:rsidR="00B33C5A" w:rsidRPr="005F4CB7">
        <w:rPr>
          <w:w w:val="105"/>
          <w:sz w:val="22"/>
          <w:szCs w:val="22"/>
        </w:rPr>
        <w:t>µm</w:t>
      </w:r>
      <w:r w:rsidR="00F42F50" w:rsidRPr="005F4CB7">
        <w:rPr>
          <w:w w:val="105"/>
          <w:sz w:val="22"/>
          <w:szCs w:val="22"/>
        </w:rPr>
        <w:t xml:space="preserve"> </w:t>
      </w:r>
      <w:r w:rsidRPr="005F4CB7">
        <w:rPr>
          <w:w w:val="105"/>
          <w:sz w:val="22"/>
          <w:szCs w:val="22"/>
          <w:u w:val="single"/>
        </w:rPr>
        <w:t>+</w:t>
      </w:r>
      <w:r w:rsidR="00F42F50" w:rsidRPr="005F4CB7">
        <w:rPr>
          <w:w w:val="105"/>
          <w:sz w:val="22"/>
          <w:szCs w:val="22"/>
        </w:rPr>
        <w:t xml:space="preserve"> </w:t>
      </w:r>
      <w:r w:rsidRPr="005F4CB7">
        <w:rPr>
          <w:w w:val="105"/>
          <w:sz w:val="22"/>
          <w:szCs w:val="22"/>
        </w:rPr>
        <w:t>3.0</w:t>
      </w:r>
      <w:r w:rsidRPr="005F4CB7">
        <w:rPr>
          <w:spacing w:val="-9"/>
          <w:w w:val="105"/>
          <w:sz w:val="22"/>
          <w:szCs w:val="22"/>
        </w:rPr>
        <w:t xml:space="preserve"> </w:t>
      </w:r>
      <w:r w:rsidR="00B33C5A" w:rsidRPr="005F4CB7">
        <w:rPr>
          <w:w w:val="105"/>
          <w:sz w:val="22"/>
          <w:szCs w:val="22"/>
        </w:rPr>
        <w:t>µm</w:t>
      </w:r>
    </w:p>
    <w:p w:rsidR="003B43D7" w:rsidRPr="005F4CB7" w:rsidRDefault="00BB5886" w:rsidP="005F4CB7">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5F4CB7">
        <w:rPr>
          <w:w w:val="105"/>
          <w:sz w:val="22"/>
          <w:szCs w:val="22"/>
        </w:rPr>
        <w:t>Cladding</w:t>
      </w:r>
      <w:r w:rsidRPr="005F4CB7">
        <w:rPr>
          <w:spacing w:val="-4"/>
          <w:w w:val="105"/>
          <w:sz w:val="22"/>
          <w:szCs w:val="22"/>
        </w:rPr>
        <w:t xml:space="preserve"> </w:t>
      </w:r>
      <w:r w:rsidRPr="005F4CB7">
        <w:rPr>
          <w:w w:val="105"/>
          <w:sz w:val="22"/>
          <w:szCs w:val="22"/>
        </w:rPr>
        <w:t>diameter</w:t>
      </w:r>
      <w:r w:rsidRPr="005F4CB7">
        <w:rPr>
          <w:w w:val="105"/>
          <w:sz w:val="22"/>
          <w:szCs w:val="22"/>
        </w:rPr>
        <w:tab/>
        <w:t xml:space="preserve">125 </w:t>
      </w:r>
      <w:r w:rsidR="00B33C5A" w:rsidRPr="005F4CB7">
        <w:rPr>
          <w:w w:val="105"/>
          <w:sz w:val="22"/>
          <w:szCs w:val="22"/>
        </w:rPr>
        <w:t>µm</w:t>
      </w:r>
      <w:r w:rsidR="00F42F50" w:rsidRPr="005F4CB7">
        <w:rPr>
          <w:w w:val="105"/>
          <w:sz w:val="22"/>
          <w:szCs w:val="22"/>
        </w:rPr>
        <w:t xml:space="preserve"> </w:t>
      </w:r>
      <w:r w:rsidRPr="005F4CB7">
        <w:rPr>
          <w:w w:val="105"/>
          <w:sz w:val="22"/>
          <w:szCs w:val="22"/>
          <w:u w:val="single"/>
        </w:rPr>
        <w:t>+</w:t>
      </w:r>
      <w:r w:rsidR="00F42F50" w:rsidRPr="005F4CB7">
        <w:rPr>
          <w:w w:val="105"/>
          <w:sz w:val="22"/>
          <w:szCs w:val="22"/>
        </w:rPr>
        <w:t xml:space="preserve"> </w:t>
      </w:r>
      <w:r w:rsidRPr="005F4CB7">
        <w:rPr>
          <w:w w:val="105"/>
          <w:sz w:val="22"/>
          <w:szCs w:val="22"/>
        </w:rPr>
        <w:t>2.0</w:t>
      </w:r>
      <w:r w:rsidRPr="005F4CB7">
        <w:rPr>
          <w:spacing w:val="-9"/>
          <w:w w:val="105"/>
          <w:sz w:val="22"/>
          <w:szCs w:val="22"/>
        </w:rPr>
        <w:t xml:space="preserve"> </w:t>
      </w:r>
      <w:bookmarkStart w:id="6" w:name="_Hlk514660367"/>
      <w:r w:rsidR="00B33C5A" w:rsidRPr="005F4CB7">
        <w:rPr>
          <w:w w:val="105"/>
          <w:sz w:val="22"/>
          <w:szCs w:val="22"/>
        </w:rPr>
        <w:t>µm</w:t>
      </w:r>
      <w:bookmarkEnd w:id="6"/>
    </w:p>
    <w:p w:rsidR="003B43D7" w:rsidRPr="005F4CB7" w:rsidRDefault="00BB5886" w:rsidP="005F4CB7">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5F4CB7">
        <w:rPr>
          <w:w w:val="105"/>
          <w:sz w:val="22"/>
          <w:szCs w:val="22"/>
        </w:rPr>
        <w:t>Core-to-cladding</w:t>
      </w:r>
      <w:r w:rsidRPr="005F4CB7">
        <w:rPr>
          <w:spacing w:val="-3"/>
          <w:w w:val="105"/>
          <w:sz w:val="22"/>
          <w:szCs w:val="22"/>
        </w:rPr>
        <w:t xml:space="preserve"> </w:t>
      </w:r>
      <w:r w:rsidRPr="005F4CB7">
        <w:rPr>
          <w:w w:val="105"/>
          <w:sz w:val="22"/>
          <w:szCs w:val="22"/>
        </w:rPr>
        <w:t>offset</w:t>
      </w:r>
      <w:r w:rsidRPr="005F4CB7">
        <w:rPr>
          <w:w w:val="105"/>
          <w:sz w:val="22"/>
          <w:szCs w:val="22"/>
        </w:rPr>
        <w:tab/>
      </w:r>
      <w:r w:rsidR="00F42F50" w:rsidRPr="005F4CB7">
        <w:rPr>
          <w:w w:val="105"/>
          <w:sz w:val="22"/>
          <w:szCs w:val="22"/>
        </w:rPr>
        <w:t xml:space="preserve">≤ </w:t>
      </w:r>
      <w:r w:rsidRPr="005F4CB7">
        <w:rPr>
          <w:w w:val="105"/>
          <w:sz w:val="22"/>
          <w:szCs w:val="22"/>
        </w:rPr>
        <w:t>3.0</w:t>
      </w:r>
      <w:r w:rsidRPr="005F4CB7">
        <w:rPr>
          <w:spacing w:val="-5"/>
          <w:w w:val="105"/>
          <w:sz w:val="22"/>
          <w:szCs w:val="22"/>
        </w:rPr>
        <w:t xml:space="preserve"> </w:t>
      </w:r>
      <w:r w:rsidR="00B33C5A" w:rsidRPr="005F4CB7">
        <w:rPr>
          <w:w w:val="105"/>
          <w:sz w:val="22"/>
          <w:szCs w:val="22"/>
        </w:rPr>
        <w:t>µm</w:t>
      </w:r>
    </w:p>
    <w:p w:rsidR="003B43D7" w:rsidRPr="005F4CB7" w:rsidRDefault="00BB5886" w:rsidP="005F4CB7">
      <w:pPr>
        <w:pStyle w:val="BodyText"/>
        <w:tabs>
          <w:tab w:val="left" w:pos="720"/>
          <w:tab w:val="left" w:pos="1440"/>
          <w:tab w:val="left" w:pos="2160"/>
          <w:tab w:val="left" w:pos="2880"/>
          <w:tab w:val="left" w:pos="3600"/>
          <w:tab w:val="left" w:pos="4320"/>
          <w:tab w:val="left" w:pos="5040"/>
          <w:tab w:val="left" w:pos="5760"/>
          <w:tab w:val="left" w:pos="6840"/>
          <w:tab w:val="right" w:pos="7680"/>
        </w:tabs>
        <w:ind w:firstLine="3600"/>
        <w:jc w:val="both"/>
        <w:rPr>
          <w:sz w:val="22"/>
          <w:szCs w:val="22"/>
        </w:rPr>
      </w:pPr>
      <w:r w:rsidRPr="005F4CB7">
        <w:rPr>
          <w:w w:val="105"/>
          <w:sz w:val="22"/>
          <w:szCs w:val="22"/>
        </w:rPr>
        <w:t>Numerical</w:t>
      </w:r>
      <w:r w:rsidRPr="005F4CB7">
        <w:rPr>
          <w:spacing w:val="-1"/>
          <w:w w:val="105"/>
          <w:sz w:val="22"/>
          <w:szCs w:val="22"/>
        </w:rPr>
        <w:t xml:space="preserve"> </w:t>
      </w:r>
      <w:r w:rsidRPr="005F4CB7">
        <w:rPr>
          <w:w w:val="105"/>
          <w:sz w:val="22"/>
          <w:szCs w:val="22"/>
        </w:rPr>
        <w:t>Aperture</w:t>
      </w:r>
      <w:r w:rsidRPr="005F4CB7">
        <w:rPr>
          <w:w w:val="105"/>
          <w:sz w:val="22"/>
          <w:szCs w:val="22"/>
        </w:rPr>
        <w:tab/>
        <w:t>0.275</w:t>
      </w:r>
    </w:p>
    <w:p w:rsidR="00614ADB" w:rsidRPr="004F73CC" w:rsidRDefault="00614ADB" w:rsidP="00127833">
      <w:pPr>
        <w:pStyle w:val="ListParagraph"/>
        <w:tabs>
          <w:tab w:val="left" w:pos="657"/>
          <w:tab w:val="left" w:pos="658"/>
          <w:tab w:val="left" w:pos="720"/>
          <w:tab w:val="left" w:pos="1440"/>
          <w:tab w:val="left" w:pos="2160"/>
          <w:tab w:val="left" w:pos="2880"/>
          <w:tab w:val="left" w:pos="3600"/>
          <w:tab w:val="left" w:pos="4320"/>
          <w:tab w:val="left" w:pos="5040"/>
          <w:tab w:val="left" w:pos="5760"/>
          <w:tab w:val="left" w:pos="6840"/>
        </w:tabs>
        <w:ind w:left="0" w:firstLine="0"/>
      </w:pPr>
    </w:p>
    <w:p w:rsidR="003B43D7" w:rsidRPr="00490182" w:rsidRDefault="00490182" w:rsidP="007435C8">
      <w:pPr>
        <w:tabs>
          <w:tab w:val="left" w:pos="720"/>
          <w:tab w:val="left" w:pos="1440"/>
          <w:tab w:val="left" w:pos="2160"/>
          <w:tab w:val="left" w:pos="2880"/>
          <w:tab w:val="left" w:pos="3600"/>
          <w:tab w:val="left" w:pos="4320"/>
          <w:tab w:val="left" w:pos="5040"/>
          <w:tab w:val="left" w:pos="5760"/>
          <w:tab w:val="left" w:pos="6840"/>
        </w:tabs>
        <w:ind w:firstLine="2880"/>
        <w:rPr>
          <w:u w:val="single"/>
          <w:lang w:val="fr-FR"/>
        </w:rPr>
      </w:pPr>
      <w:r w:rsidRPr="007435C8">
        <w:rPr>
          <w:w w:val="105"/>
          <w:lang w:val="fr-FR"/>
        </w:rPr>
        <w:t>4)</w:t>
      </w:r>
      <w:r w:rsidRPr="007435C8">
        <w:rPr>
          <w:w w:val="105"/>
          <w:lang w:val="fr-FR"/>
        </w:rPr>
        <w:tab/>
      </w:r>
      <w:r w:rsidR="00BB5886" w:rsidRPr="007435C8">
        <w:rPr>
          <w:w w:val="105"/>
          <w:u w:val="single"/>
          <w:lang w:val="fr-FR"/>
        </w:rPr>
        <w:t>Single-Mode Fiber Core</w:t>
      </w:r>
      <w:r w:rsidR="00BB5886" w:rsidRPr="007435C8">
        <w:rPr>
          <w:spacing w:val="-23"/>
          <w:w w:val="105"/>
          <w:u w:val="single"/>
          <w:lang w:val="fr-FR"/>
        </w:rPr>
        <w:t xml:space="preserve"> </w:t>
      </w:r>
      <w:r w:rsidR="00BB5886" w:rsidRPr="007435C8">
        <w:rPr>
          <w:w w:val="105"/>
          <w:u w:val="single"/>
          <w:lang w:val="fr-FR"/>
        </w:rPr>
        <w:t>Dimensions: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 w:val="left" w:pos="6840"/>
        </w:tabs>
        <w:jc w:val="both"/>
        <w:rPr>
          <w:sz w:val="22"/>
          <w:szCs w:val="22"/>
          <w:lang w:val="fr-FR"/>
        </w:rPr>
      </w:pPr>
    </w:p>
    <w:p w:rsidR="003B43D7" w:rsidRPr="004F73CC"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4F73CC">
        <w:rPr>
          <w:w w:val="105"/>
          <w:sz w:val="22"/>
          <w:szCs w:val="22"/>
        </w:rPr>
        <w:t>Core</w:t>
      </w:r>
      <w:r w:rsidRPr="004F73CC">
        <w:rPr>
          <w:spacing w:val="-3"/>
          <w:w w:val="105"/>
          <w:sz w:val="22"/>
          <w:szCs w:val="22"/>
        </w:rPr>
        <w:t xml:space="preserve"> </w:t>
      </w:r>
      <w:r w:rsidRPr="004F73CC">
        <w:rPr>
          <w:w w:val="105"/>
          <w:sz w:val="22"/>
          <w:szCs w:val="22"/>
        </w:rPr>
        <w:t>diameter</w:t>
      </w:r>
      <w:r w:rsidRPr="004F73CC">
        <w:rPr>
          <w:w w:val="105"/>
          <w:sz w:val="22"/>
          <w:szCs w:val="22"/>
        </w:rPr>
        <w:tab/>
        <w:t xml:space="preserve">8.3 </w:t>
      </w:r>
      <w:r w:rsidR="00B33C5A" w:rsidRPr="004F73CC">
        <w:rPr>
          <w:w w:val="105"/>
          <w:sz w:val="22"/>
          <w:szCs w:val="22"/>
        </w:rPr>
        <w:t xml:space="preserve">µm </w:t>
      </w:r>
      <w:r w:rsidRPr="004F73CC">
        <w:rPr>
          <w:w w:val="105"/>
          <w:sz w:val="22"/>
          <w:szCs w:val="22"/>
          <w:u w:val="single"/>
        </w:rPr>
        <w:t>+</w:t>
      </w:r>
      <w:r w:rsidR="006F2850" w:rsidRPr="004F73CC">
        <w:rPr>
          <w:w w:val="105"/>
          <w:sz w:val="22"/>
          <w:szCs w:val="22"/>
        </w:rPr>
        <w:t xml:space="preserve"> </w:t>
      </w:r>
      <w:r w:rsidRPr="004F73CC">
        <w:rPr>
          <w:w w:val="105"/>
          <w:sz w:val="22"/>
          <w:szCs w:val="22"/>
        </w:rPr>
        <w:t>0.5</w:t>
      </w:r>
      <w:r w:rsidRPr="004F73CC">
        <w:rPr>
          <w:spacing w:val="-9"/>
          <w:w w:val="105"/>
          <w:sz w:val="22"/>
          <w:szCs w:val="22"/>
        </w:rPr>
        <w:t xml:space="preserve"> </w:t>
      </w:r>
      <w:r w:rsidR="00B33C5A" w:rsidRPr="004F73CC">
        <w:rPr>
          <w:w w:val="105"/>
          <w:sz w:val="22"/>
          <w:szCs w:val="22"/>
        </w:rPr>
        <w:t>µm</w:t>
      </w:r>
    </w:p>
    <w:p w:rsidR="003B43D7" w:rsidRPr="004F73CC"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4F73CC">
        <w:rPr>
          <w:w w:val="105"/>
          <w:sz w:val="22"/>
          <w:szCs w:val="22"/>
        </w:rPr>
        <w:t>Cladding</w:t>
      </w:r>
      <w:r w:rsidRPr="004F73CC">
        <w:rPr>
          <w:spacing w:val="-4"/>
          <w:w w:val="105"/>
          <w:sz w:val="22"/>
          <w:szCs w:val="22"/>
        </w:rPr>
        <w:t xml:space="preserve"> </w:t>
      </w:r>
      <w:r w:rsidRPr="004F73CC">
        <w:rPr>
          <w:w w:val="105"/>
          <w:sz w:val="22"/>
          <w:szCs w:val="22"/>
        </w:rPr>
        <w:t>diameter</w:t>
      </w:r>
      <w:r w:rsidRPr="004F73CC">
        <w:rPr>
          <w:w w:val="105"/>
          <w:sz w:val="22"/>
          <w:szCs w:val="22"/>
        </w:rPr>
        <w:tab/>
        <w:t xml:space="preserve">125 um </w:t>
      </w:r>
      <w:r w:rsidRPr="004F73CC">
        <w:rPr>
          <w:w w:val="105"/>
          <w:sz w:val="22"/>
          <w:szCs w:val="22"/>
          <w:u w:val="single"/>
        </w:rPr>
        <w:t>+</w:t>
      </w:r>
      <w:r w:rsidR="006F2850" w:rsidRPr="004F73CC">
        <w:rPr>
          <w:w w:val="105"/>
          <w:sz w:val="22"/>
          <w:szCs w:val="22"/>
        </w:rPr>
        <w:t xml:space="preserve"> </w:t>
      </w:r>
      <w:r w:rsidRPr="004F73CC">
        <w:rPr>
          <w:w w:val="105"/>
          <w:sz w:val="22"/>
          <w:szCs w:val="22"/>
        </w:rPr>
        <w:t>1.0</w:t>
      </w:r>
      <w:r w:rsidRPr="004F73CC">
        <w:rPr>
          <w:spacing w:val="-9"/>
          <w:w w:val="105"/>
          <w:sz w:val="22"/>
          <w:szCs w:val="22"/>
        </w:rPr>
        <w:t xml:space="preserve"> </w:t>
      </w:r>
      <w:r w:rsidR="006F2850" w:rsidRPr="004F73CC">
        <w:rPr>
          <w:w w:val="105"/>
          <w:sz w:val="22"/>
          <w:szCs w:val="22"/>
        </w:rPr>
        <w:t>µm</w:t>
      </w:r>
    </w:p>
    <w:p w:rsidR="003B43D7" w:rsidRPr="004F73CC"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4F73CC">
        <w:rPr>
          <w:w w:val="105"/>
          <w:sz w:val="22"/>
          <w:szCs w:val="22"/>
        </w:rPr>
        <w:t>Core to</w:t>
      </w:r>
      <w:r w:rsidRPr="004F73CC">
        <w:rPr>
          <w:spacing w:val="-5"/>
          <w:w w:val="105"/>
          <w:sz w:val="22"/>
          <w:szCs w:val="22"/>
        </w:rPr>
        <w:t xml:space="preserve"> </w:t>
      </w:r>
      <w:r w:rsidRPr="004F73CC">
        <w:rPr>
          <w:w w:val="105"/>
          <w:sz w:val="22"/>
          <w:szCs w:val="22"/>
        </w:rPr>
        <w:t>cladding</w:t>
      </w:r>
      <w:r w:rsidRPr="004F73CC">
        <w:rPr>
          <w:spacing w:val="-3"/>
          <w:w w:val="105"/>
          <w:sz w:val="22"/>
          <w:szCs w:val="22"/>
        </w:rPr>
        <w:t xml:space="preserve"> </w:t>
      </w:r>
      <w:r w:rsidRPr="004F73CC">
        <w:rPr>
          <w:w w:val="105"/>
          <w:sz w:val="22"/>
          <w:szCs w:val="22"/>
        </w:rPr>
        <w:t>offset</w:t>
      </w:r>
      <w:r w:rsidRPr="004F73CC">
        <w:rPr>
          <w:w w:val="105"/>
          <w:sz w:val="22"/>
          <w:szCs w:val="22"/>
        </w:rPr>
        <w:tab/>
      </w:r>
      <w:r w:rsidR="00F42F50" w:rsidRPr="004F73CC">
        <w:rPr>
          <w:w w:val="105"/>
          <w:sz w:val="22"/>
          <w:szCs w:val="22"/>
        </w:rPr>
        <w:t xml:space="preserve">≤ </w:t>
      </w:r>
      <w:r w:rsidRPr="004F73CC">
        <w:rPr>
          <w:w w:val="105"/>
          <w:sz w:val="22"/>
          <w:szCs w:val="22"/>
        </w:rPr>
        <w:t>0.8</w:t>
      </w:r>
      <w:r w:rsidRPr="004F73CC">
        <w:rPr>
          <w:spacing w:val="-5"/>
          <w:w w:val="105"/>
          <w:sz w:val="22"/>
          <w:szCs w:val="22"/>
        </w:rPr>
        <w:t xml:space="preserve"> </w:t>
      </w:r>
      <w:r w:rsidR="006F2850" w:rsidRPr="004F73CC">
        <w:rPr>
          <w:w w:val="105"/>
          <w:sz w:val="22"/>
          <w:szCs w:val="22"/>
        </w:rPr>
        <w:t>µm</w:t>
      </w:r>
    </w:p>
    <w:p w:rsidR="003B43D7" w:rsidRPr="004F73CC"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4F73CC">
        <w:rPr>
          <w:w w:val="105"/>
          <w:sz w:val="22"/>
          <w:szCs w:val="22"/>
        </w:rPr>
        <w:t>Numerical</w:t>
      </w:r>
      <w:r w:rsidRPr="004F73CC">
        <w:rPr>
          <w:spacing w:val="-5"/>
          <w:w w:val="105"/>
          <w:sz w:val="22"/>
          <w:szCs w:val="22"/>
        </w:rPr>
        <w:t xml:space="preserve"> </w:t>
      </w:r>
      <w:r w:rsidRPr="004F73CC">
        <w:rPr>
          <w:w w:val="105"/>
          <w:sz w:val="22"/>
          <w:szCs w:val="22"/>
        </w:rPr>
        <w:t>Aperture</w:t>
      </w:r>
      <w:r w:rsidRPr="004F73CC">
        <w:rPr>
          <w:w w:val="105"/>
          <w:sz w:val="22"/>
          <w:szCs w:val="22"/>
        </w:rPr>
        <w:tab/>
        <w:t>0.13</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 w:val="left" w:pos="6840"/>
        </w:tabs>
        <w:jc w:val="both"/>
        <w:rPr>
          <w:sz w:val="22"/>
          <w:szCs w:val="22"/>
        </w:rPr>
      </w:pPr>
    </w:p>
    <w:p w:rsidR="003B43D7" w:rsidRPr="007435C8" w:rsidRDefault="007435C8" w:rsidP="007435C8">
      <w:pPr>
        <w:tabs>
          <w:tab w:val="left" w:pos="720"/>
          <w:tab w:val="left" w:pos="1440"/>
          <w:tab w:val="left" w:pos="2160"/>
          <w:tab w:val="left" w:pos="2880"/>
          <w:tab w:val="left" w:pos="3600"/>
          <w:tab w:val="left" w:pos="4320"/>
          <w:tab w:val="left" w:pos="5040"/>
          <w:tab w:val="left" w:pos="5760"/>
          <w:tab w:val="left" w:pos="6840"/>
        </w:tabs>
        <w:ind w:firstLine="2880"/>
        <w:rPr>
          <w:u w:val="single"/>
        </w:rPr>
      </w:pPr>
      <w:r>
        <w:rPr>
          <w:w w:val="105"/>
        </w:rPr>
        <w:t>5)</w:t>
      </w:r>
      <w:r>
        <w:rPr>
          <w:w w:val="105"/>
        </w:rPr>
        <w:tab/>
      </w:r>
      <w:r w:rsidR="00BB5886" w:rsidRPr="007435C8">
        <w:rPr>
          <w:w w:val="105"/>
          <w:u w:val="single"/>
        </w:rPr>
        <w:t>Temperature</w:t>
      </w:r>
      <w:r w:rsidR="00BB5886" w:rsidRPr="007435C8">
        <w:rPr>
          <w:spacing w:val="-11"/>
          <w:w w:val="105"/>
          <w:u w:val="single"/>
        </w:rPr>
        <w:t xml:space="preserve"> </w:t>
      </w:r>
      <w:r w:rsidR="00BB5886" w:rsidRPr="007435C8">
        <w:rPr>
          <w:w w:val="105"/>
          <w:u w:val="single"/>
        </w:rPr>
        <w:t>Ranges: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 w:val="left" w:pos="6840"/>
        </w:tabs>
        <w:jc w:val="both"/>
        <w:rPr>
          <w:sz w:val="22"/>
          <w:szCs w:val="22"/>
        </w:rPr>
      </w:pPr>
    </w:p>
    <w:p w:rsidR="0020284F" w:rsidRPr="004F73CC"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w w:val="105"/>
          <w:sz w:val="22"/>
          <w:szCs w:val="22"/>
        </w:rPr>
      </w:pPr>
      <w:r w:rsidRPr="004F73CC">
        <w:rPr>
          <w:w w:val="105"/>
          <w:sz w:val="22"/>
          <w:szCs w:val="22"/>
        </w:rPr>
        <w:t>Operating</w:t>
      </w:r>
      <w:r w:rsidRPr="004F73CC">
        <w:rPr>
          <w:spacing w:val="-4"/>
          <w:w w:val="105"/>
          <w:sz w:val="22"/>
          <w:szCs w:val="22"/>
        </w:rPr>
        <w:t xml:space="preserve"> </w:t>
      </w:r>
      <w:r w:rsidRPr="004F73CC">
        <w:rPr>
          <w:w w:val="105"/>
          <w:sz w:val="22"/>
          <w:szCs w:val="22"/>
        </w:rPr>
        <w:t>Temperature</w:t>
      </w:r>
      <w:r w:rsidRPr="004F73CC">
        <w:rPr>
          <w:spacing w:val="-4"/>
          <w:w w:val="105"/>
          <w:sz w:val="22"/>
          <w:szCs w:val="22"/>
        </w:rPr>
        <w:t xml:space="preserve"> </w:t>
      </w:r>
      <w:r w:rsidRPr="004F73CC">
        <w:rPr>
          <w:w w:val="105"/>
          <w:sz w:val="22"/>
          <w:szCs w:val="22"/>
        </w:rPr>
        <w:t>Range</w:t>
      </w:r>
      <w:r w:rsidRPr="004F73CC">
        <w:rPr>
          <w:w w:val="105"/>
          <w:sz w:val="22"/>
          <w:szCs w:val="22"/>
        </w:rPr>
        <w:tab/>
        <w:t>-40°C to</w:t>
      </w:r>
      <w:r w:rsidRPr="004F73CC">
        <w:rPr>
          <w:spacing w:val="-11"/>
          <w:w w:val="105"/>
          <w:sz w:val="22"/>
          <w:szCs w:val="22"/>
        </w:rPr>
        <w:t xml:space="preserve"> </w:t>
      </w:r>
      <w:r w:rsidRPr="004F73CC">
        <w:rPr>
          <w:w w:val="105"/>
          <w:sz w:val="22"/>
          <w:szCs w:val="22"/>
        </w:rPr>
        <w:t>+85°C</w:t>
      </w:r>
    </w:p>
    <w:p w:rsidR="0020284F" w:rsidRPr="004F73CC"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w w:val="102"/>
          <w:sz w:val="22"/>
          <w:szCs w:val="22"/>
        </w:rPr>
      </w:pPr>
      <w:r w:rsidRPr="004F73CC">
        <w:rPr>
          <w:w w:val="105"/>
          <w:sz w:val="22"/>
          <w:szCs w:val="22"/>
        </w:rPr>
        <w:t>Storage</w:t>
      </w:r>
      <w:r w:rsidRPr="004F73CC">
        <w:rPr>
          <w:spacing w:val="-3"/>
          <w:w w:val="105"/>
          <w:sz w:val="22"/>
          <w:szCs w:val="22"/>
        </w:rPr>
        <w:t xml:space="preserve"> </w:t>
      </w:r>
      <w:r w:rsidRPr="004F73CC">
        <w:rPr>
          <w:w w:val="105"/>
          <w:sz w:val="22"/>
          <w:szCs w:val="22"/>
        </w:rPr>
        <w:t>Temperature</w:t>
      </w:r>
      <w:r w:rsidRPr="004F73CC">
        <w:rPr>
          <w:spacing w:val="-3"/>
          <w:w w:val="105"/>
          <w:sz w:val="22"/>
          <w:szCs w:val="22"/>
        </w:rPr>
        <w:t xml:space="preserve"> </w:t>
      </w:r>
      <w:r w:rsidRPr="004F73CC">
        <w:rPr>
          <w:w w:val="105"/>
          <w:sz w:val="22"/>
          <w:szCs w:val="22"/>
        </w:rPr>
        <w:t>Range</w:t>
      </w:r>
      <w:r w:rsidRPr="004F73CC">
        <w:rPr>
          <w:w w:val="105"/>
          <w:sz w:val="22"/>
          <w:szCs w:val="22"/>
        </w:rPr>
        <w:tab/>
        <w:t>-55°C</w:t>
      </w:r>
      <w:r w:rsidRPr="004F73CC">
        <w:rPr>
          <w:spacing w:val="-5"/>
          <w:w w:val="105"/>
          <w:sz w:val="22"/>
          <w:szCs w:val="22"/>
        </w:rPr>
        <w:t xml:space="preserve"> </w:t>
      </w:r>
      <w:r w:rsidRPr="004F73CC">
        <w:rPr>
          <w:w w:val="105"/>
          <w:sz w:val="22"/>
          <w:szCs w:val="22"/>
        </w:rPr>
        <w:t>to</w:t>
      </w:r>
      <w:r w:rsidRPr="004F73CC">
        <w:rPr>
          <w:spacing w:val="-6"/>
          <w:w w:val="105"/>
          <w:sz w:val="22"/>
          <w:szCs w:val="22"/>
        </w:rPr>
        <w:t xml:space="preserve"> </w:t>
      </w:r>
      <w:r w:rsidRPr="004F73CC">
        <w:rPr>
          <w:w w:val="105"/>
          <w:sz w:val="22"/>
          <w:szCs w:val="22"/>
        </w:rPr>
        <w:t>+85°C</w:t>
      </w:r>
      <w:r w:rsidRPr="004F73CC">
        <w:rPr>
          <w:w w:val="102"/>
          <w:sz w:val="22"/>
          <w:szCs w:val="22"/>
        </w:rPr>
        <w:t xml:space="preserve"> </w:t>
      </w:r>
    </w:p>
    <w:p w:rsidR="007435C8"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pacing w:val="2"/>
          <w:w w:val="105"/>
          <w:sz w:val="22"/>
          <w:szCs w:val="22"/>
        </w:rPr>
      </w:pPr>
      <w:r w:rsidRPr="004F73CC">
        <w:rPr>
          <w:w w:val="105"/>
          <w:sz w:val="22"/>
          <w:szCs w:val="22"/>
        </w:rPr>
        <w:t>Humidity</w:t>
      </w:r>
      <w:r w:rsidRPr="004F73CC">
        <w:rPr>
          <w:w w:val="105"/>
          <w:sz w:val="22"/>
          <w:szCs w:val="22"/>
        </w:rPr>
        <w:tab/>
        <w:t>5% to</w:t>
      </w:r>
      <w:r w:rsidRPr="004F73CC">
        <w:rPr>
          <w:spacing w:val="-13"/>
          <w:w w:val="105"/>
          <w:sz w:val="22"/>
          <w:szCs w:val="22"/>
        </w:rPr>
        <w:t xml:space="preserve"> </w:t>
      </w:r>
      <w:r w:rsidRPr="004F73CC">
        <w:rPr>
          <w:spacing w:val="2"/>
          <w:w w:val="105"/>
          <w:sz w:val="22"/>
          <w:szCs w:val="22"/>
        </w:rPr>
        <w:t>95%</w:t>
      </w:r>
      <w:bookmarkEnd w:id="5"/>
    </w:p>
    <w:p w:rsidR="007435C8" w:rsidRDefault="007435C8"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pacing w:val="2"/>
          <w:w w:val="105"/>
          <w:sz w:val="22"/>
          <w:szCs w:val="22"/>
        </w:rPr>
      </w:pPr>
    </w:p>
    <w:p w:rsidR="003B43D7" w:rsidRPr="004F73CC" w:rsidRDefault="007435C8" w:rsidP="007435C8">
      <w:pPr>
        <w:pStyle w:val="BodyText"/>
        <w:tabs>
          <w:tab w:val="left" w:pos="720"/>
          <w:tab w:val="left" w:pos="1440"/>
          <w:tab w:val="left" w:pos="2160"/>
          <w:tab w:val="left" w:pos="2880"/>
          <w:tab w:val="left" w:pos="3600"/>
          <w:tab w:val="left" w:pos="4320"/>
          <w:tab w:val="left" w:pos="5040"/>
          <w:tab w:val="left" w:pos="5760"/>
          <w:tab w:val="left" w:pos="6840"/>
        </w:tabs>
        <w:ind w:firstLine="2880"/>
        <w:jc w:val="both"/>
        <w:rPr>
          <w:u w:val="single"/>
        </w:rPr>
      </w:pPr>
      <w:r>
        <w:rPr>
          <w:spacing w:val="2"/>
          <w:w w:val="105"/>
          <w:sz w:val="22"/>
          <w:szCs w:val="22"/>
        </w:rPr>
        <w:t>6)</w:t>
      </w:r>
      <w:r>
        <w:rPr>
          <w:spacing w:val="2"/>
          <w:w w:val="105"/>
          <w:sz w:val="22"/>
          <w:szCs w:val="22"/>
        </w:rPr>
        <w:tab/>
      </w:r>
      <w:r w:rsidR="00BB5886" w:rsidRPr="004F73CC">
        <w:rPr>
          <w:w w:val="105"/>
          <w:u w:val="single"/>
        </w:rPr>
        <w:t>Minimum Bending</w:t>
      </w:r>
      <w:r w:rsidR="00BB5886" w:rsidRPr="004F73CC">
        <w:rPr>
          <w:spacing w:val="-16"/>
          <w:w w:val="105"/>
          <w:u w:val="single"/>
        </w:rPr>
        <w:t xml:space="preserve"> </w:t>
      </w:r>
      <w:r w:rsidR="00BB5886" w:rsidRPr="004F73CC">
        <w:rPr>
          <w:w w:val="105"/>
          <w:u w:val="single"/>
        </w:rPr>
        <w:t>Radius: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7435C8" w:rsidRDefault="007435C8" w:rsidP="007435C8">
      <w:pPr>
        <w:tabs>
          <w:tab w:val="left" w:pos="720"/>
          <w:tab w:val="left" w:pos="1440"/>
          <w:tab w:val="left" w:pos="2160"/>
          <w:tab w:val="left" w:pos="2880"/>
          <w:tab w:val="left" w:pos="3600"/>
          <w:tab w:val="left" w:pos="4320"/>
          <w:tab w:val="left" w:pos="5040"/>
          <w:tab w:val="left" w:pos="5760"/>
        </w:tabs>
        <w:ind w:left="4320" w:hanging="720"/>
        <w:rPr>
          <w:w w:val="105"/>
        </w:rPr>
      </w:pPr>
      <w:r>
        <w:rPr>
          <w:w w:val="105"/>
        </w:rPr>
        <w:t>a)</w:t>
      </w:r>
      <w:r>
        <w:rPr>
          <w:w w:val="105"/>
        </w:rPr>
        <w:tab/>
      </w:r>
      <w:r w:rsidR="00BB5886" w:rsidRPr="007435C8">
        <w:rPr>
          <w:w w:val="105"/>
        </w:rPr>
        <w:t>Under Full Tensile Load - bending radius not less than 20 times outside diameter.</w:t>
      </w:r>
    </w:p>
    <w:p w:rsidR="003B43D7" w:rsidRPr="004F73CC" w:rsidRDefault="007435C8" w:rsidP="007435C8">
      <w:pPr>
        <w:tabs>
          <w:tab w:val="left" w:pos="720"/>
          <w:tab w:val="left" w:pos="1440"/>
          <w:tab w:val="left" w:pos="2160"/>
          <w:tab w:val="left" w:pos="2880"/>
          <w:tab w:val="left" w:pos="3600"/>
          <w:tab w:val="left" w:pos="4320"/>
          <w:tab w:val="left" w:pos="5040"/>
          <w:tab w:val="left" w:pos="5760"/>
        </w:tabs>
        <w:ind w:left="4320" w:hanging="720"/>
        <w:rPr>
          <w:w w:val="105"/>
        </w:rPr>
      </w:pPr>
      <w:r>
        <w:rPr>
          <w:w w:val="105"/>
        </w:rPr>
        <w:t>b)</w:t>
      </w:r>
      <w:r>
        <w:rPr>
          <w:w w:val="105"/>
        </w:rPr>
        <w:tab/>
      </w:r>
      <w:r w:rsidR="00BB5886" w:rsidRPr="004F73CC">
        <w:rPr>
          <w:w w:val="105"/>
        </w:rPr>
        <w:t>Under No Load - bending radius not less than 10 times outside diameter.</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7435C8" w:rsidRDefault="007435C8" w:rsidP="007435C8">
      <w:pPr>
        <w:tabs>
          <w:tab w:val="left" w:pos="720"/>
          <w:tab w:val="left" w:pos="1440"/>
          <w:tab w:val="left" w:pos="2160"/>
          <w:tab w:val="left" w:pos="2880"/>
          <w:tab w:val="left" w:pos="3600"/>
          <w:tab w:val="left" w:pos="4320"/>
          <w:tab w:val="left" w:pos="5040"/>
          <w:tab w:val="left" w:pos="5760"/>
        </w:tabs>
        <w:ind w:left="2880"/>
        <w:rPr>
          <w:u w:val="single"/>
        </w:rPr>
      </w:pPr>
      <w:r w:rsidRPr="007435C8">
        <w:rPr>
          <w:w w:val="105"/>
        </w:rPr>
        <w:t>7)</w:t>
      </w:r>
      <w:r w:rsidRPr="007435C8">
        <w:rPr>
          <w:w w:val="105"/>
        </w:rPr>
        <w:tab/>
      </w:r>
      <w:r w:rsidR="004A37E8" w:rsidRPr="007435C8">
        <w:rPr>
          <w:w w:val="105"/>
          <w:u w:val="single"/>
        </w:rPr>
        <w:t xml:space="preserve">OM4 </w:t>
      </w:r>
      <w:r w:rsidR="00BB5886" w:rsidRPr="007435C8">
        <w:rPr>
          <w:w w:val="105"/>
          <w:u w:val="single"/>
        </w:rPr>
        <w:t>Multimode Operating</w:t>
      </w:r>
      <w:r w:rsidR="00BB5886" w:rsidRPr="007435C8">
        <w:rPr>
          <w:spacing w:val="-19"/>
          <w:w w:val="105"/>
          <w:u w:val="single"/>
        </w:rPr>
        <w:t xml:space="preserve"> </w:t>
      </w:r>
      <w:r w:rsidR="00BB5886" w:rsidRPr="007435C8">
        <w:rPr>
          <w:w w:val="105"/>
          <w:u w:val="single"/>
        </w:rPr>
        <w:t>Windows:</w:t>
      </w:r>
    </w:p>
    <w:p w:rsidR="003B43D7" w:rsidRPr="007435C8"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C315C" w:rsidRPr="007435C8"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w w:val="105"/>
          <w:sz w:val="22"/>
          <w:szCs w:val="22"/>
        </w:rPr>
      </w:pPr>
      <w:r w:rsidRPr="007435C8">
        <w:rPr>
          <w:w w:val="105"/>
          <w:sz w:val="22"/>
          <w:szCs w:val="22"/>
        </w:rPr>
        <w:t>850</w:t>
      </w:r>
      <w:r w:rsidRPr="007435C8">
        <w:rPr>
          <w:spacing w:val="-3"/>
          <w:w w:val="105"/>
          <w:sz w:val="22"/>
          <w:szCs w:val="22"/>
        </w:rPr>
        <w:t xml:space="preserve"> </w:t>
      </w:r>
      <w:r w:rsidRPr="007435C8">
        <w:rPr>
          <w:w w:val="105"/>
          <w:sz w:val="22"/>
          <w:szCs w:val="22"/>
        </w:rPr>
        <w:t>nm</w:t>
      </w:r>
      <w:r w:rsidRPr="007435C8">
        <w:rPr>
          <w:spacing w:val="-1"/>
          <w:w w:val="105"/>
          <w:sz w:val="22"/>
          <w:szCs w:val="22"/>
        </w:rPr>
        <w:t xml:space="preserve"> </w:t>
      </w:r>
      <w:r w:rsidRPr="007435C8">
        <w:rPr>
          <w:w w:val="105"/>
          <w:sz w:val="22"/>
          <w:szCs w:val="22"/>
        </w:rPr>
        <w:t>Attenuation</w:t>
      </w:r>
      <w:r w:rsidRPr="007435C8">
        <w:rPr>
          <w:w w:val="105"/>
          <w:sz w:val="22"/>
          <w:szCs w:val="22"/>
        </w:rPr>
        <w:tab/>
      </w:r>
      <w:r w:rsidR="003A68C9" w:rsidRPr="007435C8">
        <w:rPr>
          <w:w w:val="105"/>
          <w:sz w:val="22"/>
          <w:szCs w:val="22"/>
        </w:rPr>
        <w:t xml:space="preserve">≤ </w:t>
      </w:r>
      <w:r w:rsidRPr="007435C8">
        <w:rPr>
          <w:w w:val="105"/>
          <w:sz w:val="22"/>
          <w:szCs w:val="22"/>
        </w:rPr>
        <w:t xml:space="preserve">3.5 dB/Km </w:t>
      </w:r>
    </w:p>
    <w:p w:rsidR="003B43D7" w:rsidRPr="007435C8"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7435C8">
        <w:rPr>
          <w:w w:val="105"/>
          <w:sz w:val="22"/>
          <w:szCs w:val="22"/>
        </w:rPr>
        <w:t>1300</w:t>
      </w:r>
      <w:r w:rsidRPr="007435C8">
        <w:rPr>
          <w:spacing w:val="-3"/>
          <w:w w:val="105"/>
          <w:sz w:val="22"/>
          <w:szCs w:val="22"/>
        </w:rPr>
        <w:t xml:space="preserve"> </w:t>
      </w:r>
      <w:r w:rsidRPr="007435C8">
        <w:rPr>
          <w:w w:val="105"/>
          <w:sz w:val="22"/>
          <w:szCs w:val="22"/>
        </w:rPr>
        <w:t>nm</w:t>
      </w:r>
      <w:r w:rsidRPr="007435C8">
        <w:rPr>
          <w:spacing w:val="-2"/>
          <w:w w:val="105"/>
          <w:sz w:val="22"/>
          <w:szCs w:val="22"/>
        </w:rPr>
        <w:t xml:space="preserve"> </w:t>
      </w:r>
      <w:r w:rsidRPr="007435C8">
        <w:rPr>
          <w:w w:val="105"/>
          <w:sz w:val="22"/>
          <w:szCs w:val="22"/>
        </w:rPr>
        <w:t>Attenuation</w:t>
      </w:r>
      <w:r w:rsidRPr="007435C8">
        <w:rPr>
          <w:w w:val="105"/>
          <w:sz w:val="22"/>
          <w:szCs w:val="22"/>
        </w:rPr>
        <w:tab/>
      </w:r>
      <w:r w:rsidR="003A68C9" w:rsidRPr="007435C8">
        <w:rPr>
          <w:w w:val="105"/>
          <w:sz w:val="22"/>
          <w:szCs w:val="22"/>
        </w:rPr>
        <w:t xml:space="preserve">≤ </w:t>
      </w:r>
      <w:r w:rsidRPr="007435C8">
        <w:rPr>
          <w:w w:val="105"/>
          <w:sz w:val="22"/>
          <w:szCs w:val="22"/>
        </w:rPr>
        <w:t>1.</w:t>
      </w:r>
      <w:r w:rsidR="004C315C" w:rsidRPr="007435C8">
        <w:rPr>
          <w:w w:val="105"/>
          <w:sz w:val="22"/>
          <w:szCs w:val="22"/>
        </w:rPr>
        <w:t>5</w:t>
      </w:r>
      <w:r w:rsidRPr="007435C8">
        <w:rPr>
          <w:w w:val="105"/>
          <w:sz w:val="22"/>
          <w:szCs w:val="22"/>
        </w:rPr>
        <w:t xml:space="preserve"> dB/Km</w:t>
      </w:r>
    </w:p>
    <w:p w:rsidR="0088562A" w:rsidRPr="007435C8"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w w:val="105"/>
          <w:sz w:val="22"/>
          <w:szCs w:val="22"/>
        </w:rPr>
      </w:pPr>
      <w:r w:rsidRPr="007435C8">
        <w:rPr>
          <w:w w:val="105"/>
          <w:sz w:val="22"/>
          <w:szCs w:val="22"/>
        </w:rPr>
        <w:t>850 nm</w:t>
      </w:r>
      <w:r w:rsidRPr="007435C8">
        <w:rPr>
          <w:spacing w:val="-4"/>
          <w:w w:val="105"/>
          <w:sz w:val="22"/>
          <w:szCs w:val="22"/>
        </w:rPr>
        <w:t xml:space="preserve"> </w:t>
      </w:r>
      <w:r w:rsidRPr="007435C8">
        <w:rPr>
          <w:w w:val="105"/>
          <w:sz w:val="22"/>
          <w:szCs w:val="22"/>
        </w:rPr>
        <w:t>OFL</w:t>
      </w:r>
      <w:r w:rsidRPr="007435C8">
        <w:rPr>
          <w:spacing w:val="-3"/>
          <w:w w:val="105"/>
          <w:sz w:val="22"/>
          <w:szCs w:val="22"/>
        </w:rPr>
        <w:t xml:space="preserve"> </w:t>
      </w:r>
      <w:r w:rsidRPr="007435C8">
        <w:rPr>
          <w:w w:val="105"/>
          <w:sz w:val="22"/>
          <w:szCs w:val="22"/>
        </w:rPr>
        <w:t>Bandwidth</w:t>
      </w:r>
      <w:r w:rsidRPr="007435C8">
        <w:rPr>
          <w:w w:val="105"/>
          <w:sz w:val="22"/>
          <w:szCs w:val="22"/>
        </w:rPr>
        <w:tab/>
      </w:r>
      <w:r w:rsidR="003A68C9" w:rsidRPr="007435C8">
        <w:rPr>
          <w:w w:val="105"/>
          <w:sz w:val="22"/>
          <w:szCs w:val="22"/>
        </w:rPr>
        <w:t>≥</w:t>
      </w:r>
      <w:r w:rsidR="003A68C9" w:rsidRPr="007435C8">
        <w:rPr>
          <w:spacing w:val="-4"/>
          <w:w w:val="105"/>
          <w:sz w:val="22"/>
          <w:szCs w:val="22"/>
        </w:rPr>
        <w:t xml:space="preserve"> </w:t>
      </w:r>
      <w:r w:rsidR="003A68C9" w:rsidRPr="007435C8">
        <w:rPr>
          <w:w w:val="105"/>
          <w:sz w:val="22"/>
          <w:szCs w:val="22"/>
        </w:rPr>
        <w:t>3500</w:t>
      </w:r>
      <w:r w:rsidRPr="007435C8">
        <w:rPr>
          <w:spacing w:val="-5"/>
          <w:w w:val="105"/>
          <w:sz w:val="22"/>
          <w:szCs w:val="22"/>
        </w:rPr>
        <w:t xml:space="preserve"> </w:t>
      </w:r>
      <w:r w:rsidRPr="007435C8">
        <w:rPr>
          <w:w w:val="105"/>
          <w:sz w:val="22"/>
          <w:szCs w:val="22"/>
        </w:rPr>
        <w:t>Mhz-</w:t>
      </w:r>
      <w:r w:rsidR="00966844" w:rsidRPr="007435C8">
        <w:rPr>
          <w:w w:val="105"/>
          <w:sz w:val="22"/>
          <w:szCs w:val="22"/>
        </w:rPr>
        <w:t>k</w:t>
      </w:r>
      <w:r w:rsidRPr="007435C8">
        <w:rPr>
          <w:w w:val="105"/>
          <w:sz w:val="22"/>
          <w:szCs w:val="22"/>
        </w:rPr>
        <w:t>m</w:t>
      </w:r>
    </w:p>
    <w:p w:rsidR="003B43D7" w:rsidRPr="007435C8" w:rsidRDefault="00BB5886" w:rsidP="007435C8">
      <w:pPr>
        <w:pStyle w:val="BodyText"/>
        <w:tabs>
          <w:tab w:val="left" w:pos="720"/>
          <w:tab w:val="left" w:pos="1440"/>
          <w:tab w:val="left" w:pos="2160"/>
          <w:tab w:val="left" w:pos="2880"/>
          <w:tab w:val="left" w:pos="3600"/>
          <w:tab w:val="left" w:pos="4320"/>
          <w:tab w:val="left" w:pos="5040"/>
          <w:tab w:val="left" w:pos="5760"/>
          <w:tab w:val="left" w:pos="6840"/>
        </w:tabs>
        <w:ind w:firstLine="3600"/>
        <w:jc w:val="both"/>
        <w:rPr>
          <w:sz w:val="22"/>
          <w:szCs w:val="22"/>
        </w:rPr>
      </w:pPr>
      <w:r w:rsidRPr="007435C8">
        <w:rPr>
          <w:w w:val="105"/>
          <w:sz w:val="22"/>
          <w:szCs w:val="22"/>
        </w:rPr>
        <w:t>1300 nm</w:t>
      </w:r>
      <w:r w:rsidRPr="007435C8">
        <w:rPr>
          <w:spacing w:val="-4"/>
          <w:w w:val="105"/>
          <w:sz w:val="22"/>
          <w:szCs w:val="22"/>
        </w:rPr>
        <w:t xml:space="preserve"> </w:t>
      </w:r>
      <w:r w:rsidRPr="007435C8">
        <w:rPr>
          <w:w w:val="105"/>
          <w:sz w:val="22"/>
          <w:szCs w:val="22"/>
        </w:rPr>
        <w:t>OFL</w:t>
      </w:r>
      <w:r w:rsidRPr="007435C8">
        <w:rPr>
          <w:spacing w:val="-3"/>
          <w:w w:val="105"/>
          <w:sz w:val="22"/>
          <w:szCs w:val="22"/>
        </w:rPr>
        <w:t xml:space="preserve"> </w:t>
      </w:r>
      <w:r w:rsidRPr="007435C8">
        <w:rPr>
          <w:w w:val="105"/>
          <w:sz w:val="22"/>
          <w:szCs w:val="22"/>
        </w:rPr>
        <w:t>Bandwidth</w:t>
      </w:r>
      <w:r w:rsidRPr="007435C8">
        <w:rPr>
          <w:w w:val="105"/>
          <w:sz w:val="22"/>
          <w:szCs w:val="22"/>
        </w:rPr>
        <w:tab/>
      </w:r>
      <w:r w:rsidR="003A68C9" w:rsidRPr="007435C8">
        <w:rPr>
          <w:w w:val="105"/>
          <w:sz w:val="22"/>
          <w:szCs w:val="22"/>
        </w:rPr>
        <w:t>≥</w:t>
      </w:r>
      <w:r w:rsidR="003A68C9" w:rsidRPr="007435C8">
        <w:rPr>
          <w:spacing w:val="-4"/>
          <w:w w:val="105"/>
          <w:sz w:val="22"/>
          <w:szCs w:val="22"/>
        </w:rPr>
        <w:t xml:space="preserve"> </w:t>
      </w:r>
      <w:r w:rsidRPr="007435C8">
        <w:rPr>
          <w:w w:val="105"/>
          <w:sz w:val="22"/>
          <w:szCs w:val="22"/>
        </w:rPr>
        <w:t>500</w:t>
      </w:r>
      <w:r w:rsidRPr="007435C8">
        <w:rPr>
          <w:spacing w:val="-8"/>
          <w:w w:val="105"/>
          <w:sz w:val="22"/>
          <w:szCs w:val="22"/>
        </w:rPr>
        <w:t xml:space="preserve"> </w:t>
      </w:r>
      <w:r w:rsidRPr="007435C8">
        <w:rPr>
          <w:w w:val="105"/>
          <w:sz w:val="22"/>
          <w:szCs w:val="22"/>
        </w:rPr>
        <w:t>Mhz-</w:t>
      </w:r>
      <w:r w:rsidR="00966844" w:rsidRPr="007435C8">
        <w:rPr>
          <w:w w:val="105"/>
          <w:sz w:val="22"/>
          <w:szCs w:val="22"/>
        </w:rPr>
        <w:t>k</w:t>
      </w:r>
      <w:r w:rsidRPr="007435C8">
        <w:rPr>
          <w:w w:val="105"/>
          <w:sz w:val="22"/>
          <w:szCs w:val="22"/>
        </w:rPr>
        <w:t>m</w:t>
      </w:r>
    </w:p>
    <w:p w:rsidR="003B43D7" w:rsidRPr="007435C8" w:rsidRDefault="003B43D7" w:rsidP="007435C8">
      <w:pPr>
        <w:pStyle w:val="BodyText"/>
        <w:tabs>
          <w:tab w:val="left" w:pos="720"/>
          <w:tab w:val="left" w:pos="1440"/>
          <w:tab w:val="left" w:pos="2160"/>
          <w:tab w:val="left" w:pos="2880"/>
          <w:tab w:val="left" w:pos="3600"/>
          <w:tab w:val="left" w:pos="4320"/>
          <w:tab w:val="left" w:pos="5040"/>
          <w:tab w:val="left" w:pos="5760"/>
        </w:tabs>
        <w:ind w:firstLine="3600"/>
        <w:jc w:val="both"/>
        <w:rPr>
          <w:sz w:val="22"/>
          <w:szCs w:val="22"/>
        </w:rPr>
      </w:pPr>
    </w:p>
    <w:p w:rsidR="003B43D7" w:rsidRPr="007435C8" w:rsidRDefault="0088562A" w:rsidP="007435C8">
      <w:pPr>
        <w:pStyle w:val="BodyText"/>
        <w:tabs>
          <w:tab w:val="left" w:pos="720"/>
          <w:tab w:val="left" w:pos="1440"/>
          <w:tab w:val="left" w:pos="2160"/>
          <w:tab w:val="left" w:pos="2880"/>
          <w:tab w:val="left" w:pos="3600"/>
          <w:tab w:val="left" w:pos="4320"/>
          <w:tab w:val="left" w:pos="5040"/>
          <w:tab w:val="left" w:pos="5760"/>
        </w:tabs>
        <w:ind w:firstLine="3600"/>
        <w:jc w:val="both"/>
        <w:rPr>
          <w:sz w:val="22"/>
          <w:szCs w:val="22"/>
        </w:rPr>
      </w:pPr>
      <w:r w:rsidRPr="007435C8">
        <w:rPr>
          <w:w w:val="105"/>
          <w:sz w:val="22"/>
          <w:szCs w:val="22"/>
        </w:rPr>
        <w:t>Minimum</w:t>
      </w:r>
      <w:r w:rsidR="00BB5886" w:rsidRPr="007435C8">
        <w:rPr>
          <w:w w:val="105"/>
          <w:sz w:val="22"/>
          <w:szCs w:val="22"/>
        </w:rPr>
        <w:t xml:space="preserve"> Modal Bandwidth @ 850 nm </w:t>
      </w:r>
      <w:r w:rsidR="003A68C9" w:rsidRPr="007435C8">
        <w:rPr>
          <w:w w:val="105"/>
          <w:sz w:val="22"/>
          <w:szCs w:val="22"/>
        </w:rPr>
        <w:t xml:space="preserve">≥ </w:t>
      </w:r>
      <w:r w:rsidRPr="007435C8">
        <w:rPr>
          <w:w w:val="105"/>
          <w:sz w:val="22"/>
          <w:szCs w:val="22"/>
        </w:rPr>
        <w:t>2000</w:t>
      </w:r>
      <w:r w:rsidR="00BB5886" w:rsidRPr="007435C8">
        <w:rPr>
          <w:w w:val="105"/>
          <w:sz w:val="22"/>
          <w:szCs w:val="22"/>
        </w:rPr>
        <w:t xml:space="preserve"> Mhz-</w:t>
      </w:r>
      <w:r w:rsidRPr="007435C8">
        <w:rPr>
          <w:w w:val="105"/>
          <w:sz w:val="22"/>
          <w:szCs w:val="22"/>
        </w:rPr>
        <w:t>k</w:t>
      </w:r>
      <w:r w:rsidR="00BB5886" w:rsidRPr="007435C8">
        <w:rPr>
          <w:w w:val="105"/>
          <w:sz w:val="22"/>
          <w:szCs w:val="22"/>
        </w:rPr>
        <w:t>m</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7B4E5C" w:rsidRDefault="007B4E5C" w:rsidP="007B4E5C">
      <w:pPr>
        <w:tabs>
          <w:tab w:val="left" w:pos="720"/>
          <w:tab w:val="left" w:pos="1440"/>
          <w:tab w:val="left" w:pos="2160"/>
          <w:tab w:val="left" w:pos="2880"/>
          <w:tab w:val="left" w:pos="3600"/>
          <w:tab w:val="left" w:pos="4320"/>
          <w:tab w:val="left" w:pos="5040"/>
          <w:tab w:val="left" w:pos="5760"/>
        </w:tabs>
        <w:ind w:firstLine="2880"/>
        <w:rPr>
          <w:u w:val="single"/>
        </w:rPr>
      </w:pPr>
      <w:r>
        <w:rPr>
          <w:w w:val="105"/>
        </w:rPr>
        <w:t>8)</w:t>
      </w:r>
      <w:r>
        <w:rPr>
          <w:w w:val="105"/>
        </w:rPr>
        <w:tab/>
      </w:r>
      <w:r w:rsidR="00BB5886" w:rsidRPr="007B4E5C">
        <w:rPr>
          <w:w w:val="105"/>
          <w:u w:val="single"/>
        </w:rPr>
        <w:t>Single-Mode Operating</w:t>
      </w:r>
      <w:r w:rsidR="00BB5886" w:rsidRPr="007B4E5C">
        <w:rPr>
          <w:spacing w:val="-20"/>
          <w:w w:val="105"/>
          <w:u w:val="single"/>
        </w:rPr>
        <w:t xml:space="preserve"> </w:t>
      </w:r>
      <w:r w:rsidR="00BB5886" w:rsidRPr="007B4E5C">
        <w:rPr>
          <w:w w:val="105"/>
          <w:u w:val="single"/>
        </w:rPr>
        <w:t>Windows: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A37E8" w:rsidRPr="007B4E5C" w:rsidRDefault="004A37E8" w:rsidP="007B4E5C">
      <w:pPr>
        <w:pStyle w:val="TableParagraph"/>
        <w:tabs>
          <w:tab w:val="left" w:pos="720"/>
          <w:tab w:val="left" w:pos="1440"/>
          <w:tab w:val="left" w:pos="2160"/>
          <w:tab w:val="left" w:pos="2880"/>
          <w:tab w:val="left" w:pos="3600"/>
          <w:tab w:val="left" w:pos="4320"/>
          <w:tab w:val="left" w:pos="5040"/>
          <w:tab w:val="left" w:pos="5760"/>
          <w:tab w:val="left" w:pos="5989"/>
          <w:tab w:val="left" w:pos="7827"/>
        </w:tabs>
        <w:spacing w:before="0"/>
        <w:ind w:firstLine="3600"/>
        <w:jc w:val="both"/>
      </w:pPr>
      <w:r w:rsidRPr="007B4E5C">
        <w:rPr>
          <w:w w:val="105"/>
        </w:rPr>
        <w:t>1310 nm Attenuation</w:t>
      </w:r>
      <w:r w:rsidRPr="007B4E5C">
        <w:tab/>
      </w:r>
      <w:r w:rsidRPr="007B4E5C">
        <w:rPr>
          <w:w w:val="105"/>
        </w:rPr>
        <w:t>≤ 0.5 dB/Km</w:t>
      </w:r>
    </w:p>
    <w:p w:rsidR="004A37E8" w:rsidRPr="007B4E5C" w:rsidRDefault="004A37E8" w:rsidP="007B4E5C">
      <w:pPr>
        <w:pStyle w:val="TableParagraph"/>
        <w:tabs>
          <w:tab w:val="left" w:pos="720"/>
          <w:tab w:val="left" w:pos="1440"/>
          <w:tab w:val="left" w:pos="2160"/>
          <w:tab w:val="left" w:pos="2880"/>
          <w:tab w:val="left" w:pos="3600"/>
          <w:tab w:val="left" w:pos="4320"/>
          <w:tab w:val="left" w:pos="5040"/>
          <w:tab w:val="left" w:pos="5760"/>
          <w:tab w:val="left" w:pos="5989"/>
          <w:tab w:val="left" w:pos="7827"/>
        </w:tabs>
        <w:spacing w:before="0"/>
        <w:ind w:firstLine="3600"/>
        <w:jc w:val="both"/>
      </w:pPr>
      <w:r w:rsidRPr="007B4E5C">
        <w:rPr>
          <w:w w:val="105"/>
        </w:rPr>
        <w:t>1550 nm Attenuation</w:t>
      </w:r>
      <w:r w:rsidRPr="007B4E5C">
        <w:tab/>
      </w:r>
      <w:r w:rsidRPr="007B4E5C">
        <w:rPr>
          <w:w w:val="105"/>
        </w:rPr>
        <w:t>≤ 0.5 dB/Km</w:t>
      </w:r>
    </w:p>
    <w:p w:rsidR="003B43D7" w:rsidRPr="007B4E5C" w:rsidRDefault="003B43D7" w:rsidP="007B4E5C">
      <w:pPr>
        <w:pStyle w:val="BodyText"/>
        <w:tabs>
          <w:tab w:val="left" w:pos="720"/>
          <w:tab w:val="left" w:pos="1440"/>
          <w:tab w:val="left" w:pos="2160"/>
          <w:tab w:val="left" w:pos="2880"/>
          <w:tab w:val="left" w:pos="3600"/>
          <w:tab w:val="left" w:pos="4320"/>
          <w:tab w:val="left" w:pos="5040"/>
          <w:tab w:val="left" w:pos="5760"/>
        </w:tabs>
        <w:ind w:firstLine="3600"/>
        <w:jc w:val="both"/>
        <w:rPr>
          <w:sz w:val="22"/>
          <w:szCs w:val="22"/>
        </w:rPr>
      </w:pPr>
    </w:p>
    <w:p w:rsidR="003B43D7" w:rsidRPr="007B4E5C" w:rsidRDefault="007B4E5C" w:rsidP="007B4E5C">
      <w:pPr>
        <w:tabs>
          <w:tab w:val="left" w:pos="720"/>
          <w:tab w:val="left" w:pos="1440"/>
          <w:tab w:val="left" w:pos="2160"/>
          <w:tab w:val="left" w:pos="2880"/>
          <w:tab w:val="left" w:pos="3600"/>
          <w:tab w:val="left" w:pos="4320"/>
          <w:tab w:val="left" w:pos="5040"/>
          <w:tab w:val="left" w:pos="5760"/>
        </w:tabs>
        <w:ind w:firstLine="2880"/>
        <w:rPr>
          <w:u w:val="single"/>
        </w:rPr>
      </w:pPr>
      <w:r>
        <w:rPr>
          <w:w w:val="105"/>
        </w:rPr>
        <w:t>9)</w:t>
      </w:r>
      <w:r>
        <w:rPr>
          <w:w w:val="105"/>
        </w:rPr>
        <w:tab/>
      </w:r>
      <w:r w:rsidR="00BB5886" w:rsidRPr="007B4E5C">
        <w:rPr>
          <w:w w:val="105"/>
          <w:u w:val="single"/>
        </w:rPr>
        <w:t>Survivability:</w:t>
      </w:r>
    </w:p>
    <w:p w:rsidR="00F42F50" w:rsidRPr="004F73CC" w:rsidRDefault="00F42F50" w:rsidP="00127833">
      <w:pPr>
        <w:pStyle w:val="ListParagraph"/>
        <w:tabs>
          <w:tab w:val="left" w:pos="720"/>
          <w:tab w:val="left" w:pos="1440"/>
          <w:tab w:val="left" w:pos="2160"/>
          <w:tab w:val="left" w:pos="2880"/>
          <w:tab w:val="left" w:pos="3537"/>
          <w:tab w:val="left" w:pos="3538"/>
          <w:tab w:val="left" w:pos="3600"/>
          <w:tab w:val="left" w:pos="4320"/>
          <w:tab w:val="left" w:pos="5040"/>
          <w:tab w:val="left" w:pos="5760"/>
        </w:tabs>
        <w:ind w:left="0" w:firstLine="0"/>
      </w:pPr>
    </w:p>
    <w:p w:rsidR="003B43D7" w:rsidRPr="004F73CC" w:rsidRDefault="00BB5886" w:rsidP="007B4E5C">
      <w:pPr>
        <w:pStyle w:val="BodyText"/>
        <w:tabs>
          <w:tab w:val="left" w:pos="720"/>
          <w:tab w:val="left" w:pos="1440"/>
          <w:tab w:val="left" w:pos="2160"/>
          <w:tab w:val="left" w:pos="2880"/>
          <w:tab w:val="left" w:pos="3600"/>
          <w:tab w:val="left" w:pos="4320"/>
          <w:tab w:val="left" w:pos="5040"/>
          <w:tab w:val="left" w:pos="5760"/>
          <w:tab w:val="left" w:pos="6410"/>
        </w:tabs>
        <w:ind w:firstLine="3600"/>
        <w:jc w:val="both"/>
        <w:rPr>
          <w:sz w:val="22"/>
          <w:szCs w:val="22"/>
        </w:rPr>
      </w:pPr>
      <w:r w:rsidRPr="004F73CC">
        <w:rPr>
          <w:w w:val="105"/>
          <w:sz w:val="22"/>
          <w:szCs w:val="22"/>
        </w:rPr>
        <w:t>Crush</w:t>
      </w:r>
      <w:r w:rsidRPr="004F73CC">
        <w:rPr>
          <w:spacing w:val="-4"/>
          <w:w w:val="105"/>
          <w:sz w:val="22"/>
          <w:szCs w:val="22"/>
        </w:rPr>
        <w:t xml:space="preserve"> </w:t>
      </w:r>
      <w:r w:rsidRPr="004F73CC">
        <w:rPr>
          <w:w w:val="105"/>
          <w:sz w:val="22"/>
          <w:szCs w:val="22"/>
        </w:rPr>
        <w:t>Resistance</w:t>
      </w:r>
      <w:r w:rsidRPr="004F73CC">
        <w:rPr>
          <w:w w:val="105"/>
          <w:sz w:val="22"/>
          <w:szCs w:val="22"/>
        </w:rPr>
        <w:tab/>
      </w:r>
      <w:r w:rsidR="003A68C9" w:rsidRPr="004F73CC">
        <w:rPr>
          <w:w w:val="105"/>
          <w:sz w:val="22"/>
          <w:szCs w:val="22"/>
        </w:rPr>
        <w:t xml:space="preserve">≥ </w:t>
      </w:r>
      <w:r w:rsidRPr="004F73CC">
        <w:rPr>
          <w:w w:val="105"/>
          <w:sz w:val="22"/>
          <w:szCs w:val="22"/>
        </w:rPr>
        <w:t>2,100</w:t>
      </w:r>
      <w:r w:rsidRPr="004F73CC">
        <w:rPr>
          <w:spacing w:val="-10"/>
          <w:w w:val="105"/>
          <w:sz w:val="22"/>
          <w:szCs w:val="22"/>
        </w:rPr>
        <w:t xml:space="preserve"> </w:t>
      </w:r>
      <w:r w:rsidRPr="004F73CC">
        <w:rPr>
          <w:w w:val="105"/>
          <w:sz w:val="22"/>
          <w:szCs w:val="22"/>
        </w:rPr>
        <w:t>N/cm</w:t>
      </w:r>
    </w:p>
    <w:p w:rsidR="003B43D7" w:rsidRPr="004F73CC" w:rsidRDefault="00BB5886" w:rsidP="007B4E5C">
      <w:pPr>
        <w:pStyle w:val="BodyText"/>
        <w:tabs>
          <w:tab w:val="left" w:pos="720"/>
          <w:tab w:val="left" w:pos="1440"/>
          <w:tab w:val="left" w:pos="2160"/>
          <w:tab w:val="left" w:pos="2880"/>
          <w:tab w:val="left" w:pos="3600"/>
          <w:tab w:val="left" w:pos="4320"/>
          <w:tab w:val="left" w:pos="5040"/>
          <w:tab w:val="left" w:pos="5760"/>
          <w:tab w:val="left" w:pos="6410"/>
        </w:tabs>
        <w:ind w:firstLine="3600"/>
        <w:jc w:val="both"/>
        <w:rPr>
          <w:sz w:val="22"/>
          <w:szCs w:val="22"/>
        </w:rPr>
      </w:pPr>
      <w:r w:rsidRPr="004F73CC">
        <w:rPr>
          <w:w w:val="105"/>
          <w:sz w:val="22"/>
          <w:szCs w:val="22"/>
        </w:rPr>
        <w:t>Impact</w:t>
      </w:r>
      <w:r w:rsidRPr="004F73CC">
        <w:rPr>
          <w:spacing w:val="-5"/>
          <w:w w:val="105"/>
          <w:sz w:val="22"/>
          <w:szCs w:val="22"/>
        </w:rPr>
        <w:t xml:space="preserve"> </w:t>
      </w:r>
      <w:r w:rsidRPr="004F73CC">
        <w:rPr>
          <w:w w:val="105"/>
          <w:sz w:val="22"/>
          <w:szCs w:val="22"/>
        </w:rPr>
        <w:t>Resistance</w:t>
      </w:r>
      <w:r w:rsidRPr="004F73CC">
        <w:rPr>
          <w:w w:val="105"/>
          <w:sz w:val="22"/>
          <w:szCs w:val="22"/>
        </w:rPr>
        <w:tab/>
      </w:r>
      <w:r w:rsidR="003A68C9" w:rsidRPr="004F73CC">
        <w:rPr>
          <w:w w:val="105"/>
          <w:sz w:val="22"/>
          <w:szCs w:val="22"/>
        </w:rPr>
        <w:t xml:space="preserve">≥ </w:t>
      </w:r>
      <w:r w:rsidRPr="004F73CC">
        <w:rPr>
          <w:w w:val="105"/>
          <w:sz w:val="22"/>
          <w:szCs w:val="22"/>
        </w:rPr>
        <w:t>1,500</w:t>
      </w:r>
      <w:r w:rsidRPr="004F73CC">
        <w:rPr>
          <w:spacing w:val="-9"/>
          <w:w w:val="105"/>
          <w:sz w:val="22"/>
          <w:szCs w:val="22"/>
        </w:rPr>
        <w:t xml:space="preserve"> </w:t>
      </w:r>
      <w:r w:rsidRPr="004F73CC">
        <w:rPr>
          <w:w w:val="105"/>
          <w:sz w:val="22"/>
          <w:szCs w:val="22"/>
        </w:rPr>
        <w:t>Impacts</w:t>
      </w:r>
    </w:p>
    <w:p w:rsidR="003B43D7" w:rsidRPr="004F73CC" w:rsidRDefault="00BB5886" w:rsidP="007B4E5C">
      <w:pPr>
        <w:pStyle w:val="BodyText"/>
        <w:tabs>
          <w:tab w:val="left" w:pos="720"/>
          <w:tab w:val="left" w:pos="1440"/>
          <w:tab w:val="left" w:pos="2160"/>
          <w:tab w:val="left" w:pos="2880"/>
          <w:tab w:val="left" w:pos="3600"/>
          <w:tab w:val="left" w:pos="4320"/>
          <w:tab w:val="left" w:pos="5040"/>
          <w:tab w:val="left" w:pos="5760"/>
          <w:tab w:val="left" w:pos="6410"/>
        </w:tabs>
        <w:ind w:firstLine="3600"/>
        <w:jc w:val="both"/>
        <w:rPr>
          <w:sz w:val="22"/>
          <w:szCs w:val="22"/>
        </w:rPr>
      </w:pPr>
      <w:r w:rsidRPr="004F73CC">
        <w:rPr>
          <w:w w:val="105"/>
          <w:sz w:val="22"/>
          <w:szCs w:val="22"/>
        </w:rPr>
        <w:t>Flex</w:t>
      </w:r>
      <w:r w:rsidRPr="004F73CC">
        <w:rPr>
          <w:spacing w:val="-2"/>
          <w:w w:val="105"/>
          <w:sz w:val="22"/>
          <w:szCs w:val="22"/>
        </w:rPr>
        <w:t xml:space="preserve"> </w:t>
      </w:r>
      <w:r w:rsidRPr="004F73CC">
        <w:rPr>
          <w:w w:val="105"/>
          <w:sz w:val="22"/>
          <w:szCs w:val="22"/>
        </w:rPr>
        <w:t>Resistance</w:t>
      </w:r>
      <w:r w:rsidRPr="004F73CC">
        <w:rPr>
          <w:w w:val="105"/>
          <w:sz w:val="22"/>
          <w:szCs w:val="22"/>
        </w:rPr>
        <w:tab/>
      </w:r>
      <w:r w:rsidR="003A68C9" w:rsidRPr="004F73CC">
        <w:rPr>
          <w:w w:val="105"/>
          <w:sz w:val="22"/>
          <w:szCs w:val="22"/>
        </w:rPr>
        <w:t xml:space="preserve">≥ </w:t>
      </w:r>
      <w:r w:rsidRPr="004F73CC">
        <w:rPr>
          <w:w w:val="105"/>
          <w:sz w:val="22"/>
          <w:szCs w:val="22"/>
        </w:rPr>
        <w:t>2,000</w:t>
      </w:r>
      <w:r w:rsidRPr="004F73CC">
        <w:rPr>
          <w:spacing w:val="-8"/>
          <w:w w:val="105"/>
          <w:sz w:val="22"/>
          <w:szCs w:val="22"/>
        </w:rPr>
        <w:t xml:space="preserve"> </w:t>
      </w:r>
      <w:r w:rsidRPr="004F73CC">
        <w:rPr>
          <w:w w:val="105"/>
          <w:sz w:val="22"/>
          <w:szCs w:val="22"/>
        </w:rPr>
        <w:t>Cycles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381E8A" w:rsidRDefault="00381E8A" w:rsidP="00381E8A">
      <w:pPr>
        <w:tabs>
          <w:tab w:val="left" w:pos="720"/>
          <w:tab w:val="left" w:pos="1440"/>
          <w:tab w:val="left" w:pos="2160"/>
          <w:tab w:val="left" w:pos="2880"/>
          <w:tab w:val="left" w:pos="3600"/>
          <w:tab w:val="left" w:pos="4320"/>
          <w:tab w:val="left" w:pos="5040"/>
          <w:tab w:val="left" w:pos="5760"/>
        </w:tabs>
        <w:ind w:left="3600" w:hanging="720"/>
        <w:jc w:val="both"/>
      </w:pPr>
      <w:r>
        <w:rPr>
          <w:w w:val="105"/>
        </w:rPr>
        <w:t>10)</w:t>
      </w:r>
      <w:r>
        <w:rPr>
          <w:w w:val="105"/>
        </w:rPr>
        <w:tab/>
      </w:r>
      <w:r w:rsidR="00BB5886" w:rsidRPr="00381E8A">
        <w:rPr>
          <w:w w:val="105"/>
        </w:rPr>
        <w:t>The optical fiber shall be manufactured by OFS, Spectran, Corning Glass, Inc. or Associate approved equal. All shop drawing</w:t>
      </w:r>
      <w:r w:rsidR="00084B68" w:rsidRPr="00381E8A">
        <w:rPr>
          <w:w w:val="105"/>
        </w:rPr>
        <w:t xml:space="preserve"> </w:t>
      </w:r>
      <w:r w:rsidR="00BB5886" w:rsidRPr="00381E8A">
        <w:rPr>
          <w:w w:val="105"/>
        </w:rPr>
        <w:t>submittals shall indicate the supplier and manufacturer of the optical fiber.</w:t>
      </w:r>
    </w:p>
    <w:bookmarkEnd w:id="4"/>
    <w:p w:rsidR="00B65E21" w:rsidRPr="004F73CC" w:rsidRDefault="00B65E21" w:rsidP="00127833">
      <w:pPr>
        <w:pStyle w:val="ListParagraph"/>
        <w:tabs>
          <w:tab w:val="left" w:pos="720"/>
          <w:tab w:val="left" w:pos="1440"/>
          <w:tab w:val="left" w:pos="2160"/>
          <w:tab w:val="left" w:pos="2880"/>
          <w:tab w:val="left" w:pos="3600"/>
          <w:tab w:val="left" w:pos="4258"/>
          <w:tab w:val="left" w:pos="4320"/>
          <w:tab w:val="left" w:pos="5040"/>
          <w:tab w:val="left" w:pos="5760"/>
        </w:tabs>
        <w:ind w:left="0" w:firstLine="0"/>
      </w:pPr>
    </w:p>
    <w:p w:rsidR="003B43D7" w:rsidRPr="00381E8A" w:rsidRDefault="00381E8A" w:rsidP="00381E8A">
      <w:pPr>
        <w:tabs>
          <w:tab w:val="left" w:pos="720"/>
          <w:tab w:val="left" w:pos="1440"/>
          <w:tab w:val="left" w:pos="2160"/>
          <w:tab w:val="left" w:pos="2880"/>
          <w:tab w:val="left" w:pos="3600"/>
          <w:tab w:val="left" w:pos="4320"/>
          <w:tab w:val="left" w:pos="5040"/>
          <w:tab w:val="left" w:pos="5760"/>
        </w:tabs>
        <w:ind w:left="3600" w:hanging="720"/>
      </w:pPr>
      <w:r w:rsidRPr="00381E8A">
        <w:rPr>
          <w:w w:val="105"/>
        </w:rPr>
        <w:t>11)</w:t>
      </w:r>
      <w:r w:rsidRPr="00381E8A">
        <w:rPr>
          <w:w w:val="105"/>
        </w:rPr>
        <w:tab/>
      </w:r>
      <w:r w:rsidR="00BB5886" w:rsidRPr="00381E8A">
        <w:rPr>
          <w:w w:val="105"/>
        </w:rPr>
        <w:t xml:space="preserve">The </w:t>
      </w:r>
      <w:r w:rsidRPr="00381E8A">
        <w:rPr>
          <w:w w:val="105"/>
        </w:rPr>
        <w:t>fi</w:t>
      </w:r>
      <w:r w:rsidR="005D19EB" w:rsidRPr="00381E8A">
        <w:rPr>
          <w:w w:val="105"/>
        </w:rPr>
        <w:t xml:space="preserve">ber strand </w:t>
      </w:r>
      <w:r w:rsidR="00BB5886" w:rsidRPr="00381E8A">
        <w:rPr>
          <w:w w:val="105"/>
        </w:rPr>
        <w:t xml:space="preserve">colors shall be per Standard </w:t>
      </w:r>
      <w:r w:rsidR="001D3CF0" w:rsidRPr="00381E8A">
        <w:rPr>
          <w:w w:val="105"/>
        </w:rPr>
        <w:t xml:space="preserve">TIA-598-D </w:t>
      </w:r>
      <w:r w:rsidR="00BB5886" w:rsidRPr="00381E8A">
        <w:rPr>
          <w:w w:val="105"/>
        </w:rPr>
        <w:t>as</w:t>
      </w:r>
      <w:r w:rsidR="00BB5886" w:rsidRPr="00381E8A">
        <w:rPr>
          <w:spacing w:val="-20"/>
          <w:w w:val="105"/>
        </w:rPr>
        <w:t xml:space="preserve"> </w:t>
      </w:r>
      <w:r w:rsidR="00BB5886" w:rsidRPr="00381E8A">
        <w:rPr>
          <w:w w:val="105"/>
        </w:rPr>
        <w:t>follows: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tbl>
      <w:tblPr>
        <w:tblW w:w="0" w:type="auto"/>
        <w:tblInd w:w="358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57"/>
        <w:gridCol w:w="1553"/>
        <w:gridCol w:w="1565"/>
        <w:gridCol w:w="1058"/>
      </w:tblGrid>
      <w:tr w:rsidR="003B43D7" w:rsidRPr="004F73CC">
        <w:trPr>
          <w:trHeight w:hRule="exact" w:val="250"/>
        </w:trPr>
        <w:tc>
          <w:tcPr>
            <w:tcW w:w="1157"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1</w:t>
            </w:r>
          </w:p>
        </w:tc>
        <w:tc>
          <w:tcPr>
            <w:tcW w:w="1553"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Blue</w:t>
            </w:r>
          </w:p>
        </w:tc>
        <w:tc>
          <w:tcPr>
            <w:tcW w:w="1565"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7</w:t>
            </w:r>
          </w:p>
        </w:tc>
        <w:tc>
          <w:tcPr>
            <w:tcW w:w="1058"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Red</w:t>
            </w:r>
          </w:p>
        </w:tc>
      </w:tr>
      <w:tr w:rsidR="003B43D7" w:rsidRPr="004F73CC">
        <w:trPr>
          <w:trHeight w:hRule="exact" w:val="262"/>
        </w:trPr>
        <w:tc>
          <w:tcPr>
            <w:tcW w:w="1157"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2</w:t>
            </w:r>
          </w:p>
        </w:tc>
        <w:tc>
          <w:tcPr>
            <w:tcW w:w="1553"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Orange</w:t>
            </w:r>
          </w:p>
        </w:tc>
        <w:tc>
          <w:tcPr>
            <w:tcW w:w="1565"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8</w:t>
            </w:r>
          </w:p>
        </w:tc>
        <w:tc>
          <w:tcPr>
            <w:tcW w:w="1058"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Black</w:t>
            </w:r>
          </w:p>
        </w:tc>
      </w:tr>
      <w:tr w:rsidR="003B43D7" w:rsidRPr="004F73CC">
        <w:trPr>
          <w:trHeight w:hRule="exact" w:val="262"/>
        </w:trPr>
        <w:tc>
          <w:tcPr>
            <w:tcW w:w="1157"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3</w:t>
            </w:r>
          </w:p>
        </w:tc>
        <w:tc>
          <w:tcPr>
            <w:tcW w:w="1553"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Green</w:t>
            </w:r>
          </w:p>
        </w:tc>
        <w:tc>
          <w:tcPr>
            <w:tcW w:w="1565"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9</w:t>
            </w:r>
          </w:p>
        </w:tc>
        <w:tc>
          <w:tcPr>
            <w:tcW w:w="1058"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Yellow</w:t>
            </w:r>
          </w:p>
        </w:tc>
      </w:tr>
      <w:tr w:rsidR="003B43D7" w:rsidRPr="004F73CC">
        <w:trPr>
          <w:trHeight w:hRule="exact" w:val="259"/>
        </w:trPr>
        <w:tc>
          <w:tcPr>
            <w:tcW w:w="1157"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4</w:t>
            </w:r>
          </w:p>
        </w:tc>
        <w:tc>
          <w:tcPr>
            <w:tcW w:w="1553"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Brown</w:t>
            </w:r>
          </w:p>
        </w:tc>
        <w:tc>
          <w:tcPr>
            <w:tcW w:w="1565"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10</w:t>
            </w:r>
          </w:p>
        </w:tc>
        <w:tc>
          <w:tcPr>
            <w:tcW w:w="1058"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Violet</w:t>
            </w:r>
          </w:p>
        </w:tc>
      </w:tr>
      <w:tr w:rsidR="003B43D7" w:rsidRPr="004F73CC">
        <w:trPr>
          <w:trHeight w:hRule="exact" w:val="259"/>
        </w:trPr>
        <w:tc>
          <w:tcPr>
            <w:tcW w:w="1157"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5</w:t>
            </w:r>
          </w:p>
        </w:tc>
        <w:tc>
          <w:tcPr>
            <w:tcW w:w="1553"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Slate</w:t>
            </w:r>
          </w:p>
        </w:tc>
        <w:tc>
          <w:tcPr>
            <w:tcW w:w="1565"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11</w:t>
            </w:r>
          </w:p>
        </w:tc>
        <w:tc>
          <w:tcPr>
            <w:tcW w:w="1058"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Rose</w:t>
            </w:r>
          </w:p>
        </w:tc>
      </w:tr>
      <w:tr w:rsidR="003B43D7" w:rsidRPr="004F73CC">
        <w:trPr>
          <w:trHeight w:hRule="exact" w:val="250"/>
        </w:trPr>
        <w:tc>
          <w:tcPr>
            <w:tcW w:w="1157"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6</w:t>
            </w:r>
          </w:p>
        </w:tc>
        <w:tc>
          <w:tcPr>
            <w:tcW w:w="1553"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White</w:t>
            </w:r>
          </w:p>
        </w:tc>
        <w:tc>
          <w:tcPr>
            <w:tcW w:w="1565"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Fiber 12</w:t>
            </w:r>
          </w:p>
        </w:tc>
        <w:tc>
          <w:tcPr>
            <w:tcW w:w="1058" w:type="dxa"/>
          </w:tcPr>
          <w:p w:rsidR="003B43D7" w:rsidRPr="004F73CC" w:rsidRDefault="00BB5886" w:rsidP="00127833">
            <w:pPr>
              <w:pStyle w:val="TableParagraph"/>
              <w:tabs>
                <w:tab w:val="left" w:pos="720"/>
                <w:tab w:val="left" w:pos="1440"/>
                <w:tab w:val="left" w:pos="2160"/>
                <w:tab w:val="left" w:pos="2880"/>
                <w:tab w:val="left" w:pos="3600"/>
                <w:tab w:val="left" w:pos="4320"/>
                <w:tab w:val="left" w:pos="5040"/>
                <w:tab w:val="left" w:pos="5760"/>
              </w:tabs>
              <w:spacing w:before="0"/>
              <w:jc w:val="both"/>
            </w:pPr>
            <w:r w:rsidRPr="004F73CC">
              <w:rPr>
                <w:w w:val="105"/>
              </w:rPr>
              <w:t>Aqua</w:t>
            </w:r>
          </w:p>
        </w:tc>
      </w:tr>
    </w:tbl>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381E8A" w:rsidP="00381E8A">
      <w:pPr>
        <w:tabs>
          <w:tab w:val="left" w:pos="720"/>
          <w:tab w:val="left" w:pos="1440"/>
          <w:tab w:val="left" w:pos="2160"/>
          <w:tab w:val="left" w:pos="2880"/>
          <w:tab w:val="left" w:pos="3600"/>
          <w:tab w:val="left" w:pos="4320"/>
          <w:tab w:val="left" w:pos="5040"/>
          <w:tab w:val="left" w:pos="5760"/>
        </w:tabs>
        <w:ind w:left="3600" w:hanging="720"/>
      </w:pPr>
      <w:r>
        <w:rPr>
          <w:w w:val="105"/>
        </w:rPr>
        <w:t>12)</w:t>
      </w:r>
      <w:r>
        <w:rPr>
          <w:w w:val="105"/>
        </w:rPr>
        <w:tab/>
      </w:r>
      <w:r w:rsidR="00BB5886" w:rsidRPr="00381E8A">
        <w:rPr>
          <w:w w:val="105"/>
        </w:rPr>
        <w:t>Cable shall be as specified on the Engineering</w:t>
      </w:r>
      <w:r w:rsidR="00BB5886" w:rsidRPr="00381E8A">
        <w:rPr>
          <w:spacing w:val="-37"/>
          <w:w w:val="105"/>
        </w:rPr>
        <w:t xml:space="preserve"> </w:t>
      </w:r>
      <w:r>
        <w:rPr>
          <w:w w:val="105"/>
        </w:rPr>
        <w:t>Drawings.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81E8A" w:rsidRDefault="009B4B8F" w:rsidP="00381E8A">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i</w:t>
      </w:r>
      <w:r w:rsidR="00381E8A" w:rsidRPr="00381E8A">
        <w:rPr>
          <w:w w:val="105"/>
        </w:rPr>
        <w:t>.</w:t>
      </w:r>
      <w:r w:rsidR="00381E8A" w:rsidRPr="00381E8A">
        <w:rPr>
          <w:w w:val="105"/>
        </w:rPr>
        <w:tab/>
      </w:r>
      <w:r w:rsidR="00823B9D" w:rsidRPr="00381E8A">
        <w:rPr>
          <w:w w:val="105"/>
        </w:rPr>
        <w:t>If specified, o</w:t>
      </w:r>
      <w:r w:rsidR="00BB5886" w:rsidRPr="00381E8A">
        <w:rPr>
          <w:w w:val="105"/>
        </w:rPr>
        <w:t xml:space="preserve">utdoor aerial cable </w:t>
      </w:r>
      <w:r w:rsidR="005D19EB" w:rsidRPr="00381E8A">
        <w:rPr>
          <w:w w:val="105"/>
        </w:rPr>
        <w:t xml:space="preserve">shall </w:t>
      </w:r>
      <w:r w:rsidR="00BB5886" w:rsidRPr="00381E8A">
        <w:rPr>
          <w:w w:val="105"/>
        </w:rPr>
        <w:t xml:space="preserve">be loose </w:t>
      </w:r>
      <w:r w:rsidR="005D19EB" w:rsidRPr="00381E8A">
        <w:rPr>
          <w:w w:val="105"/>
        </w:rPr>
        <w:t>tube</w:t>
      </w:r>
      <w:r w:rsidR="00BB5886" w:rsidRPr="00381E8A">
        <w:rPr>
          <w:w w:val="105"/>
        </w:rPr>
        <w:t>, gel-filled and</w:t>
      </w:r>
      <w:r w:rsidR="00BB5886" w:rsidRPr="00381E8A">
        <w:rPr>
          <w:spacing w:val="-30"/>
          <w:w w:val="105"/>
        </w:rPr>
        <w:t xml:space="preserve"> </w:t>
      </w:r>
      <w:r w:rsidR="00BB5886" w:rsidRPr="00381E8A">
        <w:rPr>
          <w:w w:val="105"/>
        </w:rPr>
        <w:t>all-dielectric.</w:t>
      </w:r>
      <w:r w:rsidR="00823B9D" w:rsidRPr="00381E8A">
        <w:rPr>
          <w:w w:val="105"/>
        </w:rPr>
        <w:t xml:space="preserve"> Aerial cable shall have a built-in messenger support cable or be lashed to a separately installed messenger using industry accepted </w:t>
      </w:r>
      <w:r w:rsidR="00DF2EEB" w:rsidRPr="00381E8A">
        <w:rPr>
          <w:w w:val="105"/>
        </w:rPr>
        <w:t>methods.</w:t>
      </w: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j</w:t>
      </w:r>
      <w:r w:rsidR="00381E8A" w:rsidRPr="00381E8A">
        <w:rPr>
          <w:w w:val="105"/>
        </w:rPr>
        <w:t>.</w:t>
      </w:r>
      <w:r w:rsidR="00381E8A" w:rsidRPr="00381E8A">
        <w:rPr>
          <w:w w:val="105"/>
        </w:rPr>
        <w:tab/>
      </w:r>
      <w:r w:rsidR="00823B9D" w:rsidRPr="00381E8A">
        <w:rPr>
          <w:w w:val="105"/>
        </w:rPr>
        <w:t>If specified, a</w:t>
      </w:r>
      <w:r w:rsidR="00BB5886" w:rsidRPr="00381E8A">
        <w:rPr>
          <w:w w:val="105"/>
        </w:rPr>
        <w:t xml:space="preserve">rmored cables </w:t>
      </w:r>
      <w:r w:rsidR="00823B9D" w:rsidRPr="00381E8A">
        <w:rPr>
          <w:w w:val="105"/>
        </w:rPr>
        <w:t>installed in the exterior, below grade, under the slab or otherwise exposed to the elements, the cable shall be OSP or indoor/outdoor rated</w:t>
      </w:r>
      <w:r w:rsidR="00DF2EEB" w:rsidRPr="00381E8A">
        <w:rPr>
          <w:w w:val="105"/>
        </w:rPr>
        <w:t>.</w:t>
      </w:r>
      <w:r w:rsidR="00823B9D" w:rsidRPr="00381E8A">
        <w:rPr>
          <w:w w:val="105"/>
        </w:rPr>
        <w:t xml:space="preserve"> </w:t>
      </w:r>
      <w:r w:rsidR="00BB5886" w:rsidRPr="00381E8A">
        <w:rPr>
          <w:w w:val="105"/>
        </w:rPr>
        <w:t xml:space="preserve">All armored cables are to be loose </w:t>
      </w:r>
      <w:r w:rsidR="00823B9D" w:rsidRPr="00381E8A">
        <w:rPr>
          <w:w w:val="105"/>
        </w:rPr>
        <w:t xml:space="preserve">tube </w:t>
      </w:r>
      <w:r w:rsidR="00BB5886" w:rsidRPr="00381E8A">
        <w:rPr>
          <w:w w:val="105"/>
        </w:rPr>
        <w:t>buffered</w:t>
      </w:r>
      <w:r w:rsidR="00381E8A">
        <w:rPr>
          <w:w w:val="105"/>
        </w:rPr>
        <w:t xml:space="preserve">, </w:t>
      </w:r>
      <w:r w:rsidR="00BB5886" w:rsidRPr="00381E8A">
        <w:rPr>
          <w:w w:val="105"/>
        </w:rPr>
        <w:t>gel-filled</w:t>
      </w:r>
      <w:r w:rsidR="00381E8A">
        <w:rPr>
          <w:w w:val="105"/>
        </w:rPr>
        <w:t>, interlocked armor with zero water peak and bend resistant.</w:t>
      </w:r>
    </w:p>
    <w:p w:rsidR="003B43D7" w:rsidRP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pPr>
      <w:r>
        <w:rPr>
          <w:w w:val="105"/>
        </w:rPr>
        <w:t>k</w:t>
      </w:r>
      <w:r w:rsidR="00BB5886" w:rsidRPr="009B4B8F">
        <w:rPr>
          <w:w w:val="105"/>
        </w:rPr>
        <w:t>)</w:t>
      </w:r>
      <w:r w:rsidR="00BB5886" w:rsidRPr="009B4B8F">
        <w:rPr>
          <w:w w:val="105"/>
        </w:rPr>
        <w:tab/>
        <w:t xml:space="preserve">As measured per </w:t>
      </w:r>
      <w:r w:rsidR="006A2A66" w:rsidRPr="009B4B8F">
        <w:rPr>
          <w:w w:val="105"/>
        </w:rPr>
        <w:t xml:space="preserve">TIA-455 </w:t>
      </w:r>
      <w:r w:rsidR="00BB5886" w:rsidRPr="009B4B8F">
        <w:rPr>
          <w:w w:val="105"/>
        </w:rPr>
        <w:t xml:space="preserve">and </w:t>
      </w:r>
      <w:r w:rsidR="00EF3095" w:rsidRPr="009B4B8F">
        <w:rPr>
          <w:w w:val="105"/>
        </w:rPr>
        <w:t xml:space="preserve">TIA-455-78 </w:t>
      </w:r>
      <w:r w:rsidR="00BB5886" w:rsidRPr="009B4B8F">
        <w:rPr>
          <w:w w:val="105"/>
        </w:rPr>
        <w:t>procedures.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9B4B8F" w:rsidP="009B4B8F">
      <w:pPr>
        <w:tabs>
          <w:tab w:val="left" w:pos="720"/>
          <w:tab w:val="left" w:pos="1440"/>
          <w:tab w:val="left" w:pos="2160"/>
          <w:tab w:val="left" w:pos="2880"/>
          <w:tab w:val="left" w:pos="3600"/>
          <w:tab w:val="left" w:pos="4320"/>
          <w:tab w:val="left" w:pos="5040"/>
          <w:tab w:val="left" w:pos="5760"/>
        </w:tabs>
      </w:pPr>
      <w:r>
        <w:rPr>
          <w:w w:val="105"/>
        </w:rPr>
        <w:t>2.03</w:t>
      </w:r>
      <w:r>
        <w:rPr>
          <w:w w:val="105"/>
        </w:rPr>
        <w:tab/>
      </w:r>
      <w:r w:rsidR="00BB5886" w:rsidRPr="009B4B8F">
        <w:rPr>
          <w:w w:val="105"/>
          <w:u w:val="single"/>
        </w:rPr>
        <w:t>HARDWARE</w:t>
      </w:r>
      <w:r w:rsidR="00BB5886" w:rsidRPr="009B4B8F">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9B4B8F" w:rsidRDefault="009B4B8F" w:rsidP="009B4B8F">
      <w:pPr>
        <w:pStyle w:val="BodyText"/>
        <w:tabs>
          <w:tab w:val="left" w:pos="720"/>
          <w:tab w:val="left" w:pos="1440"/>
          <w:tab w:val="left" w:pos="2160"/>
          <w:tab w:val="left" w:pos="2880"/>
          <w:tab w:val="left" w:pos="3600"/>
          <w:tab w:val="left" w:pos="4320"/>
          <w:tab w:val="left" w:pos="5040"/>
          <w:tab w:val="left" w:pos="5760"/>
        </w:tabs>
        <w:ind w:left="1440" w:hanging="720"/>
        <w:jc w:val="both"/>
        <w:rPr>
          <w:sz w:val="22"/>
          <w:szCs w:val="22"/>
        </w:rPr>
      </w:pPr>
      <w:r>
        <w:rPr>
          <w:w w:val="105"/>
          <w:sz w:val="22"/>
          <w:szCs w:val="22"/>
        </w:rPr>
        <w:t>A.</w:t>
      </w:r>
      <w:r>
        <w:rPr>
          <w:w w:val="105"/>
          <w:sz w:val="22"/>
          <w:szCs w:val="22"/>
        </w:rPr>
        <w:tab/>
      </w:r>
      <w:r w:rsidR="00BB5886" w:rsidRPr="009B4B8F">
        <w:rPr>
          <w:w w:val="105"/>
          <w:sz w:val="22"/>
          <w:szCs w:val="22"/>
        </w:rPr>
        <w:t xml:space="preserve">Unless specified otherwise on the drawings or in the contract documents, interbuilding </w:t>
      </w:r>
      <w:r w:rsidR="00C63E8C" w:rsidRPr="009B4B8F">
        <w:rPr>
          <w:w w:val="105"/>
          <w:sz w:val="22"/>
          <w:szCs w:val="22"/>
        </w:rPr>
        <w:t>telecommunications</w:t>
      </w:r>
      <w:r w:rsidR="00BB5886" w:rsidRPr="009B4B8F">
        <w:rPr>
          <w:w w:val="105"/>
          <w:sz w:val="22"/>
          <w:szCs w:val="22"/>
        </w:rPr>
        <w:t xml:space="preserve"> cabling system hardware shall be as specified herein. Hardware is generally categorized by the transmission media as follows: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9B4B8F" w:rsidRDefault="009B4B8F" w:rsidP="009B4B8F">
      <w:pPr>
        <w:tabs>
          <w:tab w:val="left" w:pos="720"/>
          <w:tab w:val="left" w:pos="1440"/>
          <w:tab w:val="left" w:pos="2160"/>
          <w:tab w:val="left" w:pos="2880"/>
          <w:tab w:val="left" w:pos="3600"/>
          <w:tab w:val="left" w:pos="4320"/>
          <w:tab w:val="left" w:pos="5040"/>
          <w:tab w:val="left" w:pos="5760"/>
        </w:tabs>
        <w:ind w:firstLine="1440"/>
      </w:pPr>
      <w:r>
        <w:rPr>
          <w:w w:val="105"/>
        </w:rPr>
        <w:t>1.</w:t>
      </w:r>
      <w:r>
        <w:rPr>
          <w:w w:val="105"/>
        </w:rPr>
        <w:tab/>
      </w:r>
      <w:r w:rsidR="00BB5886" w:rsidRPr="009B4B8F">
        <w:rPr>
          <w:w w:val="105"/>
          <w:u w:val="single"/>
        </w:rPr>
        <w:t xml:space="preserve">100 </w:t>
      </w:r>
      <w:r w:rsidR="003E0191" w:rsidRPr="009B4B8F">
        <w:rPr>
          <w:w w:val="105"/>
          <w:u w:val="single"/>
        </w:rPr>
        <w:t>ohm</w:t>
      </w:r>
      <w:r w:rsidR="00BB5886" w:rsidRPr="009B4B8F">
        <w:rPr>
          <w:w w:val="105"/>
          <w:u w:val="single"/>
        </w:rPr>
        <w:t xml:space="preserve"> Multi-Pair U.T.P. Cable System</w:t>
      </w:r>
      <w:r w:rsidR="00BB5886" w:rsidRPr="009B4B8F">
        <w:rPr>
          <w:spacing w:val="-29"/>
          <w:w w:val="105"/>
          <w:u w:val="single"/>
        </w:rPr>
        <w:t xml:space="preserve"> </w:t>
      </w:r>
      <w:r w:rsidR="00BB5886" w:rsidRPr="009B4B8F">
        <w:rPr>
          <w:w w:val="105"/>
          <w:u w:val="single"/>
        </w:rPr>
        <w:t>Hardware: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9B4B8F">
        <w:rPr>
          <w:w w:val="105"/>
        </w:rPr>
        <w:t>Splice enclosures are to be used to encase and protect cable splices</w:t>
      </w:r>
      <w:r w:rsidR="00084B68" w:rsidRPr="009B4B8F">
        <w:rPr>
          <w:w w:val="105"/>
        </w:rPr>
        <w:t xml:space="preserve"> </w:t>
      </w:r>
      <w:r w:rsidR="00BB5886" w:rsidRPr="009B4B8F">
        <w:rPr>
          <w:w w:val="105"/>
        </w:rPr>
        <w:t>from</w:t>
      </w:r>
      <w:r w:rsidR="0020284F" w:rsidRPr="009B4B8F">
        <w:rPr>
          <w:w w:val="105"/>
        </w:rPr>
        <w:t xml:space="preserve"> </w:t>
      </w:r>
      <w:r w:rsidR="00BB5886" w:rsidRPr="009B4B8F">
        <w:rPr>
          <w:w w:val="105"/>
        </w:rPr>
        <w:t>a wide variety of environmental conditions, and are classified for aerial, underground, buried or building application. Splice enclosures shall be determined by the application, type and size of cable, pair count and splice connectors. All splice enclosures shall be of the re-enterable type, direct buried splice enclosures shall be encapsulated. Splice enclosure shall be as manufactured by Tyco/Raychem, 3M, Marconi or Associate approved equal.</w:t>
      </w: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b.</w:t>
      </w:r>
      <w:r>
        <w:rPr>
          <w:w w:val="105"/>
        </w:rPr>
        <w:tab/>
      </w:r>
      <w:r w:rsidR="00BB5886" w:rsidRPr="004F73CC">
        <w:rPr>
          <w:w w:val="105"/>
        </w:rPr>
        <w:t xml:space="preserve">Splice connectors shall be of the modular or single type design, compatible with the splice enclosure as required and shall be as manufactured by </w:t>
      </w:r>
      <w:r w:rsidR="00BB5886" w:rsidRPr="009B4B8F">
        <w:rPr>
          <w:w w:val="105"/>
        </w:rPr>
        <w:t>3M</w:t>
      </w:r>
      <w:r w:rsidR="000F5E1B" w:rsidRPr="009B4B8F">
        <w:rPr>
          <w:w w:val="105"/>
        </w:rPr>
        <w:t xml:space="preserve"> Type “K” and “B”</w:t>
      </w:r>
      <w:r w:rsidR="00BB5886" w:rsidRPr="009B4B8F">
        <w:rPr>
          <w:w w:val="105"/>
        </w:rPr>
        <w:t xml:space="preserve">, AMP or Associate </w:t>
      </w:r>
      <w:r w:rsidR="00BB5886" w:rsidRPr="004F73CC">
        <w:rPr>
          <w:w w:val="105"/>
        </w:rPr>
        <w:t>accepted equal. Splices shall be made using only the manufacturer’s recommended crimping</w:t>
      </w:r>
      <w:r w:rsidR="00BB5886" w:rsidRPr="004F73CC">
        <w:rPr>
          <w:spacing w:val="-15"/>
          <w:w w:val="105"/>
        </w:rPr>
        <w:t xml:space="preserve"> </w:t>
      </w:r>
      <w:r w:rsidR="00BB5886" w:rsidRPr="004F73CC">
        <w:rPr>
          <w:w w:val="105"/>
        </w:rPr>
        <w:t>tools.</w:t>
      </w:r>
    </w:p>
    <w:p w:rsidR="00D1675F" w:rsidRDefault="00D1675F">
      <w:pPr>
        <w:rPr>
          <w:w w:val="105"/>
        </w:rPr>
      </w:pPr>
      <w:r>
        <w:rPr>
          <w:w w:val="105"/>
        </w:rPr>
        <w:br w:type="page"/>
      </w: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lastRenderedPageBreak/>
        <w:t>c.</w:t>
      </w:r>
      <w:r>
        <w:rPr>
          <w:w w:val="105"/>
        </w:rPr>
        <w:tab/>
      </w:r>
      <w:r w:rsidR="00BB5886" w:rsidRPr="004F73CC">
        <w:rPr>
          <w:w w:val="105"/>
        </w:rPr>
        <w:t>A sheath, bonding and grounding jumper shall be installed across each splice enclosure, as required to assure grounding continuity of the sheath and enclosure.</w:t>
      </w:r>
      <w:r w:rsidR="00084B68" w:rsidRPr="004F73CC">
        <w:rPr>
          <w:w w:val="105"/>
        </w:rPr>
        <w:t xml:space="preserve"> </w:t>
      </w:r>
      <w:r w:rsidR="00BB5886" w:rsidRPr="004F73CC">
        <w:rPr>
          <w:w w:val="105"/>
        </w:rPr>
        <w:t>The bonding and grounding jumper shall be compatible with and as manufactured by the enclosure manufacturer or as manufacturer recommended. All abandoned or dead ended pairs shall be grounded in the splice enclosure, using an approved bonding bus</w:t>
      </w:r>
      <w:r w:rsidR="00BB5886" w:rsidRPr="004F73CC">
        <w:rPr>
          <w:spacing w:val="-40"/>
          <w:w w:val="105"/>
        </w:rPr>
        <w:t xml:space="preserve"> </w:t>
      </w:r>
      <w:r w:rsidR="00BB5886" w:rsidRPr="004F73CC">
        <w:rPr>
          <w:w w:val="105"/>
        </w:rPr>
        <w:t>bar.</w:t>
      </w: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d.</w:t>
      </w:r>
      <w:r>
        <w:rPr>
          <w:w w:val="105"/>
        </w:rPr>
        <w:tab/>
      </w:r>
      <w:r w:rsidR="00BB5886" w:rsidRPr="004F73CC">
        <w:rPr>
          <w:w w:val="105"/>
        </w:rPr>
        <w:t>All abandoned or dead ended pairs shall be grounded in the splice enclosure using an approved bonding bus</w:t>
      </w:r>
      <w:r w:rsidR="00BB5886" w:rsidRPr="004F73CC">
        <w:rPr>
          <w:spacing w:val="-26"/>
          <w:w w:val="105"/>
        </w:rPr>
        <w:t xml:space="preserve"> </w:t>
      </w:r>
      <w:r w:rsidR="00BB5886" w:rsidRPr="004F73CC">
        <w:rPr>
          <w:w w:val="105"/>
        </w:rPr>
        <w:t>bar.</w:t>
      </w: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e.</w:t>
      </w:r>
      <w:r>
        <w:rPr>
          <w:w w:val="105"/>
        </w:rPr>
        <w:tab/>
      </w:r>
      <w:r w:rsidR="00BB5886" w:rsidRPr="004F73CC">
        <w:rPr>
          <w:w w:val="105"/>
        </w:rPr>
        <w:t xml:space="preserve">Building entrance protection equipment shall be of the indoor type, sized as required for the incoming pair count. All incoming conductor pairs shall be landed on entrance protection equipment. Building entrance protection equipment shall be </w:t>
      </w:r>
      <w:bookmarkStart w:id="7" w:name="_Hlk511478874"/>
      <w:r w:rsidR="000F5E1B" w:rsidRPr="009B4B8F">
        <w:rPr>
          <w:w w:val="105"/>
        </w:rPr>
        <w:t>Circa</w:t>
      </w:r>
      <w:bookmarkEnd w:id="7"/>
      <w:r w:rsidR="00BB5886" w:rsidRPr="009B4B8F">
        <w:rPr>
          <w:w w:val="105"/>
        </w:rPr>
        <w:t xml:space="preserve"> No. 190 for digital voice and data carrier </w:t>
      </w:r>
      <w:r w:rsidR="00BB5886" w:rsidRPr="004F73CC">
        <w:rPr>
          <w:w w:val="105"/>
        </w:rPr>
        <w:t xml:space="preserve">frequency applications. </w:t>
      </w:r>
      <w:r w:rsidR="000F5E1B" w:rsidRPr="009B4B8F">
        <w:rPr>
          <w:w w:val="105"/>
        </w:rPr>
        <w:t>Circa</w:t>
      </w:r>
      <w:r w:rsidR="00BB5886" w:rsidRPr="009B4B8F">
        <w:rPr>
          <w:w w:val="105"/>
        </w:rPr>
        <w:t xml:space="preserve"> No. 190 equipment inputs shall </w:t>
      </w:r>
      <w:r w:rsidR="00BB5886" w:rsidRPr="004F73CC">
        <w:rPr>
          <w:w w:val="105"/>
        </w:rPr>
        <w:t>terminate by means of a splice enclosure as per noted above, outputs shall terminate on “66” wiring blocks. Plug-in protector module units are provided separately.</w:t>
      </w: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f.</w:t>
      </w:r>
      <w:r>
        <w:rPr>
          <w:w w:val="105"/>
        </w:rPr>
        <w:tab/>
      </w:r>
      <w:r w:rsidR="00BB5886" w:rsidRPr="004F73CC">
        <w:rPr>
          <w:w w:val="105"/>
        </w:rPr>
        <w:t xml:space="preserve">All entering telephone pairs to be terminated on entrance protectors. All unused pairs to be shorted to ground using an </w:t>
      </w:r>
      <w:r w:rsidR="000F5E1B" w:rsidRPr="009B4B8F">
        <w:rPr>
          <w:w w:val="105"/>
        </w:rPr>
        <w:t>Circa</w:t>
      </w:r>
      <w:r w:rsidR="00BB5886" w:rsidRPr="009B4B8F">
        <w:rPr>
          <w:w w:val="105"/>
        </w:rPr>
        <w:t xml:space="preserve"> No. 3B1D dummy protector.</w:t>
      </w:r>
    </w:p>
    <w:p w:rsidR="003B43D7"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g.</w:t>
      </w:r>
      <w:r>
        <w:rPr>
          <w:w w:val="105"/>
        </w:rPr>
        <w:tab/>
      </w:r>
      <w:r w:rsidR="00BB5886" w:rsidRPr="004F73CC">
        <w:rPr>
          <w:w w:val="105"/>
        </w:rPr>
        <w:t xml:space="preserve">Plug-in protector modules are available with gas tube or solid state overvoltage protection. Type 3 modules offer overvoltage protection only, Type 4 modules have heat coils for sneak circuit protection. Plug-in protector modules as manufactured by </w:t>
      </w:r>
      <w:r w:rsidR="000F5E1B" w:rsidRPr="009B4B8F">
        <w:rPr>
          <w:w w:val="105"/>
        </w:rPr>
        <w:t>Circa</w:t>
      </w:r>
      <w:r w:rsidR="00BB5886" w:rsidRPr="009B4B8F">
        <w:rPr>
          <w:spacing w:val="-25"/>
          <w:w w:val="105"/>
        </w:rPr>
        <w:t xml:space="preserve"> </w:t>
      </w:r>
      <w:r w:rsidR="00BB5886" w:rsidRPr="009B4B8F">
        <w:rPr>
          <w:w w:val="105"/>
        </w:rPr>
        <w:t>are:</w:t>
      </w:r>
    </w:p>
    <w:p w:rsidR="009B4B8F" w:rsidRDefault="009B4B8F" w:rsidP="009B4B8F">
      <w:pPr>
        <w:tabs>
          <w:tab w:val="left" w:pos="720"/>
          <w:tab w:val="left" w:pos="1440"/>
          <w:tab w:val="left" w:pos="2160"/>
          <w:tab w:val="left" w:pos="2880"/>
          <w:tab w:val="left" w:pos="3600"/>
          <w:tab w:val="left" w:pos="4320"/>
          <w:tab w:val="left" w:pos="5040"/>
          <w:tab w:val="left" w:pos="5760"/>
        </w:tabs>
        <w:ind w:left="2880" w:hanging="720"/>
        <w:jc w:val="both"/>
        <w:rPr>
          <w:w w:val="105"/>
        </w:rPr>
      </w:pPr>
    </w:p>
    <w:p w:rsidR="006C2398" w:rsidRDefault="009B4B8F" w:rsidP="006C2398">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1)</w:t>
      </w:r>
      <w:r>
        <w:rPr>
          <w:w w:val="105"/>
        </w:rPr>
        <w:tab/>
      </w:r>
      <w:r w:rsidR="00BB5886" w:rsidRPr="006C2398">
        <w:rPr>
          <w:w w:val="105"/>
          <w:u w:val="single"/>
        </w:rPr>
        <w:t>Type</w:t>
      </w:r>
      <w:r w:rsidR="00084B68" w:rsidRPr="006C2398">
        <w:rPr>
          <w:w w:val="105"/>
          <w:u w:val="single"/>
        </w:rPr>
        <w:t xml:space="preserve"> </w:t>
      </w:r>
      <w:r w:rsidR="00BB5886" w:rsidRPr="006C2398">
        <w:rPr>
          <w:w w:val="105"/>
          <w:u w:val="single"/>
        </w:rPr>
        <w:t>3B1-EW</w:t>
      </w:r>
      <w:r w:rsidR="00BB5886" w:rsidRPr="009B4B8F">
        <w:rPr>
          <w:w w:val="105"/>
        </w:rPr>
        <w:t>:</w:t>
      </w:r>
      <w:r w:rsidR="006C2398">
        <w:rPr>
          <w:w w:val="105"/>
        </w:rPr>
        <w:t xml:space="preserve">  </w:t>
      </w:r>
      <w:r w:rsidR="00BB5886" w:rsidRPr="009B4B8F">
        <w:rPr>
          <w:w w:val="105"/>
        </w:rPr>
        <w:t>Gas</w:t>
      </w:r>
      <w:r w:rsidR="00084B68" w:rsidRPr="009B4B8F">
        <w:rPr>
          <w:w w:val="105"/>
        </w:rPr>
        <w:t xml:space="preserve"> </w:t>
      </w:r>
      <w:r w:rsidR="00BB5886" w:rsidRPr="009B4B8F">
        <w:rPr>
          <w:w w:val="105"/>
        </w:rPr>
        <w:t>tube</w:t>
      </w:r>
      <w:r w:rsidR="00084B68" w:rsidRPr="009B4B8F">
        <w:rPr>
          <w:w w:val="105"/>
        </w:rPr>
        <w:t xml:space="preserve"> </w:t>
      </w:r>
      <w:r w:rsidR="00BB5886" w:rsidRPr="009B4B8F">
        <w:rPr>
          <w:w w:val="105"/>
        </w:rPr>
        <w:t>protector,</w:t>
      </w:r>
      <w:r w:rsidR="00084B68" w:rsidRPr="009B4B8F">
        <w:rPr>
          <w:w w:val="105"/>
        </w:rPr>
        <w:t xml:space="preserve"> </w:t>
      </w:r>
      <w:r w:rsidR="00BB5886" w:rsidRPr="009B4B8F">
        <w:rPr>
          <w:w w:val="105"/>
        </w:rPr>
        <w:t>general</w:t>
      </w:r>
      <w:r w:rsidR="00084B68" w:rsidRPr="009B4B8F">
        <w:rPr>
          <w:w w:val="105"/>
        </w:rPr>
        <w:t xml:space="preserve"> </w:t>
      </w:r>
      <w:r w:rsidR="00BB5886" w:rsidRPr="009B4B8F">
        <w:rPr>
          <w:w w:val="105"/>
        </w:rPr>
        <w:t>purpose,</w:t>
      </w:r>
      <w:r w:rsidR="00084B68" w:rsidRPr="009B4B8F">
        <w:rPr>
          <w:w w:val="105"/>
        </w:rPr>
        <w:t xml:space="preserve"> </w:t>
      </w:r>
      <w:r w:rsidR="00BB5886" w:rsidRPr="009B4B8F">
        <w:rPr>
          <w:w w:val="105"/>
        </w:rPr>
        <w:t>voltage</w:t>
      </w:r>
      <w:r w:rsidR="00BB5886" w:rsidRPr="009B4B8F">
        <w:rPr>
          <w:w w:val="102"/>
        </w:rPr>
        <w:t xml:space="preserve"> </w:t>
      </w:r>
      <w:r w:rsidR="00BB5886" w:rsidRPr="009B4B8F">
        <w:rPr>
          <w:w w:val="105"/>
        </w:rPr>
        <w:t>protection only; digital phone and “data user drop” use</w:t>
      </w:r>
      <w:r w:rsidR="00BB5886" w:rsidRPr="009B4B8F">
        <w:rPr>
          <w:spacing w:val="-32"/>
          <w:w w:val="105"/>
        </w:rPr>
        <w:t xml:space="preserve"> </w:t>
      </w:r>
      <w:r w:rsidR="00BB5886" w:rsidRPr="009B4B8F">
        <w:rPr>
          <w:w w:val="105"/>
        </w:rPr>
        <w:t>only.</w:t>
      </w:r>
    </w:p>
    <w:p w:rsidR="006C2398" w:rsidRDefault="006C2398" w:rsidP="006C2398">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2)</w:t>
      </w:r>
      <w:r>
        <w:rPr>
          <w:w w:val="105"/>
        </w:rPr>
        <w:tab/>
      </w:r>
      <w:r w:rsidR="00BB5886" w:rsidRPr="006C2398">
        <w:rPr>
          <w:w w:val="105"/>
          <w:u w:val="single"/>
        </w:rPr>
        <w:t>Type</w:t>
      </w:r>
      <w:r w:rsidR="00084B68" w:rsidRPr="006C2398">
        <w:rPr>
          <w:w w:val="105"/>
          <w:u w:val="single"/>
        </w:rPr>
        <w:t xml:space="preserve"> </w:t>
      </w:r>
      <w:r w:rsidR="00BB5886" w:rsidRPr="006C2398">
        <w:rPr>
          <w:w w:val="105"/>
          <w:u w:val="single"/>
        </w:rPr>
        <w:t>4B1-EW</w:t>
      </w:r>
      <w:r w:rsidR="00BB5886" w:rsidRPr="004F73CC">
        <w:rPr>
          <w:w w:val="105"/>
        </w:rPr>
        <w:t>:</w:t>
      </w:r>
      <w:r>
        <w:rPr>
          <w:w w:val="105"/>
        </w:rPr>
        <w:t xml:space="preserve">  </w:t>
      </w:r>
      <w:r w:rsidR="00BB5886" w:rsidRPr="004F73CC">
        <w:rPr>
          <w:w w:val="105"/>
        </w:rPr>
        <w:t>Gas</w:t>
      </w:r>
      <w:r w:rsidR="00084B68" w:rsidRPr="004F73CC">
        <w:rPr>
          <w:w w:val="105"/>
        </w:rPr>
        <w:t xml:space="preserve"> </w:t>
      </w:r>
      <w:r w:rsidR="00BB5886" w:rsidRPr="004F73CC">
        <w:rPr>
          <w:w w:val="105"/>
        </w:rPr>
        <w:t>tube</w:t>
      </w:r>
      <w:r w:rsidR="00084B68" w:rsidRPr="004F73CC">
        <w:rPr>
          <w:w w:val="105"/>
        </w:rPr>
        <w:t xml:space="preserve"> </w:t>
      </w:r>
      <w:r w:rsidR="00BB5886" w:rsidRPr="004F73CC">
        <w:rPr>
          <w:w w:val="105"/>
        </w:rPr>
        <w:t>protector</w:t>
      </w:r>
      <w:r w:rsidR="00084B68" w:rsidRPr="004F73CC">
        <w:rPr>
          <w:w w:val="105"/>
        </w:rPr>
        <w:t xml:space="preserve"> </w:t>
      </w:r>
      <w:r w:rsidR="00BB5886" w:rsidRPr="004F73CC">
        <w:rPr>
          <w:w w:val="105"/>
        </w:rPr>
        <w:t>with</w:t>
      </w:r>
      <w:r w:rsidR="00084B68" w:rsidRPr="004F73CC">
        <w:rPr>
          <w:w w:val="105"/>
        </w:rPr>
        <w:t xml:space="preserve"> </w:t>
      </w:r>
      <w:r w:rsidR="00BB5886" w:rsidRPr="004F73CC">
        <w:rPr>
          <w:w w:val="105"/>
        </w:rPr>
        <w:t>4</w:t>
      </w:r>
      <w:r w:rsidR="00084B68" w:rsidRPr="004F73CC">
        <w:rPr>
          <w:w w:val="105"/>
        </w:rPr>
        <w:t xml:space="preserve"> </w:t>
      </w:r>
      <w:r w:rsidR="003E0191" w:rsidRPr="006C2398">
        <w:rPr>
          <w:w w:val="105"/>
        </w:rPr>
        <w:t xml:space="preserve">ohms </w:t>
      </w:r>
      <w:r w:rsidR="00BB5886" w:rsidRPr="006C2398">
        <w:rPr>
          <w:w w:val="105"/>
        </w:rPr>
        <w:t>heater</w:t>
      </w:r>
      <w:r w:rsidR="00084B68" w:rsidRPr="006C2398">
        <w:rPr>
          <w:w w:val="105"/>
        </w:rPr>
        <w:t xml:space="preserve"> </w:t>
      </w:r>
      <w:r w:rsidR="00BB5886" w:rsidRPr="004F73CC">
        <w:rPr>
          <w:w w:val="105"/>
        </w:rPr>
        <w:t>coils,</w:t>
      </w:r>
      <w:r w:rsidR="00BB5886" w:rsidRPr="004F73CC">
        <w:rPr>
          <w:w w:val="102"/>
        </w:rPr>
        <w:t xml:space="preserve"> </w:t>
      </w:r>
      <w:r w:rsidR="00BB5886" w:rsidRPr="004F73CC">
        <w:rPr>
          <w:w w:val="105"/>
        </w:rPr>
        <w:t>voltage and sneak current protection; analog/digital phone system</w:t>
      </w:r>
      <w:r>
        <w:rPr>
          <w:w w:val="105"/>
        </w:rPr>
        <w:t xml:space="preserve"> </w:t>
      </w:r>
      <w:r w:rsidR="00BB5886" w:rsidRPr="004F73CC">
        <w:rPr>
          <w:w w:val="105"/>
        </w:rPr>
        <w:t>side and “data user side” use.</w:t>
      </w:r>
    </w:p>
    <w:p w:rsidR="006C2398" w:rsidRDefault="006C2398" w:rsidP="006C2398">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3)</w:t>
      </w:r>
      <w:r>
        <w:rPr>
          <w:w w:val="105"/>
        </w:rPr>
        <w:tab/>
      </w:r>
      <w:r w:rsidR="00BB5886" w:rsidRPr="006C2398">
        <w:rPr>
          <w:w w:val="105"/>
          <w:u w:val="single"/>
        </w:rPr>
        <w:t>Type 3C1S</w:t>
      </w:r>
      <w:r w:rsidR="00BB5886" w:rsidRPr="004F73CC">
        <w:rPr>
          <w:w w:val="105"/>
        </w:rPr>
        <w:t>: Balanced solid</w:t>
      </w:r>
      <w:r w:rsidR="00E74A35" w:rsidRPr="004F73CC">
        <w:rPr>
          <w:w w:val="105"/>
        </w:rPr>
        <w:t>-</w:t>
      </w:r>
      <w:r w:rsidR="00BB5886" w:rsidRPr="004F73CC">
        <w:rPr>
          <w:w w:val="105"/>
        </w:rPr>
        <w:t>state protector with test access, voltage protection only, as required by equipment</w:t>
      </w:r>
      <w:r w:rsidR="00BB5886" w:rsidRPr="004F73CC">
        <w:rPr>
          <w:spacing w:val="-29"/>
          <w:w w:val="105"/>
        </w:rPr>
        <w:t xml:space="preserve"> </w:t>
      </w:r>
      <w:r w:rsidR="00BB5886" w:rsidRPr="004F73CC">
        <w:rPr>
          <w:w w:val="105"/>
        </w:rPr>
        <w:t>vendor.</w:t>
      </w:r>
    </w:p>
    <w:p w:rsidR="006C2398" w:rsidRDefault="006C2398" w:rsidP="006C2398">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4)</w:t>
      </w:r>
      <w:r>
        <w:rPr>
          <w:w w:val="105"/>
        </w:rPr>
        <w:tab/>
      </w:r>
      <w:r w:rsidR="00BB5886" w:rsidRPr="006C2398">
        <w:rPr>
          <w:w w:val="105"/>
          <w:u w:val="single"/>
        </w:rPr>
        <w:t>Type 4C1S</w:t>
      </w:r>
      <w:r w:rsidR="00BB5886" w:rsidRPr="004F73CC">
        <w:rPr>
          <w:w w:val="105"/>
        </w:rPr>
        <w:t>:</w:t>
      </w:r>
      <w:r>
        <w:rPr>
          <w:w w:val="105"/>
        </w:rPr>
        <w:t xml:space="preserve"> </w:t>
      </w:r>
      <w:r w:rsidR="00BB5886" w:rsidRPr="004F73CC">
        <w:rPr>
          <w:w w:val="105"/>
        </w:rPr>
        <w:t xml:space="preserve"> Balanced solid</w:t>
      </w:r>
      <w:r w:rsidR="00E74A35" w:rsidRPr="004F73CC">
        <w:rPr>
          <w:w w:val="105"/>
        </w:rPr>
        <w:t>-</w:t>
      </w:r>
      <w:r w:rsidR="00BB5886" w:rsidRPr="004F73CC">
        <w:rPr>
          <w:w w:val="105"/>
        </w:rPr>
        <w:t xml:space="preserve">state protector with 4 </w:t>
      </w:r>
      <w:r w:rsidR="003E0191" w:rsidRPr="006C2398">
        <w:rPr>
          <w:w w:val="105"/>
        </w:rPr>
        <w:t xml:space="preserve">ohms </w:t>
      </w:r>
      <w:r w:rsidR="00BB5886" w:rsidRPr="004F73CC">
        <w:rPr>
          <w:w w:val="105"/>
        </w:rPr>
        <w:t>heater coils and test access, voltage and sneak current protection, as required by equipment</w:t>
      </w:r>
      <w:r w:rsidR="00BB5886" w:rsidRPr="004F73CC">
        <w:rPr>
          <w:spacing w:val="-14"/>
          <w:w w:val="105"/>
        </w:rPr>
        <w:t xml:space="preserve"> </w:t>
      </w:r>
      <w:r w:rsidR="00BB5886" w:rsidRPr="004F73CC">
        <w:rPr>
          <w:w w:val="105"/>
        </w:rPr>
        <w:t>vendor.</w:t>
      </w:r>
    </w:p>
    <w:p w:rsidR="006C2398" w:rsidRDefault="006C2398" w:rsidP="006C2398">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5)</w:t>
      </w:r>
      <w:r>
        <w:rPr>
          <w:w w:val="105"/>
        </w:rPr>
        <w:tab/>
      </w:r>
      <w:r w:rsidR="00BB5886" w:rsidRPr="006C2398">
        <w:rPr>
          <w:w w:val="105"/>
          <w:u w:val="single"/>
        </w:rPr>
        <w:t>Type 4C3S-75V</w:t>
      </w:r>
      <w:r w:rsidR="00BB5886" w:rsidRPr="004F73CC">
        <w:rPr>
          <w:w w:val="105"/>
        </w:rPr>
        <w:t xml:space="preserve">: </w:t>
      </w:r>
      <w:r>
        <w:rPr>
          <w:w w:val="105"/>
        </w:rPr>
        <w:t xml:space="preserve"> </w:t>
      </w:r>
      <w:r w:rsidR="00BB5886" w:rsidRPr="004F73CC">
        <w:rPr>
          <w:w w:val="105"/>
        </w:rPr>
        <w:t xml:space="preserve">Balanced solid state protector with 4 </w:t>
      </w:r>
      <w:r w:rsidR="003E0191" w:rsidRPr="006C2398">
        <w:rPr>
          <w:w w:val="105"/>
        </w:rPr>
        <w:t xml:space="preserve">ohms </w:t>
      </w:r>
      <w:r w:rsidR="00BB5886" w:rsidRPr="006C2398">
        <w:rPr>
          <w:w w:val="105"/>
        </w:rPr>
        <w:t xml:space="preserve">heater coils, voltage and sneak current protection; </w:t>
      </w:r>
      <w:r w:rsidR="00BB5886" w:rsidRPr="004F73CC">
        <w:rPr>
          <w:w w:val="105"/>
        </w:rPr>
        <w:t>color red, for special purpose non-ringing</w:t>
      </w:r>
      <w:r w:rsidR="00BB5886" w:rsidRPr="004F73CC">
        <w:rPr>
          <w:spacing w:val="-19"/>
          <w:w w:val="105"/>
        </w:rPr>
        <w:t xml:space="preserve"> </w:t>
      </w:r>
      <w:r w:rsidR="00BB5886" w:rsidRPr="004F73CC">
        <w:rPr>
          <w:w w:val="105"/>
        </w:rPr>
        <w:t>circuits.</w:t>
      </w:r>
    </w:p>
    <w:p w:rsidR="003B43D7" w:rsidRPr="004F73CC" w:rsidRDefault="006C2398" w:rsidP="006C2398">
      <w:pPr>
        <w:tabs>
          <w:tab w:val="left" w:pos="720"/>
          <w:tab w:val="left" w:pos="1440"/>
          <w:tab w:val="left" w:pos="2160"/>
          <w:tab w:val="left" w:pos="2880"/>
          <w:tab w:val="left" w:pos="3600"/>
          <w:tab w:val="left" w:pos="4320"/>
          <w:tab w:val="left" w:pos="5040"/>
          <w:tab w:val="left" w:pos="5760"/>
        </w:tabs>
        <w:ind w:left="3600" w:hanging="720"/>
        <w:jc w:val="both"/>
      </w:pPr>
      <w:r>
        <w:rPr>
          <w:w w:val="105"/>
        </w:rPr>
        <w:t>6)</w:t>
      </w:r>
      <w:r>
        <w:rPr>
          <w:w w:val="105"/>
        </w:rPr>
        <w:tab/>
      </w:r>
      <w:r w:rsidR="00BB5886" w:rsidRPr="006C2398">
        <w:rPr>
          <w:w w:val="105"/>
          <w:u w:val="single"/>
        </w:rPr>
        <w:t>Type 3B1D</w:t>
      </w:r>
      <w:r w:rsidR="00BB5886" w:rsidRPr="004F73CC">
        <w:rPr>
          <w:w w:val="105"/>
        </w:rPr>
        <w:t xml:space="preserve">: </w:t>
      </w:r>
      <w:r>
        <w:rPr>
          <w:w w:val="105"/>
        </w:rPr>
        <w:t xml:space="preserve"> </w:t>
      </w:r>
      <w:r w:rsidR="00BB5886" w:rsidRPr="004F73CC">
        <w:rPr>
          <w:w w:val="105"/>
        </w:rPr>
        <w:t>Line grounding protector to be used for all unused non- working circuits at both</w:t>
      </w:r>
      <w:r w:rsidR="00BB5886" w:rsidRPr="004F73CC">
        <w:rPr>
          <w:spacing w:val="-18"/>
          <w:w w:val="105"/>
        </w:rPr>
        <w:t xml:space="preserve"> </w:t>
      </w:r>
      <w:r w:rsidR="00BB5886" w:rsidRPr="004F73CC">
        <w:rPr>
          <w:w w:val="105"/>
        </w:rPr>
        <w:t>ends.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AA02A1">
      <w:pPr>
        <w:tabs>
          <w:tab w:val="left" w:pos="720"/>
          <w:tab w:val="left" w:pos="1440"/>
          <w:tab w:val="left" w:pos="2160"/>
          <w:tab w:val="left" w:pos="2880"/>
          <w:tab w:val="left" w:pos="3600"/>
          <w:tab w:val="left" w:pos="4320"/>
          <w:tab w:val="left" w:pos="5040"/>
          <w:tab w:val="left" w:pos="5760"/>
        </w:tabs>
        <w:ind w:firstLine="1440"/>
        <w:rPr>
          <w:w w:val="105"/>
        </w:rPr>
      </w:pPr>
    </w:p>
    <w:p w:rsidR="003B43D7" w:rsidRPr="004F73CC" w:rsidRDefault="00AA02A1" w:rsidP="00AA02A1">
      <w:pPr>
        <w:tabs>
          <w:tab w:val="left" w:pos="720"/>
          <w:tab w:val="left" w:pos="1440"/>
          <w:tab w:val="left" w:pos="2160"/>
          <w:tab w:val="left" w:pos="2880"/>
          <w:tab w:val="left" w:pos="3600"/>
          <w:tab w:val="left" w:pos="4320"/>
          <w:tab w:val="left" w:pos="5040"/>
          <w:tab w:val="left" w:pos="5760"/>
        </w:tabs>
        <w:ind w:firstLine="1440"/>
      </w:pPr>
      <w:r>
        <w:rPr>
          <w:w w:val="105"/>
        </w:rPr>
        <w:t>2.</w:t>
      </w:r>
      <w:r>
        <w:rPr>
          <w:w w:val="105"/>
        </w:rPr>
        <w:tab/>
      </w:r>
      <w:r w:rsidR="00BB5886" w:rsidRPr="00AA02A1">
        <w:rPr>
          <w:w w:val="105"/>
          <w:u w:val="single"/>
        </w:rPr>
        <w:t>Cross-Connect</w:t>
      </w:r>
      <w:r w:rsidR="00BB5886" w:rsidRPr="00AA02A1">
        <w:rPr>
          <w:spacing w:val="-14"/>
          <w:w w:val="105"/>
          <w:u w:val="single"/>
        </w:rPr>
        <w:t xml:space="preserve"> </w:t>
      </w:r>
      <w:r w:rsidR="00BB5886" w:rsidRPr="00AA02A1">
        <w:rPr>
          <w:w w:val="105"/>
          <w:u w:val="single"/>
        </w:rPr>
        <w:t>Blocks: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AA02A1" w:rsidRPr="00AA02A1" w:rsidRDefault="00BB5886" w:rsidP="00AA02A1">
      <w:pPr>
        <w:pStyle w:val="ListParagraph"/>
        <w:numPr>
          <w:ilvl w:val="2"/>
          <w:numId w:val="10"/>
        </w:numPr>
        <w:tabs>
          <w:tab w:val="left" w:pos="720"/>
          <w:tab w:val="left" w:pos="1440"/>
          <w:tab w:val="left" w:pos="2160"/>
          <w:tab w:val="left" w:pos="2880"/>
          <w:tab w:val="left" w:pos="3600"/>
          <w:tab w:val="left" w:pos="4320"/>
          <w:tab w:val="left" w:pos="5040"/>
          <w:tab w:val="left" w:pos="5760"/>
        </w:tabs>
        <w:ind w:left="2880"/>
      </w:pPr>
      <w:r w:rsidRPr="00AA02A1">
        <w:rPr>
          <w:w w:val="105"/>
        </w:rPr>
        <w:t xml:space="preserve">The Contractor shall furnish and install 50 pair cross-connect wiring blocks for #22 - 26 AWG conductors; Siemon </w:t>
      </w:r>
      <w:r w:rsidR="00EF3095" w:rsidRPr="00AA02A1">
        <w:rPr>
          <w:w w:val="105"/>
        </w:rPr>
        <w:t>#S66M1-50</w:t>
      </w:r>
      <w:r w:rsidRPr="00AA02A1">
        <w:rPr>
          <w:w w:val="105"/>
        </w:rPr>
        <w:t xml:space="preserve"> or Associate approved equal, as indicated on the detailed Engineering Drawings and documents. Install cross-connect blocks on a pre-fabricated </w:t>
      </w:r>
      <w:r w:rsidR="00E74A35" w:rsidRPr="00AA02A1">
        <w:rPr>
          <w:w w:val="105"/>
        </w:rPr>
        <w:t xml:space="preserve">modular </w:t>
      </w:r>
      <w:r w:rsidRPr="00AA02A1">
        <w:rPr>
          <w:w w:val="105"/>
        </w:rPr>
        <w:t xml:space="preserve">frame or on </w:t>
      </w:r>
      <w:r w:rsidRPr="00AA02A1">
        <w:rPr>
          <w:spacing w:val="2"/>
          <w:w w:val="105"/>
        </w:rPr>
        <w:t xml:space="preserve">89B </w:t>
      </w:r>
      <w:r w:rsidRPr="00AA02A1">
        <w:rPr>
          <w:w w:val="105"/>
        </w:rPr>
        <w:t xml:space="preserve">stand-off brackets on the telephone backboard, for termination of user side Category-3 voice cables and voice tie/trunk cables at the MC/IC/TC’s as indicated on the detailed Engineering Drawings and documents. The pre- fabricated modular frame for </w:t>
      </w:r>
      <w:r w:rsidR="00E74A35" w:rsidRPr="00AA02A1">
        <w:rPr>
          <w:w w:val="105"/>
        </w:rPr>
        <w:t xml:space="preserve">66 </w:t>
      </w:r>
      <w:r w:rsidRPr="00AA02A1">
        <w:rPr>
          <w:w w:val="105"/>
        </w:rPr>
        <w:t xml:space="preserve">blocks shall be the 50M Series module as manufactured by </w:t>
      </w:r>
      <w:r w:rsidR="00824702" w:rsidRPr="00AA02A1">
        <w:rPr>
          <w:w w:val="105"/>
        </w:rPr>
        <w:t xml:space="preserve">Legrand </w:t>
      </w:r>
      <w:r w:rsidRPr="00AA02A1">
        <w:rPr>
          <w:w w:val="105"/>
        </w:rPr>
        <w:t>or Associate approved</w:t>
      </w:r>
      <w:r w:rsidRPr="00AA02A1">
        <w:rPr>
          <w:spacing w:val="-41"/>
          <w:w w:val="105"/>
        </w:rPr>
        <w:t xml:space="preserve"> </w:t>
      </w:r>
      <w:r w:rsidRPr="00AA02A1">
        <w:rPr>
          <w:w w:val="105"/>
        </w:rPr>
        <w:t>equal.</w:t>
      </w:r>
    </w:p>
    <w:p w:rsidR="003B43D7" w:rsidRPr="004F73CC" w:rsidRDefault="00BB5886" w:rsidP="00AA02A1">
      <w:pPr>
        <w:pStyle w:val="ListParagraph"/>
        <w:numPr>
          <w:ilvl w:val="2"/>
          <w:numId w:val="10"/>
        </w:numPr>
        <w:tabs>
          <w:tab w:val="left" w:pos="720"/>
          <w:tab w:val="left" w:pos="1440"/>
          <w:tab w:val="left" w:pos="2160"/>
          <w:tab w:val="left" w:pos="2880"/>
          <w:tab w:val="left" w:pos="3600"/>
          <w:tab w:val="left" w:pos="4320"/>
          <w:tab w:val="left" w:pos="5040"/>
          <w:tab w:val="left" w:pos="5760"/>
        </w:tabs>
        <w:ind w:left="2880"/>
      </w:pPr>
      <w:r w:rsidRPr="00AA02A1">
        <w:rPr>
          <w:w w:val="105"/>
        </w:rPr>
        <w:t>The Contractor shall furnish and install distribution rings (D-rings), Systimax 88A retainers, Systimax 188 B/C/D backboards, Systimax 20A/B wire distribution spools, etc. or Associate approved equals as indicated and/or required to provide a clean organized cross-connect field with orderly management of cross-connect jumpers. D-rings shall be cast metal; Systimax No. 13A, 13B or 13C or Associate approved</w:t>
      </w:r>
      <w:r w:rsidRPr="00AA02A1">
        <w:rPr>
          <w:spacing w:val="-33"/>
          <w:w w:val="105"/>
        </w:rPr>
        <w:t xml:space="preserve"> </w:t>
      </w:r>
      <w:r w:rsidRPr="00AA02A1">
        <w:rPr>
          <w:w w:val="105"/>
        </w:rPr>
        <w:t>equal.</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AA02A1" w:rsidP="00AA02A1">
      <w:pPr>
        <w:tabs>
          <w:tab w:val="left" w:pos="720"/>
          <w:tab w:val="left" w:pos="1440"/>
          <w:tab w:val="left" w:pos="2160"/>
          <w:tab w:val="left" w:pos="2880"/>
          <w:tab w:val="left" w:pos="3600"/>
          <w:tab w:val="left" w:pos="4320"/>
          <w:tab w:val="left" w:pos="5040"/>
          <w:tab w:val="left" w:pos="5760"/>
        </w:tabs>
        <w:ind w:firstLine="1440"/>
      </w:pPr>
      <w:r>
        <w:rPr>
          <w:w w:val="105"/>
        </w:rPr>
        <w:t>3.</w:t>
      </w:r>
      <w:r>
        <w:rPr>
          <w:w w:val="105"/>
        </w:rPr>
        <w:tab/>
      </w:r>
      <w:r w:rsidR="00BB5886" w:rsidRPr="00AA02A1">
        <w:rPr>
          <w:w w:val="105"/>
          <w:u w:val="single"/>
        </w:rPr>
        <w:t>Optical Fiber Cable System</w:t>
      </w:r>
      <w:r w:rsidR="00BB5886" w:rsidRPr="00AA02A1">
        <w:rPr>
          <w:spacing w:val="-21"/>
          <w:w w:val="105"/>
          <w:u w:val="single"/>
        </w:rPr>
        <w:t xml:space="preserve"> </w:t>
      </w:r>
      <w:r w:rsidR="00BB5886" w:rsidRPr="00AA02A1">
        <w:rPr>
          <w:w w:val="105"/>
          <w:u w:val="single"/>
        </w:rPr>
        <w:t>Hardware: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AA02A1" w:rsidP="00AA02A1">
      <w:pPr>
        <w:tabs>
          <w:tab w:val="left" w:pos="720"/>
          <w:tab w:val="left" w:pos="1440"/>
          <w:tab w:val="left" w:pos="2160"/>
          <w:tab w:val="left" w:pos="2880"/>
          <w:tab w:val="left" w:pos="3600"/>
          <w:tab w:val="left" w:pos="4320"/>
          <w:tab w:val="left" w:pos="5040"/>
          <w:tab w:val="left" w:pos="5760"/>
        </w:tabs>
        <w:ind w:firstLine="2160"/>
      </w:pPr>
      <w:r w:rsidRPr="00AA02A1">
        <w:rPr>
          <w:w w:val="105"/>
        </w:rPr>
        <w:t>a.</w:t>
      </w:r>
      <w:r w:rsidRPr="00AA02A1">
        <w:rPr>
          <w:w w:val="105"/>
        </w:rPr>
        <w:tab/>
      </w:r>
      <w:r w:rsidR="00BB5886" w:rsidRPr="00AA02A1">
        <w:rPr>
          <w:w w:val="105"/>
          <w:u w:val="single"/>
        </w:rPr>
        <w:t>Splice</w:t>
      </w:r>
      <w:r w:rsidR="00BB5886" w:rsidRPr="00AA02A1">
        <w:rPr>
          <w:spacing w:val="-11"/>
          <w:w w:val="105"/>
          <w:u w:val="single"/>
        </w:rPr>
        <w:t xml:space="preserve"> </w:t>
      </w:r>
      <w:r w:rsidR="00BB5886" w:rsidRPr="00AA02A1">
        <w:rPr>
          <w:w w:val="105"/>
          <w:u w:val="single"/>
        </w:rPr>
        <w:t>Enclosures: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AA02A1" w:rsidRDefault="00AA02A1" w:rsidP="00AA02A1">
      <w:pPr>
        <w:tabs>
          <w:tab w:val="left" w:pos="720"/>
          <w:tab w:val="left" w:pos="1440"/>
          <w:tab w:val="left" w:pos="2160"/>
          <w:tab w:val="left" w:pos="2880"/>
          <w:tab w:val="left" w:pos="3600"/>
          <w:tab w:val="left" w:pos="4320"/>
          <w:tab w:val="left" w:pos="5040"/>
          <w:tab w:val="left" w:pos="5760"/>
        </w:tabs>
        <w:ind w:left="3600" w:hanging="720"/>
        <w:jc w:val="both"/>
        <w:rPr>
          <w:w w:val="105"/>
        </w:rPr>
      </w:pPr>
      <w:r>
        <w:rPr>
          <w:w w:val="105"/>
        </w:rPr>
        <w:t>1)</w:t>
      </w:r>
      <w:r>
        <w:rPr>
          <w:w w:val="105"/>
        </w:rPr>
        <w:tab/>
      </w:r>
      <w:r w:rsidR="00BB5886" w:rsidRPr="00AA02A1">
        <w:rPr>
          <w:w w:val="105"/>
        </w:rPr>
        <w:t>Splice enclosures are used to enclose and protect fiber optic cable splices from a wide variety of environmental conditions and are classified for indoor or outdoor applications. Splice enclosures shall utilize splice trays which are designed to offer maximum protection for both fusion and mechanical splices of loose tube and tight buffered optical fiber cable designs. The trays are to provide ample bend radius for the fiber preventing induced attenuation. A splice organizer to be mounted in the tray holds and protects the splices.</w:t>
      </w:r>
      <w:r w:rsidR="00563C21" w:rsidRPr="00AA02A1">
        <w:rPr>
          <w:w w:val="105"/>
        </w:rPr>
        <w:t xml:space="preserve"> </w:t>
      </w:r>
      <w:r w:rsidR="00BB5886" w:rsidRPr="00AA02A1">
        <w:rPr>
          <w:w w:val="105"/>
        </w:rPr>
        <w:t>Splice enclosures shall be of the re-enterable type. Outdoor types used in duct, aerial and direct buried applications shall be encapsulatable. Splice enclosures shall be as manufactured by Tyco/Raychem, Corning or 3M.</w:t>
      </w:r>
    </w:p>
    <w:p w:rsidR="00D1675F" w:rsidRDefault="00D1675F">
      <w:pPr>
        <w:rPr>
          <w:w w:val="105"/>
        </w:rPr>
      </w:pPr>
      <w:r>
        <w:rPr>
          <w:w w:val="105"/>
        </w:rPr>
        <w:br w:type="page"/>
      </w:r>
    </w:p>
    <w:p w:rsidR="00B65E21" w:rsidRPr="00AA02A1" w:rsidRDefault="00AA02A1" w:rsidP="00AA02A1">
      <w:pPr>
        <w:tabs>
          <w:tab w:val="left" w:pos="720"/>
          <w:tab w:val="left" w:pos="1440"/>
          <w:tab w:val="left" w:pos="2160"/>
          <w:tab w:val="left" w:pos="2880"/>
          <w:tab w:val="left" w:pos="3600"/>
          <w:tab w:val="left" w:pos="4320"/>
          <w:tab w:val="left" w:pos="5040"/>
          <w:tab w:val="left" w:pos="5760"/>
        </w:tabs>
        <w:ind w:left="3600" w:hanging="720"/>
        <w:jc w:val="both"/>
      </w:pPr>
      <w:r>
        <w:rPr>
          <w:w w:val="105"/>
        </w:rPr>
        <w:lastRenderedPageBreak/>
        <w:t>2)</w:t>
      </w:r>
      <w:r>
        <w:rPr>
          <w:w w:val="105"/>
        </w:rPr>
        <w:tab/>
      </w:r>
      <w:r w:rsidR="00563C21" w:rsidRPr="00AA02A1">
        <w:rPr>
          <w:w w:val="105"/>
        </w:rPr>
        <w:t xml:space="preserve">All splices for multimode and single-mode fiber cable shall be of fusion type unless noted otherwise. </w:t>
      </w:r>
      <w:r w:rsidR="00B65E21" w:rsidRPr="00AA02A1">
        <w:rPr>
          <w:w w:val="105"/>
        </w:rPr>
        <w:t>Light loss budgets for splices shall be:</w:t>
      </w:r>
    </w:p>
    <w:p w:rsidR="00B65E21" w:rsidRPr="00AA02A1" w:rsidRDefault="00B65E21" w:rsidP="00127833">
      <w:pPr>
        <w:pStyle w:val="ListParagraph"/>
        <w:tabs>
          <w:tab w:val="left" w:pos="720"/>
          <w:tab w:val="left" w:pos="1440"/>
          <w:tab w:val="left" w:pos="2160"/>
          <w:tab w:val="left" w:pos="2880"/>
          <w:tab w:val="left" w:pos="3538"/>
          <w:tab w:val="left" w:pos="3600"/>
          <w:tab w:val="left" w:pos="4320"/>
          <w:tab w:val="left" w:pos="5040"/>
          <w:tab w:val="left" w:pos="5760"/>
        </w:tabs>
        <w:ind w:left="0" w:firstLine="0"/>
      </w:pPr>
    </w:p>
    <w:p w:rsidR="0020265A" w:rsidRPr="0020265A" w:rsidRDefault="00AA02A1" w:rsidP="0020265A">
      <w:pPr>
        <w:tabs>
          <w:tab w:val="left" w:pos="720"/>
          <w:tab w:val="left" w:pos="1440"/>
          <w:tab w:val="left" w:pos="2160"/>
          <w:tab w:val="left" w:pos="2880"/>
          <w:tab w:val="left" w:pos="3600"/>
          <w:tab w:val="left" w:pos="4320"/>
          <w:tab w:val="left" w:pos="5040"/>
          <w:tab w:val="left" w:pos="5760"/>
        </w:tabs>
        <w:ind w:left="4320" w:hanging="720"/>
        <w:jc w:val="both"/>
        <w:rPr>
          <w:w w:val="105"/>
        </w:rPr>
      </w:pPr>
      <w:r w:rsidRPr="0020265A">
        <w:rPr>
          <w:w w:val="105"/>
        </w:rPr>
        <w:t>a)</w:t>
      </w:r>
      <w:r w:rsidRPr="0020265A">
        <w:rPr>
          <w:w w:val="105"/>
        </w:rPr>
        <w:tab/>
      </w:r>
      <w:r w:rsidR="00563C21" w:rsidRPr="0020265A">
        <w:rPr>
          <w:w w:val="105"/>
        </w:rPr>
        <w:t>Multimode fiber optic splices shall not exceed a maximum optical attenuation of 0.2 dB when measured in accordance with TIA-455-</w:t>
      </w:r>
      <w:r w:rsidR="004259F4" w:rsidRPr="0020265A">
        <w:rPr>
          <w:w w:val="105"/>
        </w:rPr>
        <w:t>59</w:t>
      </w:r>
      <w:r w:rsidR="00563C21" w:rsidRPr="0020265A">
        <w:rPr>
          <w:w w:val="105"/>
        </w:rPr>
        <w:t>. Mean splice loss for the assembly shall be 0.15 dB or less, when measured at 850 and 1300</w:t>
      </w:r>
      <w:r w:rsidR="00563C21" w:rsidRPr="0020265A">
        <w:rPr>
          <w:spacing w:val="-5"/>
          <w:w w:val="105"/>
        </w:rPr>
        <w:t xml:space="preserve"> </w:t>
      </w:r>
      <w:r w:rsidR="00563C21" w:rsidRPr="0020265A">
        <w:rPr>
          <w:w w:val="105"/>
        </w:rPr>
        <w:t>nm.</w:t>
      </w:r>
    </w:p>
    <w:p w:rsidR="00563C21" w:rsidRPr="0020265A" w:rsidRDefault="0020265A" w:rsidP="0020265A">
      <w:pPr>
        <w:tabs>
          <w:tab w:val="left" w:pos="720"/>
          <w:tab w:val="left" w:pos="1440"/>
          <w:tab w:val="left" w:pos="2160"/>
          <w:tab w:val="left" w:pos="2880"/>
          <w:tab w:val="left" w:pos="3600"/>
          <w:tab w:val="left" w:pos="4320"/>
          <w:tab w:val="left" w:pos="5040"/>
          <w:tab w:val="left" w:pos="5760"/>
        </w:tabs>
        <w:ind w:left="4320" w:hanging="720"/>
        <w:jc w:val="both"/>
      </w:pPr>
      <w:r w:rsidRPr="0020265A">
        <w:rPr>
          <w:w w:val="105"/>
        </w:rPr>
        <w:t>b)</w:t>
      </w:r>
      <w:r w:rsidRPr="0020265A">
        <w:rPr>
          <w:w w:val="105"/>
        </w:rPr>
        <w:tab/>
      </w:r>
      <w:r w:rsidR="00563C21" w:rsidRPr="0020265A">
        <w:rPr>
          <w:w w:val="105"/>
        </w:rPr>
        <w:t>Single-mode fiber optic splices shall not exceed a maximum optical attenuation of 0.15 dB when measured in accordance with TIA-455-5</w:t>
      </w:r>
      <w:r w:rsidR="004259F4" w:rsidRPr="0020265A">
        <w:rPr>
          <w:w w:val="105"/>
        </w:rPr>
        <w:t>9</w:t>
      </w:r>
      <w:r w:rsidR="00563C21" w:rsidRPr="0020265A">
        <w:rPr>
          <w:w w:val="105"/>
        </w:rPr>
        <w:t>. Mean splice loss for the assembly shall be 0.1 dB or less when measured at 1310 and 1550</w:t>
      </w:r>
      <w:r w:rsidR="00563C21" w:rsidRPr="0020265A">
        <w:rPr>
          <w:spacing w:val="-5"/>
          <w:w w:val="105"/>
        </w:rPr>
        <w:t xml:space="preserve"> </w:t>
      </w:r>
      <w:r w:rsidR="00563C21" w:rsidRPr="0020265A">
        <w:rPr>
          <w:w w:val="105"/>
        </w:rPr>
        <w:t>nm.</w:t>
      </w:r>
    </w:p>
    <w:p w:rsidR="003B43D7" w:rsidRPr="004F73CC" w:rsidRDefault="003B43D7" w:rsidP="00127833">
      <w:pPr>
        <w:tabs>
          <w:tab w:val="left" w:pos="720"/>
          <w:tab w:val="left" w:pos="1440"/>
          <w:tab w:val="left" w:pos="2160"/>
          <w:tab w:val="left" w:pos="2880"/>
          <w:tab w:val="left" w:pos="3538"/>
          <w:tab w:val="left" w:pos="3600"/>
          <w:tab w:val="left" w:pos="4320"/>
          <w:tab w:val="left" w:pos="5040"/>
          <w:tab w:val="left" w:pos="5760"/>
        </w:tabs>
        <w:jc w:val="both"/>
      </w:pPr>
    </w:p>
    <w:p w:rsidR="003B43D7" w:rsidRPr="004F73CC" w:rsidRDefault="0020265A" w:rsidP="0020265A">
      <w:pPr>
        <w:tabs>
          <w:tab w:val="left" w:pos="720"/>
          <w:tab w:val="left" w:pos="1440"/>
          <w:tab w:val="left" w:pos="2160"/>
          <w:tab w:val="left" w:pos="2880"/>
          <w:tab w:val="left" w:pos="3600"/>
          <w:tab w:val="left" w:pos="4320"/>
          <w:tab w:val="left" w:pos="5040"/>
          <w:tab w:val="left" w:pos="5760"/>
        </w:tabs>
        <w:ind w:firstLine="1440"/>
      </w:pPr>
      <w:r w:rsidRPr="0020265A">
        <w:rPr>
          <w:w w:val="105"/>
        </w:rPr>
        <w:t>4</w:t>
      </w:r>
      <w:r>
        <w:rPr>
          <w:w w:val="105"/>
        </w:rPr>
        <w:t>.</w:t>
      </w:r>
      <w:r w:rsidRPr="0020265A">
        <w:rPr>
          <w:w w:val="105"/>
        </w:rPr>
        <w:tab/>
      </w:r>
      <w:r w:rsidR="00802CC1" w:rsidRPr="0020265A">
        <w:rPr>
          <w:w w:val="105"/>
          <w:u w:val="single"/>
        </w:rPr>
        <w:t xml:space="preserve">Fiber Optic </w:t>
      </w:r>
      <w:r w:rsidR="00BB5886" w:rsidRPr="0020265A">
        <w:rPr>
          <w:w w:val="105"/>
          <w:u w:val="single"/>
        </w:rPr>
        <w:t>Interconnect</w:t>
      </w:r>
      <w:r w:rsidR="00BB5886" w:rsidRPr="0020265A">
        <w:rPr>
          <w:spacing w:val="-13"/>
          <w:w w:val="105"/>
          <w:u w:val="single"/>
        </w:rPr>
        <w:t xml:space="preserve"> </w:t>
      </w:r>
      <w:r w:rsidR="00BB5886" w:rsidRPr="0020265A">
        <w:rPr>
          <w:w w:val="105"/>
          <w:u w:val="single"/>
        </w:rPr>
        <w:t>Centers: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A615F" w:rsidRPr="003A615F" w:rsidRDefault="0020265A" w:rsidP="003A615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20265A">
        <w:rPr>
          <w:w w:val="105"/>
        </w:rPr>
        <w:t xml:space="preserve">Interconnect centers are compact modular units, designed for </w:t>
      </w:r>
      <w:r w:rsidR="00BB5886" w:rsidRPr="00E60FEF">
        <w:rPr>
          <w:w w:val="105"/>
        </w:rPr>
        <w:t xml:space="preserve">use </w:t>
      </w:r>
      <w:r w:rsidR="00DF2EEB" w:rsidRPr="00E60FEF">
        <w:rPr>
          <w:w w:val="105"/>
        </w:rPr>
        <w:t xml:space="preserve">in </w:t>
      </w:r>
      <w:r w:rsidR="00BB5886" w:rsidRPr="00E60FEF">
        <w:rPr>
          <w:w w:val="105"/>
        </w:rPr>
        <w:t xml:space="preserve">building entrance </w:t>
      </w:r>
      <w:r w:rsidR="003A615F" w:rsidRPr="00E60FEF">
        <w:rPr>
          <w:w w:val="105"/>
        </w:rPr>
        <w:t>facilities</w:t>
      </w:r>
      <w:r w:rsidR="00BB5886" w:rsidRPr="00E60FEF">
        <w:rPr>
          <w:w w:val="105"/>
        </w:rPr>
        <w:t xml:space="preserve"> or in </w:t>
      </w:r>
      <w:r w:rsidR="00802CC1" w:rsidRPr="00E60FEF">
        <w:rPr>
          <w:w w:val="105"/>
        </w:rPr>
        <w:t xml:space="preserve">telecommunications rooms </w:t>
      </w:r>
      <w:r w:rsidR="00BB5886" w:rsidRPr="00E60FEF">
        <w:rPr>
          <w:w w:val="105"/>
        </w:rPr>
        <w:t>to</w:t>
      </w:r>
      <w:r w:rsidR="00BB5886" w:rsidRPr="0020265A">
        <w:rPr>
          <w:w w:val="105"/>
        </w:rPr>
        <w:t xml:space="preserve"> provide storage and protection for fiber optic connections. </w:t>
      </w:r>
      <w:bookmarkStart w:id="8" w:name="_Hlk514315696"/>
      <w:r w:rsidR="00B1419B" w:rsidRPr="003A615F">
        <w:t xml:space="preserve">The Contractor shall furnish and install fiber optic interconnect centers in the telecommunications rooms as indicated on the detailed Engineering Drawings and documents, to provide storage and protection for fiber optic cable, terminations and connectors. </w:t>
      </w:r>
      <w:r w:rsidR="00B1419B" w:rsidRPr="003A615F">
        <w:rPr>
          <w:w w:val="105"/>
        </w:rPr>
        <w:t>Units shall contain mounting provisions for multi-fiber splice trays to facilitate splicing pigtails to the incoming cable or for field termination of cable by allowing a point to secure fan-out tubing and support a break-out point for the fibers. Fibers shall terminate on LC style compatible connectors on adapter panels compatible with the interconnect centers. The interconnect center types and sizes shall be as specified on the drawings and contract documents. Interconnect centers shall have front covers/doors that are magnetically held closed. See Appendix A for manufacturers and part numbers.</w:t>
      </w:r>
      <w:bookmarkStart w:id="9" w:name="_Hlk514316166"/>
    </w:p>
    <w:p w:rsidR="003A615F" w:rsidRPr="003A615F" w:rsidRDefault="003A615F" w:rsidP="003A615F">
      <w:pPr>
        <w:tabs>
          <w:tab w:val="left" w:pos="720"/>
          <w:tab w:val="left" w:pos="1440"/>
          <w:tab w:val="left" w:pos="2160"/>
          <w:tab w:val="left" w:pos="2880"/>
          <w:tab w:val="left" w:pos="3600"/>
          <w:tab w:val="left" w:pos="4320"/>
          <w:tab w:val="left" w:pos="5040"/>
          <w:tab w:val="left" w:pos="5760"/>
        </w:tabs>
        <w:ind w:left="2880" w:hanging="720"/>
        <w:jc w:val="both"/>
      </w:pPr>
      <w:r w:rsidRPr="003A615F">
        <w:rPr>
          <w:w w:val="105"/>
        </w:rPr>
        <w:t>b.</w:t>
      </w:r>
      <w:r w:rsidRPr="003A615F">
        <w:rPr>
          <w:w w:val="105"/>
        </w:rPr>
        <w:tab/>
      </w:r>
      <w:r w:rsidR="00CF4722" w:rsidRPr="003A615F">
        <w:t xml:space="preserve">The fiber optic interconnect centers shall be equipped with multiple 6-port adapter panels, as specified below and as indicated on the detailed Engineering Drawings and documents. </w:t>
      </w:r>
    </w:p>
    <w:p w:rsidR="00CF4722" w:rsidRPr="003A615F" w:rsidRDefault="003A615F" w:rsidP="003A615F">
      <w:pPr>
        <w:tabs>
          <w:tab w:val="left" w:pos="720"/>
          <w:tab w:val="left" w:pos="1440"/>
          <w:tab w:val="left" w:pos="2160"/>
          <w:tab w:val="left" w:pos="2880"/>
          <w:tab w:val="left" w:pos="3600"/>
          <w:tab w:val="left" w:pos="4320"/>
          <w:tab w:val="left" w:pos="5040"/>
          <w:tab w:val="left" w:pos="5760"/>
        </w:tabs>
        <w:ind w:left="2880" w:hanging="720"/>
        <w:jc w:val="both"/>
      </w:pPr>
      <w:r w:rsidRPr="003A615F">
        <w:t>c.</w:t>
      </w:r>
      <w:r w:rsidRPr="003A615F">
        <w:tab/>
      </w:r>
      <w:r w:rsidR="00CF4722" w:rsidRPr="003A615F">
        <w:t>The fiber optic interconnect centers shall be installed in accordance with the manufacturer's recommended instructions.</w:t>
      </w:r>
      <w:bookmarkEnd w:id="9"/>
    </w:p>
    <w:bookmarkEnd w:id="8"/>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3A615F" w:rsidRDefault="003A615F" w:rsidP="003A615F">
      <w:pPr>
        <w:tabs>
          <w:tab w:val="left" w:pos="720"/>
          <w:tab w:val="left" w:pos="1440"/>
          <w:tab w:val="left" w:pos="2160"/>
          <w:tab w:val="left" w:pos="2880"/>
          <w:tab w:val="left" w:pos="3600"/>
          <w:tab w:val="left" w:pos="4320"/>
          <w:tab w:val="left" w:pos="5040"/>
          <w:tab w:val="left" w:pos="5760"/>
        </w:tabs>
        <w:ind w:firstLine="1440"/>
      </w:pPr>
      <w:bookmarkStart w:id="10" w:name="_Hlk514316227"/>
      <w:r>
        <w:rPr>
          <w:w w:val="105"/>
        </w:rPr>
        <w:t>5.</w:t>
      </w:r>
      <w:r>
        <w:rPr>
          <w:w w:val="105"/>
        </w:rPr>
        <w:tab/>
      </w:r>
      <w:r w:rsidR="00BB5886" w:rsidRPr="003A615F">
        <w:rPr>
          <w:w w:val="105"/>
          <w:u w:val="single"/>
        </w:rPr>
        <w:t>Modular Fiber Optic</w:t>
      </w:r>
      <w:r w:rsidR="00BB5886" w:rsidRPr="003A615F">
        <w:rPr>
          <w:spacing w:val="-19"/>
          <w:w w:val="105"/>
          <w:u w:val="single"/>
        </w:rPr>
        <w:t xml:space="preserve"> </w:t>
      </w:r>
      <w:r w:rsidR="00BB5886" w:rsidRPr="003A615F">
        <w:rPr>
          <w:w w:val="105"/>
          <w:u w:val="single"/>
        </w:rPr>
        <w:t>Couplers</w:t>
      </w:r>
      <w:r w:rsidR="00563C21" w:rsidRPr="003A615F">
        <w:rPr>
          <w:w w:val="105"/>
          <w:u w:val="single"/>
        </w:rPr>
        <w:t xml:space="preserve"> and Adapter Panels</w:t>
      </w:r>
      <w:r w:rsidR="00BB5886" w:rsidRPr="003A615F">
        <w:rPr>
          <w:w w:val="105"/>
          <w:u w:val="single"/>
        </w:rPr>
        <w:t>:</w:t>
      </w:r>
    </w:p>
    <w:p w:rsidR="003B43D7" w:rsidRPr="004F73CC" w:rsidRDefault="003B43D7" w:rsidP="003A615F">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A615F" w:rsidRDefault="003A615F" w:rsidP="003A615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3A615F">
        <w:rPr>
          <w:w w:val="105"/>
        </w:rPr>
        <w:t xml:space="preserve">The modular duplex </w:t>
      </w:r>
      <w:r w:rsidR="00B1419B" w:rsidRPr="003A615F">
        <w:rPr>
          <w:w w:val="105"/>
        </w:rPr>
        <w:t>LC</w:t>
      </w:r>
      <w:r w:rsidR="007B2E99" w:rsidRPr="003A615F">
        <w:rPr>
          <w:w w:val="105"/>
        </w:rPr>
        <w:t xml:space="preserve"> </w:t>
      </w:r>
      <w:r w:rsidR="00BB5886" w:rsidRPr="003A615F">
        <w:rPr>
          <w:w w:val="105"/>
        </w:rPr>
        <w:t>coupler</w:t>
      </w:r>
      <w:r w:rsidR="00E8776C" w:rsidRPr="003A615F">
        <w:rPr>
          <w:w w:val="105"/>
        </w:rPr>
        <w:t>s</w:t>
      </w:r>
      <w:r w:rsidR="00BB5886" w:rsidRPr="003A615F">
        <w:rPr>
          <w:w w:val="105"/>
        </w:rPr>
        <w:t xml:space="preserve"> for fiber optic cable shall be mechanically compatible with </w:t>
      </w:r>
      <w:bookmarkStart w:id="11" w:name="_Hlk514310445"/>
      <w:bookmarkStart w:id="12" w:name="_Hlk514310454"/>
      <w:r w:rsidR="00E8776C" w:rsidRPr="003A615F">
        <w:rPr>
          <w:w w:val="105"/>
        </w:rPr>
        <w:t>TIA-568</w:t>
      </w:r>
      <w:r w:rsidR="004A1530" w:rsidRPr="003A615F">
        <w:rPr>
          <w:w w:val="105"/>
        </w:rPr>
        <w:t>.</w:t>
      </w:r>
      <w:r w:rsidR="00D7587D" w:rsidRPr="003A615F">
        <w:rPr>
          <w:w w:val="105"/>
        </w:rPr>
        <w:t>C.3</w:t>
      </w:r>
      <w:r w:rsidR="00BB5886" w:rsidRPr="003A615F">
        <w:rPr>
          <w:w w:val="105"/>
        </w:rPr>
        <w:t xml:space="preserve"> </w:t>
      </w:r>
      <w:bookmarkEnd w:id="11"/>
      <w:r w:rsidR="00E74A35" w:rsidRPr="003A615F">
        <w:rPr>
          <w:w w:val="105"/>
        </w:rPr>
        <w:t xml:space="preserve">and </w:t>
      </w:r>
      <w:r w:rsidR="001A6ECB" w:rsidRPr="003A615F">
        <w:rPr>
          <w:w w:val="105"/>
        </w:rPr>
        <w:t>TIA-604-10</w:t>
      </w:r>
      <w:r w:rsidR="00E74A35" w:rsidRPr="003A615F">
        <w:rPr>
          <w:w w:val="105"/>
        </w:rPr>
        <w:t>A</w:t>
      </w:r>
      <w:r w:rsidR="001A6ECB" w:rsidRPr="003A615F">
        <w:rPr>
          <w:w w:val="105"/>
        </w:rPr>
        <w:t xml:space="preserve"> </w:t>
      </w:r>
      <w:r w:rsidR="00BB5886" w:rsidRPr="003A615F">
        <w:rPr>
          <w:w w:val="105"/>
        </w:rPr>
        <w:t xml:space="preserve">standard </w:t>
      </w:r>
      <w:bookmarkEnd w:id="12"/>
      <w:r w:rsidR="00B1419B" w:rsidRPr="003A615F">
        <w:rPr>
          <w:w w:val="105"/>
        </w:rPr>
        <w:t>LC</w:t>
      </w:r>
      <w:r w:rsidR="00BB5886" w:rsidRPr="003A615F">
        <w:rPr>
          <w:w w:val="105"/>
        </w:rPr>
        <w:t xml:space="preserve"> connectors as specified or Associate approved equal. All coupler</w:t>
      </w:r>
      <w:r w:rsidR="00CF4722" w:rsidRPr="003A615F">
        <w:rPr>
          <w:w w:val="105"/>
        </w:rPr>
        <w:t>s</w:t>
      </w:r>
      <w:r w:rsidR="00BB5886" w:rsidRPr="003A615F">
        <w:rPr>
          <w:w w:val="105"/>
        </w:rPr>
        <w:t>/adapters are to be provided with dust covers</w:t>
      </w:r>
      <w:r w:rsidR="00BB5886" w:rsidRPr="003A615F">
        <w:rPr>
          <w:spacing w:val="-28"/>
          <w:w w:val="105"/>
        </w:rPr>
        <w:t xml:space="preserve"> </w:t>
      </w:r>
      <w:r w:rsidR="00BB5886" w:rsidRPr="003A615F">
        <w:rPr>
          <w:w w:val="105"/>
        </w:rPr>
        <w:t>installed.</w:t>
      </w:r>
      <w:bookmarkStart w:id="13" w:name="_Hlk514310536"/>
    </w:p>
    <w:p w:rsidR="003A615F" w:rsidRPr="003A615F" w:rsidRDefault="003A615F" w:rsidP="003A615F">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b.</w:t>
      </w:r>
      <w:r>
        <w:rPr>
          <w:w w:val="105"/>
        </w:rPr>
        <w:tab/>
      </w:r>
      <w:r w:rsidR="00BB5886" w:rsidRPr="004F73CC">
        <w:rPr>
          <w:w w:val="105"/>
        </w:rPr>
        <w:t xml:space="preserve">Modular couplers shall be of the same manufacturer as the </w:t>
      </w:r>
      <w:r w:rsidR="00BB5886" w:rsidRPr="003A615F">
        <w:rPr>
          <w:w w:val="105"/>
        </w:rPr>
        <w:lastRenderedPageBreak/>
        <w:t>connectors.</w:t>
      </w:r>
      <w:bookmarkEnd w:id="13"/>
    </w:p>
    <w:p w:rsidR="003A615F" w:rsidRDefault="003A615F" w:rsidP="003A615F">
      <w:pPr>
        <w:tabs>
          <w:tab w:val="left" w:pos="720"/>
          <w:tab w:val="left" w:pos="1440"/>
          <w:tab w:val="left" w:pos="2160"/>
          <w:tab w:val="left" w:pos="2880"/>
          <w:tab w:val="left" w:pos="3600"/>
          <w:tab w:val="left" w:pos="4320"/>
          <w:tab w:val="left" w:pos="5040"/>
          <w:tab w:val="left" w:pos="5760"/>
        </w:tabs>
        <w:ind w:left="2880" w:hanging="720"/>
        <w:jc w:val="both"/>
      </w:pPr>
      <w:r w:rsidRPr="003A615F">
        <w:rPr>
          <w:w w:val="105"/>
        </w:rPr>
        <w:t>c.</w:t>
      </w:r>
      <w:r w:rsidRPr="003A615F">
        <w:rPr>
          <w:w w:val="105"/>
        </w:rPr>
        <w:tab/>
      </w:r>
      <w:r w:rsidR="00956814" w:rsidRPr="003A615F">
        <w:t>Color of fiber optic couplers shall conform with TIA-568-C.3</w:t>
      </w:r>
      <w:r>
        <w:t>.</w:t>
      </w:r>
    </w:p>
    <w:p w:rsidR="001A6ECB" w:rsidRPr="003A615F" w:rsidRDefault="003A615F" w:rsidP="003A615F">
      <w:pPr>
        <w:tabs>
          <w:tab w:val="left" w:pos="720"/>
          <w:tab w:val="left" w:pos="1440"/>
          <w:tab w:val="left" w:pos="2160"/>
          <w:tab w:val="left" w:pos="2880"/>
          <w:tab w:val="left" w:pos="3600"/>
          <w:tab w:val="left" w:pos="4320"/>
          <w:tab w:val="left" w:pos="5040"/>
          <w:tab w:val="left" w:pos="5760"/>
        </w:tabs>
        <w:ind w:left="2880" w:hanging="720"/>
        <w:jc w:val="both"/>
      </w:pPr>
      <w:r>
        <w:t>d.</w:t>
      </w:r>
      <w:r>
        <w:tab/>
      </w:r>
      <w:r w:rsidR="00E8776C" w:rsidRPr="003A615F">
        <w:t>See Appendix A for manufacturers and part numbers.</w:t>
      </w:r>
    </w:p>
    <w:bookmarkEnd w:id="10"/>
    <w:p w:rsidR="00614ADB" w:rsidRPr="004F73CC" w:rsidRDefault="00614ADB" w:rsidP="00127833">
      <w:pPr>
        <w:pStyle w:val="ListParagraph"/>
        <w:tabs>
          <w:tab w:val="left" w:pos="720"/>
          <w:tab w:val="left" w:pos="1440"/>
          <w:tab w:val="left" w:pos="2160"/>
          <w:tab w:val="left" w:pos="2880"/>
          <w:tab w:val="left" w:pos="3600"/>
          <w:tab w:val="left" w:pos="4257"/>
          <w:tab w:val="left" w:pos="4258"/>
          <w:tab w:val="left" w:pos="4320"/>
          <w:tab w:val="left" w:pos="5040"/>
          <w:tab w:val="left" w:pos="5760"/>
        </w:tabs>
        <w:ind w:left="0" w:firstLine="0"/>
      </w:pPr>
    </w:p>
    <w:p w:rsidR="004432F6" w:rsidRPr="004F73CC" w:rsidRDefault="00545DDE" w:rsidP="00545DDE">
      <w:pPr>
        <w:pStyle w:val="BodyText"/>
        <w:tabs>
          <w:tab w:val="left" w:pos="720"/>
          <w:tab w:val="left" w:pos="1440"/>
          <w:tab w:val="left" w:pos="2160"/>
          <w:tab w:val="left" w:pos="2880"/>
          <w:tab w:val="left" w:pos="3600"/>
          <w:tab w:val="left" w:pos="4320"/>
          <w:tab w:val="left" w:pos="5040"/>
          <w:tab w:val="left" w:pos="5760"/>
        </w:tabs>
        <w:ind w:firstLine="1440"/>
        <w:jc w:val="both"/>
        <w:rPr>
          <w:w w:val="105"/>
          <w:sz w:val="22"/>
          <w:szCs w:val="22"/>
        </w:rPr>
      </w:pPr>
      <w:r w:rsidRPr="00545DDE">
        <w:rPr>
          <w:w w:val="105"/>
          <w:sz w:val="22"/>
          <w:szCs w:val="22"/>
        </w:rPr>
        <w:t>6.</w:t>
      </w:r>
      <w:r w:rsidRPr="00545DDE">
        <w:rPr>
          <w:w w:val="105"/>
          <w:sz w:val="22"/>
          <w:szCs w:val="22"/>
        </w:rPr>
        <w:tab/>
      </w:r>
      <w:r w:rsidR="00E8776C" w:rsidRPr="004F73CC">
        <w:rPr>
          <w:w w:val="105"/>
          <w:sz w:val="22"/>
          <w:szCs w:val="22"/>
          <w:u w:val="single"/>
        </w:rPr>
        <w:t>Pigtail Assemblies:</w:t>
      </w:r>
    </w:p>
    <w:p w:rsidR="004432F6" w:rsidRPr="004F73CC" w:rsidRDefault="004432F6" w:rsidP="00127833">
      <w:pPr>
        <w:pStyle w:val="ListParagraph"/>
        <w:tabs>
          <w:tab w:val="left" w:pos="720"/>
          <w:tab w:val="left" w:pos="1440"/>
          <w:tab w:val="left" w:pos="2160"/>
          <w:tab w:val="left" w:pos="2817"/>
          <w:tab w:val="left" w:pos="2880"/>
          <w:tab w:val="left" w:pos="3600"/>
          <w:tab w:val="left" w:pos="4320"/>
          <w:tab w:val="left" w:pos="5040"/>
          <w:tab w:val="left" w:pos="5760"/>
        </w:tabs>
        <w:ind w:left="0" w:firstLine="0"/>
        <w:rPr>
          <w:w w:val="105"/>
        </w:rPr>
      </w:pPr>
    </w:p>
    <w:p w:rsidR="003B43D7" w:rsidRPr="00545DDE" w:rsidRDefault="00545DDE" w:rsidP="00545DDE">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545DDE">
        <w:rPr>
          <w:w w:val="105"/>
        </w:rPr>
        <w:t>The Contractor</w:t>
      </w:r>
      <w:r>
        <w:rPr>
          <w:w w:val="105"/>
        </w:rPr>
        <w:t xml:space="preserve"> shall </w:t>
      </w:r>
      <w:r w:rsidR="00BB5886" w:rsidRPr="00545DDE">
        <w:rPr>
          <w:w w:val="105"/>
        </w:rPr>
        <w:t xml:space="preserve">furnish and install factory pre- manufactured and polished </w:t>
      </w:r>
      <w:r>
        <w:rPr>
          <w:w w:val="105"/>
        </w:rPr>
        <w:t>LC</w:t>
      </w:r>
      <w:r w:rsidR="001A6ECB" w:rsidRPr="00545DDE">
        <w:rPr>
          <w:w w:val="105"/>
        </w:rPr>
        <w:t xml:space="preserve"> </w:t>
      </w:r>
      <w:r w:rsidR="00BB5886" w:rsidRPr="00545DDE">
        <w:rPr>
          <w:w w:val="105"/>
        </w:rPr>
        <w:t>fiber optic pigtail assemblies per the above specifications. Pigtail</w:t>
      </w:r>
      <w:r w:rsidR="00E8776C" w:rsidRPr="00545DDE">
        <w:rPr>
          <w:w w:val="105"/>
        </w:rPr>
        <w:t xml:space="preserve"> </w:t>
      </w:r>
      <w:r w:rsidR="00BB5886" w:rsidRPr="00545DDE">
        <w:rPr>
          <w:w w:val="105"/>
        </w:rPr>
        <w:t xml:space="preserve">assemblies shall be </w:t>
      </w:r>
      <w:r w:rsidR="001A6ECB" w:rsidRPr="00545DDE">
        <w:rPr>
          <w:w w:val="105"/>
        </w:rPr>
        <w:t xml:space="preserve">fusion spliced </w:t>
      </w:r>
      <w:r w:rsidR="00BB5886" w:rsidRPr="00545DDE">
        <w:rPr>
          <w:w w:val="105"/>
        </w:rPr>
        <w:t xml:space="preserve">to the interbuilding fiber optic cable. The Contractor shall furnish and install Associate approved </w:t>
      </w:r>
      <w:r w:rsidR="001A6ECB" w:rsidRPr="00545DDE">
        <w:rPr>
          <w:w w:val="105"/>
        </w:rPr>
        <w:t xml:space="preserve">enclosures, splice trays and panel adapters as required. </w:t>
      </w:r>
      <w:r w:rsidR="00BB5886" w:rsidRPr="00545DDE">
        <w:rPr>
          <w:w w:val="105"/>
        </w:rPr>
        <w:t>Light loss budget</w:t>
      </w:r>
      <w:r>
        <w:rPr>
          <w:w w:val="105"/>
        </w:rPr>
        <w:t>s</w:t>
      </w:r>
      <w:r w:rsidR="00BB5886" w:rsidRPr="00545DDE">
        <w:rPr>
          <w:w w:val="105"/>
        </w:rPr>
        <w:t xml:space="preserve"> for the spliced pigtail </w:t>
      </w:r>
      <w:r w:rsidR="001A6ECB" w:rsidRPr="00545DDE">
        <w:rPr>
          <w:w w:val="105"/>
        </w:rPr>
        <w:t xml:space="preserve">assemblies </w:t>
      </w:r>
      <w:r w:rsidR="00BB5886" w:rsidRPr="00545DDE">
        <w:rPr>
          <w:w w:val="105"/>
        </w:rPr>
        <w:t>shall be</w:t>
      </w:r>
      <w:r w:rsidR="00E8776C" w:rsidRPr="00545DDE">
        <w:rPr>
          <w:w w:val="105"/>
        </w:rPr>
        <w:t>:</w:t>
      </w:r>
    </w:p>
    <w:p w:rsidR="006B1A9B" w:rsidRPr="00545DDE" w:rsidRDefault="006B1A9B" w:rsidP="00127833">
      <w:pPr>
        <w:pStyle w:val="ListParagraph"/>
        <w:tabs>
          <w:tab w:val="left" w:pos="720"/>
          <w:tab w:val="left" w:pos="1440"/>
          <w:tab w:val="left" w:pos="2160"/>
          <w:tab w:val="left" w:pos="2817"/>
          <w:tab w:val="left" w:pos="2880"/>
          <w:tab w:val="left" w:pos="3600"/>
          <w:tab w:val="left" w:pos="4320"/>
          <w:tab w:val="left" w:pos="5040"/>
          <w:tab w:val="left" w:pos="5760"/>
        </w:tabs>
        <w:ind w:left="0" w:firstLine="0"/>
        <w:rPr>
          <w:w w:val="105"/>
        </w:rPr>
      </w:pPr>
    </w:p>
    <w:p w:rsidR="00545DDE" w:rsidRDefault="00545DDE" w:rsidP="00545DDE">
      <w:pPr>
        <w:tabs>
          <w:tab w:val="left" w:pos="720"/>
          <w:tab w:val="left" w:pos="1440"/>
          <w:tab w:val="left" w:pos="2160"/>
          <w:tab w:val="left" w:pos="2880"/>
          <w:tab w:val="left" w:pos="3600"/>
          <w:tab w:val="left" w:pos="4320"/>
          <w:tab w:val="left" w:pos="5040"/>
          <w:tab w:val="left" w:pos="5760"/>
        </w:tabs>
        <w:ind w:left="3600" w:hanging="720"/>
        <w:jc w:val="both"/>
        <w:rPr>
          <w:w w:val="105"/>
        </w:rPr>
      </w:pPr>
      <w:r w:rsidRPr="00545DDE">
        <w:rPr>
          <w:w w:val="105"/>
        </w:rPr>
        <w:t>1.</w:t>
      </w:r>
      <w:r w:rsidRPr="00545DDE">
        <w:rPr>
          <w:w w:val="105"/>
        </w:rPr>
        <w:tab/>
      </w:r>
      <w:r w:rsidR="00E8776C" w:rsidRPr="00545DDE">
        <w:rPr>
          <w:w w:val="105"/>
        </w:rPr>
        <w:t>Multimode fiber optic splices shall not exceed a maximum optical attenuation of 0.2 dB when measured in accordance with TIA-455-</w:t>
      </w:r>
      <w:r w:rsidR="004259F4" w:rsidRPr="00545DDE">
        <w:rPr>
          <w:w w:val="105"/>
        </w:rPr>
        <w:t>59</w:t>
      </w:r>
      <w:r w:rsidR="00E8776C" w:rsidRPr="00545DDE">
        <w:rPr>
          <w:w w:val="105"/>
        </w:rPr>
        <w:t>. Mean splice loss for the assembly shall be 0.15 dB or less, when measured at 850 and 1300</w:t>
      </w:r>
      <w:r w:rsidR="00E8776C" w:rsidRPr="00545DDE">
        <w:rPr>
          <w:spacing w:val="-5"/>
          <w:w w:val="105"/>
        </w:rPr>
        <w:t xml:space="preserve"> </w:t>
      </w:r>
      <w:r w:rsidR="00E8776C" w:rsidRPr="00545DDE">
        <w:rPr>
          <w:w w:val="105"/>
        </w:rPr>
        <w:t>nm.</w:t>
      </w:r>
    </w:p>
    <w:p w:rsidR="00E8776C" w:rsidRPr="00545DDE" w:rsidRDefault="00545DDE" w:rsidP="00545DDE">
      <w:pPr>
        <w:tabs>
          <w:tab w:val="left" w:pos="720"/>
          <w:tab w:val="left" w:pos="1440"/>
          <w:tab w:val="left" w:pos="2160"/>
          <w:tab w:val="left" w:pos="2880"/>
          <w:tab w:val="left" w:pos="3600"/>
          <w:tab w:val="left" w:pos="4320"/>
          <w:tab w:val="left" w:pos="5040"/>
          <w:tab w:val="left" w:pos="5760"/>
        </w:tabs>
        <w:ind w:left="3600" w:hanging="720"/>
        <w:jc w:val="both"/>
      </w:pPr>
      <w:r w:rsidRPr="00545DDE">
        <w:rPr>
          <w:w w:val="105"/>
        </w:rPr>
        <w:t>2.</w:t>
      </w:r>
      <w:r w:rsidRPr="00545DDE">
        <w:rPr>
          <w:w w:val="105"/>
        </w:rPr>
        <w:tab/>
      </w:r>
      <w:r w:rsidR="00E8776C" w:rsidRPr="00545DDE">
        <w:rPr>
          <w:w w:val="105"/>
        </w:rPr>
        <w:t>Single-mode fiber optic splices shall not exceed a maximum optical attenuation of 0.15 dB when measured in accordance with TIA-455-</w:t>
      </w:r>
      <w:r w:rsidR="004530A2" w:rsidRPr="00545DDE">
        <w:rPr>
          <w:w w:val="105"/>
        </w:rPr>
        <w:t>59</w:t>
      </w:r>
      <w:r w:rsidR="00E8776C" w:rsidRPr="00545DDE">
        <w:rPr>
          <w:w w:val="105"/>
        </w:rPr>
        <w:t>. Mean splice loss for the assembly shall be 0.1 dB or less when measured at 1310 and 1550</w:t>
      </w:r>
      <w:r w:rsidR="00E8776C" w:rsidRPr="00545DDE">
        <w:rPr>
          <w:spacing w:val="-5"/>
          <w:w w:val="105"/>
        </w:rPr>
        <w:t xml:space="preserve"> </w:t>
      </w:r>
      <w:r w:rsidR="00E8776C" w:rsidRPr="00545DDE">
        <w:rPr>
          <w:w w:val="105"/>
        </w:rPr>
        <w:t>nm.</w:t>
      </w:r>
    </w:p>
    <w:p w:rsidR="00E8776C" w:rsidRPr="004F73CC" w:rsidRDefault="00E8776C" w:rsidP="00127833">
      <w:pPr>
        <w:pStyle w:val="ListParagraph"/>
        <w:tabs>
          <w:tab w:val="left" w:pos="720"/>
          <w:tab w:val="left" w:pos="1440"/>
          <w:tab w:val="left" w:pos="2160"/>
          <w:tab w:val="left" w:pos="2817"/>
          <w:tab w:val="left" w:pos="2880"/>
          <w:tab w:val="left" w:pos="3600"/>
          <w:tab w:val="left" w:pos="4320"/>
          <w:tab w:val="left" w:pos="5040"/>
          <w:tab w:val="left" w:pos="5760"/>
        </w:tabs>
        <w:ind w:left="0" w:firstLine="0"/>
      </w:pPr>
    </w:p>
    <w:p w:rsidR="001132ED" w:rsidRDefault="00545DDE" w:rsidP="001132ED">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7C048D">
        <w:rPr>
          <w:w w:val="105"/>
        </w:rPr>
        <w:t>b.</w:t>
      </w:r>
      <w:r w:rsidRPr="007C048D">
        <w:rPr>
          <w:w w:val="105"/>
        </w:rPr>
        <w:tab/>
      </w:r>
      <w:r w:rsidR="00BB5886" w:rsidRPr="007C048D">
        <w:rPr>
          <w:w w:val="105"/>
        </w:rPr>
        <w:t xml:space="preserve">Optical fibers utilized for fiber optic “pigtail” assemblies shall be constructed of </w:t>
      </w:r>
      <w:r w:rsidR="00B65E21" w:rsidRPr="007C048D">
        <w:rPr>
          <w:w w:val="105"/>
        </w:rPr>
        <w:t xml:space="preserve">the same type and performance level as the optical cable fibers they are terminated to. </w:t>
      </w:r>
      <w:r w:rsidR="00BB5886" w:rsidRPr="007C048D">
        <w:rPr>
          <w:w w:val="105"/>
        </w:rPr>
        <w:t>The Contractor</w:t>
      </w:r>
      <w:r w:rsidR="001A6ECB" w:rsidRPr="007C048D">
        <w:rPr>
          <w:w w:val="105"/>
        </w:rPr>
        <w:t xml:space="preserve"> </w:t>
      </w:r>
      <w:r w:rsidR="00BB5886" w:rsidRPr="007C048D">
        <w:rPr>
          <w:w w:val="105"/>
        </w:rPr>
        <w:t>shall provide documentation certifying the fiber</w:t>
      </w:r>
      <w:r w:rsidR="00BB5886" w:rsidRPr="007C048D">
        <w:rPr>
          <w:spacing w:val="-27"/>
          <w:w w:val="105"/>
        </w:rPr>
        <w:t xml:space="preserve"> </w:t>
      </w:r>
      <w:r w:rsidR="00BB5886" w:rsidRPr="007C048D">
        <w:rPr>
          <w:w w:val="105"/>
        </w:rPr>
        <w:t>match</w:t>
      </w:r>
      <w:r w:rsidR="00BB5886" w:rsidRPr="00545DDE">
        <w:rPr>
          <w:w w:val="105"/>
        </w:rPr>
        <w:t>.</w:t>
      </w:r>
    </w:p>
    <w:p w:rsidR="001132ED" w:rsidRDefault="007C048D" w:rsidP="001132ED">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132ED">
        <w:rPr>
          <w:w w:val="105"/>
        </w:rPr>
        <w:t>c.</w:t>
      </w:r>
      <w:r w:rsidRPr="001132ED">
        <w:rPr>
          <w:w w:val="105"/>
        </w:rPr>
        <w:tab/>
      </w:r>
      <w:r w:rsidR="00BB5886" w:rsidRPr="001132ED">
        <w:rPr>
          <w:w w:val="105"/>
        </w:rPr>
        <w:t>The pigtail assemblies shall be fusion spliced in</w:t>
      </w:r>
      <w:r w:rsidR="009F5C13" w:rsidRPr="001132ED">
        <w:rPr>
          <w:w w:val="105"/>
        </w:rPr>
        <w:t xml:space="preserve"> </w:t>
      </w:r>
      <w:r w:rsidR="00BB5886" w:rsidRPr="001132ED">
        <w:rPr>
          <w:w w:val="105"/>
        </w:rPr>
        <w:t>fiber</w:t>
      </w:r>
      <w:r w:rsidR="00BB5886" w:rsidRPr="001132ED">
        <w:rPr>
          <w:w w:val="102"/>
        </w:rPr>
        <w:t xml:space="preserve"> </w:t>
      </w:r>
      <w:r w:rsidR="00BB5886" w:rsidRPr="001132ED">
        <w:rPr>
          <w:w w:val="105"/>
        </w:rPr>
        <w:t>optic splice trays utilizing an Associate</w:t>
      </w:r>
      <w:r w:rsidR="001132ED">
        <w:rPr>
          <w:w w:val="105"/>
        </w:rPr>
        <w:t>/Owner</w:t>
      </w:r>
      <w:r w:rsidR="00BB5886" w:rsidRPr="001132ED">
        <w:rPr>
          <w:w w:val="105"/>
        </w:rPr>
        <w:t xml:space="preserve"> approved</w:t>
      </w:r>
      <w:r w:rsidR="00BB5886" w:rsidRPr="001132ED">
        <w:rPr>
          <w:spacing w:val="-36"/>
          <w:w w:val="105"/>
        </w:rPr>
        <w:t xml:space="preserve"> </w:t>
      </w:r>
      <w:r w:rsidR="00BB5886" w:rsidRPr="001132ED">
        <w:rPr>
          <w:w w:val="105"/>
        </w:rPr>
        <w:t>fusion</w:t>
      </w:r>
      <w:r w:rsidR="004432F6" w:rsidRPr="001132ED">
        <w:rPr>
          <w:w w:val="105"/>
        </w:rPr>
        <w:t xml:space="preserve"> </w:t>
      </w:r>
      <w:r w:rsidR="00BB5886" w:rsidRPr="001132ED">
        <w:rPr>
          <w:w w:val="105"/>
        </w:rPr>
        <w:t>splicing machine. Contractor shall submit shop drawings/ specification sheets for the equipment proposed to be utilized for</w:t>
      </w:r>
      <w:r w:rsidR="00084B68" w:rsidRPr="001132ED">
        <w:rPr>
          <w:w w:val="105"/>
        </w:rPr>
        <w:t xml:space="preserve"> </w:t>
      </w:r>
      <w:r w:rsidR="00BB5886" w:rsidRPr="001132ED">
        <w:rPr>
          <w:w w:val="105"/>
        </w:rPr>
        <w:t>the Associate’s</w:t>
      </w:r>
      <w:r w:rsidR="00BB5886" w:rsidRPr="007C048D">
        <w:rPr>
          <w:w w:val="105"/>
        </w:rPr>
        <w:t xml:space="preserve"> review and</w:t>
      </w:r>
      <w:r w:rsidR="00BB5886" w:rsidRPr="007C048D">
        <w:rPr>
          <w:spacing w:val="-24"/>
          <w:w w:val="105"/>
        </w:rPr>
        <w:t xml:space="preserve"> </w:t>
      </w:r>
      <w:r w:rsidR="00BB5886" w:rsidRPr="007C048D">
        <w:rPr>
          <w:w w:val="105"/>
        </w:rPr>
        <w:t>acceptance.</w:t>
      </w:r>
    </w:p>
    <w:p w:rsidR="001132ED" w:rsidRDefault="001132ED" w:rsidP="001132ED">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d.</w:t>
      </w:r>
      <w:r>
        <w:rPr>
          <w:w w:val="105"/>
        </w:rPr>
        <w:tab/>
      </w:r>
      <w:r w:rsidR="00931A67" w:rsidRPr="001132ED">
        <w:rPr>
          <w:w w:val="105"/>
        </w:rPr>
        <w:t xml:space="preserve">Color of </w:t>
      </w:r>
      <w:r w:rsidR="001F50A6" w:rsidRPr="001132ED">
        <w:rPr>
          <w:w w:val="105"/>
        </w:rPr>
        <w:t xml:space="preserve">fiber </w:t>
      </w:r>
      <w:r w:rsidR="00931A67" w:rsidRPr="001132ED">
        <w:rPr>
          <w:w w:val="105"/>
        </w:rPr>
        <w:t>connector plug bodies shall conform with TIA-568-C.3.</w:t>
      </w:r>
    </w:p>
    <w:p w:rsidR="001132ED" w:rsidRDefault="001132ED" w:rsidP="001132ED">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e.</w:t>
      </w:r>
      <w:r>
        <w:rPr>
          <w:w w:val="105"/>
        </w:rPr>
        <w:tab/>
        <w:t>F</w:t>
      </w:r>
      <w:r w:rsidR="00BB5886" w:rsidRPr="004F73CC">
        <w:rPr>
          <w:w w:val="105"/>
        </w:rPr>
        <w:t>usion</w:t>
      </w:r>
      <w:r w:rsidR="00BB5886" w:rsidRPr="004F73CC">
        <w:rPr>
          <w:spacing w:val="28"/>
          <w:w w:val="105"/>
        </w:rPr>
        <w:t xml:space="preserve"> </w:t>
      </w:r>
      <w:r w:rsidR="00BB5886" w:rsidRPr="004F73CC">
        <w:rPr>
          <w:w w:val="105"/>
        </w:rPr>
        <w:t>splices</w:t>
      </w:r>
      <w:r w:rsidR="00BB5886" w:rsidRPr="004F73CC">
        <w:rPr>
          <w:spacing w:val="28"/>
          <w:w w:val="105"/>
        </w:rPr>
        <w:t xml:space="preserve"> </w:t>
      </w:r>
      <w:r w:rsidR="00BB5886" w:rsidRPr="004F73CC">
        <w:rPr>
          <w:w w:val="105"/>
        </w:rPr>
        <w:t>shall</w:t>
      </w:r>
      <w:r w:rsidR="00BB5886" w:rsidRPr="004F73CC">
        <w:rPr>
          <w:spacing w:val="27"/>
          <w:w w:val="105"/>
        </w:rPr>
        <w:t xml:space="preserve"> </w:t>
      </w:r>
      <w:r w:rsidR="00BB5886" w:rsidRPr="004F73CC">
        <w:rPr>
          <w:w w:val="105"/>
        </w:rPr>
        <w:t>be</w:t>
      </w:r>
      <w:r w:rsidR="00BB5886" w:rsidRPr="004F73CC">
        <w:rPr>
          <w:spacing w:val="28"/>
          <w:w w:val="105"/>
        </w:rPr>
        <w:t xml:space="preserve"> </w:t>
      </w:r>
      <w:r w:rsidR="00BB5886" w:rsidRPr="004F73CC">
        <w:rPr>
          <w:w w:val="105"/>
        </w:rPr>
        <w:t>protected</w:t>
      </w:r>
      <w:r w:rsidR="00BB5886" w:rsidRPr="004F73CC">
        <w:rPr>
          <w:spacing w:val="28"/>
          <w:w w:val="105"/>
        </w:rPr>
        <w:t xml:space="preserve"> </w:t>
      </w:r>
      <w:r w:rsidR="00BB5886" w:rsidRPr="004F73CC">
        <w:rPr>
          <w:w w:val="105"/>
        </w:rPr>
        <w:t>with</w:t>
      </w:r>
      <w:r w:rsidR="00BB5886" w:rsidRPr="004F73CC">
        <w:rPr>
          <w:spacing w:val="28"/>
          <w:w w:val="105"/>
        </w:rPr>
        <w:t xml:space="preserve"> </w:t>
      </w:r>
      <w:r w:rsidR="00BB5886" w:rsidRPr="004F73CC">
        <w:rPr>
          <w:w w:val="105"/>
        </w:rPr>
        <w:t>optical</w:t>
      </w:r>
      <w:r w:rsidR="00BB5886" w:rsidRPr="004F73CC">
        <w:rPr>
          <w:spacing w:val="27"/>
          <w:w w:val="105"/>
        </w:rPr>
        <w:t xml:space="preserve"> </w:t>
      </w:r>
      <w:r w:rsidR="00BB5886" w:rsidRPr="004F73CC">
        <w:rPr>
          <w:w w:val="105"/>
        </w:rPr>
        <w:t>fiber</w:t>
      </w:r>
      <w:r w:rsidR="00BB5886" w:rsidRPr="004F73CC">
        <w:rPr>
          <w:spacing w:val="27"/>
          <w:w w:val="105"/>
        </w:rPr>
        <w:t xml:space="preserve"> </w:t>
      </w:r>
      <w:r w:rsidR="00BB5886" w:rsidRPr="004F73CC">
        <w:rPr>
          <w:w w:val="105"/>
        </w:rPr>
        <w:t>heat</w:t>
      </w:r>
      <w:r w:rsidR="00BB5886" w:rsidRPr="004F73CC">
        <w:rPr>
          <w:spacing w:val="27"/>
          <w:w w:val="105"/>
        </w:rPr>
        <w:t xml:space="preserve"> </w:t>
      </w:r>
      <w:r w:rsidR="00BB5886" w:rsidRPr="004F73CC">
        <w:rPr>
          <w:w w:val="105"/>
        </w:rPr>
        <w:t>shrink</w:t>
      </w:r>
      <w:r w:rsidR="00BB5886" w:rsidRPr="004F73CC">
        <w:rPr>
          <w:w w:val="102"/>
        </w:rPr>
        <w:t xml:space="preserve"> </w:t>
      </w:r>
      <w:r w:rsidR="00BB5886" w:rsidRPr="004F73CC">
        <w:rPr>
          <w:w w:val="105"/>
        </w:rPr>
        <w:t>protective sleeves, 3M #2170 or Associate approved</w:t>
      </w:r>
      <w:r w:rsidR="00BB5886" w:rsidRPr="004F73CC">
        <w:rPr>
          <w:spacing w:val="-30"/>
          <w:w w:val="105"/>
        </w:rPr>
        <w:t xml:space="preserve"> </w:t>
      </w:r>
      <w:r w:rsidR="00BB5886" w:rsidRPr="004F73CC">
        <w:rPr>
          <w:w w:val="105"/>
        </w:rPr>
        <w:t>equal.</w:t>
      </w:r>
    </w:p>
    <w:p w:rsidR="001132ED" w:rsidRDefault="001132ED" w:rsidP="001132ED">
      <w:pPr>
        <w:tabs>
          <w:tab w:val="left" w:pos="720"/>
          <w:tab w:val="left" w:pos="1440"/>
          <w:tab w:val="left" w:pos="2160"/>
          <w:tab w:val="left" w:pos="2880"/>
          <w:tab w:val="left" w:pos="3600"/>
          <w:tab w:val="left" w:pos="4320"/>
          <w:tab w:val="left" w:pos="5040"/>
          <w:tab w:val="left" w:pos="5760"/>
        </w:tabs>
        <w:ind w:left="2880" w:hanging="720"/>
        <w:jc w:val="both"/>
        <w:rPr>
          <w:w w:val="105"/>
        </w:rPr>
      </w:pPr>
    </w:p>
    <w:p w:rsidR="00D1675F" w:rsidRDefault="00D1675F">
      <w:pPr>
        <w:rPr>
          <w:w w:val="105"/>
        </w:rPr>
      </w:pPr>
      <w:r>
        <w:rPr>
          <w:w w:val="105"/>
        </w:rPr>
        <w:br w:type="page"/>
      </w:r>
    </w:p>
    <w:p w:rsidR="003B43D7" w:rsidRPr="004F73CC" w:rsidRDefault="001132ED" w:rsidP="001132ED">
      <w:pPr>
        <w:tabs>
          <w:tab w:val="left" w:pos="720"/>
          <w:tab w:val="left" w:pos="1440"/>
          <w:tab w:val="left" w:pos="2160"/>
          <w:tab w:val="left" w:pos="2880"/>
          <w:tab w:val="left" w:pos="3600"/>
          <w:tab w:val="left" w:pos="4320"/>
          <w:tab w:val="left" w:pos="5040"/>
          <w:tab w:val="left" w:pos="5760"/>
        </w:tabs>
        <w:ind w:left="2880" w:hanging="2880"/>
        <w:jc w:val="both"/>
      </w:pPr>
      <w:r>
        <w:rPr>
          <w:w w:val="105"/>
        </w:rPr>
        <w:lastRenderedPageBreak/>
        <w:t>2.04</w:t>
      </w:r>
      <w:r w:rsidRPr="001132ED">
        <w:rPr>
          <w:w w:val="105"/>
        </w:rPr>
        <w:t>.</w:t>
      </w:r>
      <w:r w:rsidRPr="001132ED">
        <w:rPr>
          <w:w w:val="105"/>
        </w:rPr>
        <w:tab/>
      </w:r>
      <w:r w:rsidR="00BB5886" w:rsidRPr="004F73CC">
        <w:rPr>
          <w:w w:val="105"/>
          <w:u w:val="single"/>
        </w:rPr>
        <w:t>DISTRIBUTION</w:t>
      </w:r>
      <w:r w:rsidR="00BB5886" w:rsidRPr="004F73CC">
        <w:rPr>
          <w:spacing w:val="-21"/>
          <w:w w:val="105"/>
          <w:u w:val="single"/>
        </w:rPr>
        <w:t xml:space="preserve"> </w:t>
      </w:r>
      <w:r w:rsidR="00BB5886" w:rsidRPr="004F73CC">
        <w:rPr>
          <w:w w:val="105"/>
          <w:u w:val="single"/>
        </w:rPr>
        <w:t>HARDWARE</w:t>
      </w:r>
      <w:r w:rsidR="00BB5886" w:rsidRPr="004F73CC">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1132ED" w:rsidP="001132ED">
      <w:pPr>
        <w:tabs>
          <w:tab w:val="left" w:pos="720"/>
          <w:tab w:val="left" w:pos="1440"/>
          <w:tab w:val="left" w:pos="2160"/>
          <w:tab w:val="left" w:pos="2880"/>
          <w:tab w:val="left" w:pos="3600"/>
          <w:tab w:val="left" w:pos="4320"/>
          <w:tab w:val="left" w:pos="5040"/>
          <w:tab w:val="left" w:pos="5760"/>
        </w:tabs>
        <w:ind w:firstLine="720"/>
      </w:pPr>
      <w:r>
        <w:rPr>
          <w:w w:val="105"/>
        </w:rPr>
        <w:t>A.</w:t>
      </w:r>
      <w:r>
        <w:rPr>
          <w:w w:val="105"/>
        </w:rPr>
        <w:tab/>
      </w:r>
      <w:r>
        <w:rPr>
          <w:w w:val="105"/>
          <w:u w:val="single"/>
        </w:rPr>
        <w:t>GENERAL</w:t>
      </w:r>
      <w:r w:rsidR="00BB5886" w:rsidRPr="001132ED">
        <w:rPr>
          <w:w w:val="105"/>
          <w:u w:val="single"/>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1132ED" w:rsidRDefault="001132ED" w:rsidP="001132ED">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1.</w:t>
      </w:r>
      <w:r>
        <w:rPr>
          <w:w w:val="105"/>
        </w:rPr>
        <w:tab/>
      </w:r>
      <w:r w:rsidR="00BB5886" w:rsidRPr="001132ED">
        <w:rPr>
          <w:w w:val="105"/>
        </w:rPr>
        <w:t>Unless specified otherwise on the drawings and detailed engineering documents, the Contractor shall provide voice, data, fiber optic, and CATV cross-connect hardware as per the detailed Engineering Drawings and documents. The cross-connect hardware shall be mounted on equipment racks, in cabinets, or on backboards as indicated on the</w:t>
      </w:r>
      <w:r w:rsidR="00BB5886" w:rsidRPr="001132ED">
        <w:rPr>
          <w:spacing w:val="-37"/>
          <w:w w:val="105"/>
        </w:rPr>
        <w:t xml:space="preserve"> </w:t>
      </w:r>
      <w:r w:rsidR="00BB5886" w:rsidRPr="001132ED">
        <w:rPr>
          <w:w w:val="105"/>
        </w:rPr>
        <w:t>drawings.</w:t>
      </w:r>
    </w:p>
    <w:p w:rsidR="003B43D7" w:rsidRPr="004F73CC" w:rsidRDefault="001132ED" w:rsidP="001132ED">
      <w:pPr>
        <w:tabs>
          <w:tab w:val="left" w:pos="720"/>
          <w:tab w:val="left" w:pos="1440"/>
          <w:tab w:val="left" w:pos="2160"/>
          <w:tab w:val="left" w:pos="2880"/>
          <w:tab w:val="left" w:pos="3600"/>
          <w:tab w:val="left" w:pos="4320"/>
          <w:tab w:val="left" w:pos="5040"/>
          <w:tab w:val="left" w:pos="5760"/>
        </w:tabs>
        <w:ind w:left="2160" w:hanging="720"/>
        <w:jc w:val="both"/>
      </w:pPr>
      <w:r>
        <w:rPr>
          <w:w w:val="105"/>
        </w:rPr>
        <w:t>2.</w:t>
      </w:r>
      <w:r>
        <w:rPr>
          <w:w w:val="105"/>
        </w:rPr>
        <w:tab/>
      </w:r>
      <w:r w:rsidR="00BB5886" w:rsidRPr="004F73CC">
        <w:rPr>
          <w:w w:val="105"/>
          <w:u w:val="single"/>
        </w:rPr>
        <w:t>Distribution Rack</w:t>
      </w:r>
      <w:r w:rsidR="00BB5886" w:rsidRPr="004F73CC">
        <w:rPr>
          <w:spacing w:val="-17"/>
          <w:w w:val="105"/>
          <w:u w:val="single"/>
        </w:rPr>
        <w:t xml:space="preserve"> </w:t>
      </w:r>
      <w:r w:rsidR="00BB5886" w:rsidRPr="004F73CC">
        <w:rPr>
          <w:w w:val="105"/>
          <w:u w:val="single"/>
        </w:rPr>
        <w:t>Frames: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1132ED" w:rsidRDefault="001132ED" w:rsidP="001132ED">
      <w:pPr>
        <w:pStyle w:val="BodyText"/>
        <w:tabs>
          <w:tab w:val="left" w:pos="720"/>
          <w:tab w:val="left" w:pos="1440"/>
          <w:tab w:val="left" w:pos="2160"/>
          <w:tab w:val="left" w:pos="2880"/>
          <w:tab w:val="left" w:pos="3600"/>
          <w:tab w:val="left" w:pos="4320"/>
          <w:tab w:val="left" w:pos="5040"/>
          <w:tab w:val="left" w:pos="5760"/>
        </w:tabs>
        <w:ind w:left="2880" w:hanging="720"/>
        <w:jc w:val="both"/>
        <w:rPr>
          <w:w w:val="105"/>
          <w:sz w:val="22"/>
          <w:szCs w:val="22"/>
        </w:rPr>
      </w:pPr>
      <w:r>
        <w:rPr>
          <w:w w:val="105"/>
          <w:sz w:val="22"/>
          <w:szCs w:val="22"/>
        </w:rPr>
        <w:t>a.</w:t>
      </w:r>
      <w:r>
        <w:rPr>
          <w:w w:val="105"/>
          <w:sz w:val="22"/>
          <w:szCs w:val="22"/>
        </w:rPr>
        <w:tab/>
      </w:r>
      <w:r w:rsidR="00BB5886" w:rsidRPr="004F73CC">
        <w:rPr>
          <w:w w:val="105"/>
          <w:sz w:val="22"/>
          <w:szCs w:val="22"/>
        </w:rPr>
        <w:t>The distribution rack frames shall be as per EIA Specification RS</w:t>
      </w:r>
      <w:r w:rsidR="006B1A9B" w:rsidRPr="004F73CC">
        <w:rPr>
          <w:w w:val="105"/>
          <w:sz w:val="22"/>
          <w:szCs w:val="22"/>
        </w:rPr>
        <w:t>-</w:t>
      </w:r>
      <w:r w:rsidR="00BB5886" w:rsidRPr="004F73CC">
        <w:rPr>
          <w:w w:val="105"/>
          <w:sz w:val="22"/>
          <w:szCs w:val="22"/>
        </w:rPr>
        <w:t>310C standards for open relay type equipment racks for 19" wide equipment. Racks shall be of heavy duty aluminum construction, 84" high x 20-1/4" wide x 15" deep overall, with 3.0" x 1.265" x 1/4" thick, side channels, two (2) 3-1/2" x 6" x 3/8" thick base angles, two (2) 1-1/2" x 1-1/2" x 1/4" top angles, 12-24 rolled thread panel mounting holes in front and rear mounting flanges, universal 5/8"-5/8"-1-1/2" hole pattern, finish clear chemical</w:t>
      </w:r>
      <w:r w:rsidR="00084B68" w:rsidRPr="004F73CC">
        <w:rPr>
          <w:w w:val="105"/>
          <w:sz w:val="22"/>
          <w:szCs w:val="22"/>
        </w:rPr>
        <w:t xml:space="preserve"> </w:t>
      </w:r>
      <w:r w:rsidR="00BB5886" w:rsidRPr="004F73CC">
        <w:rPr>
          <w:w w:val="105"/>
          <w:sz w:val="22"/>
          <w:szCs w:val="22"/>
        </w:rPr>
        <w:t xml:space="preserve">anodize or flat black enamel, including all hardware and 12-24 x 5/8" pan head pilot point mounting screws. </w:t>
      </w:r>
      <w:r w:rsidR="00BB5886" w:rsidRPr="004F73CC">
        <w:rPr>
          <w:b/>
          <w:w w:val="105"/>
          <w:sz w:val="22"/>
          <w:szCs w:val="22"/>
        </w:rPr>
        <w:t>The equipment racks shall have a minimum of 44 1-3/4" mounting spaces.</w:t>
      </w:r>
      <w:r w:rsidR="00084B68" w:rsidRPr="004F73CC">
        <w:rPr>
          <w:w w:val="105"/>
          <w:sz w:val="22"/>
          <w:szCs w:val="22"/>
        </w:rPr>
        <w:t xml:space="preserve"> </w:t>
      </w:r>
      <w:r w:rsidR="00BB5886" w:rsidRPr="004F73CC">
        <w:rPr>
          <w:w w:val="105"/>
          <w:sz w:val="22"/>
          <w:szCs w:val="22"/>
        </w:rPr>
        <w:t>The distribution rack frame shall be as specified or Associate approved equal. Provide the equipment rack with two (2) guard rails for protection of equipment, 5-1/4" deep, one</w:t>
      </w:r>
      <w:r w:rsidR="008E5411" w:rsidRPr="004F73CC">
        <w:rPr>
          <w:w w:val="105"/>
          <w:sz w:val="22"/>
          <w:szCs w:val="22"/>
        </w:rPr>
        <w:t xml:space="preserve"> (1) </w:t>
      </w:r>
      <w:r w:rsidR="00BB5886" w:rsidRPr="004F73CC">
        <w:rPr>
          <w:w w:val="105"/>
          <w:sz w:val="22"/>
          <w:szCs w:val="22"/>
        </w:rPr>
        <w:t>rack base dust cover and one (1) rack installation anchoring kit as per</w:t>
      </w:r>
      <w:r w:rsidR="006B1A9B" w:rsidRPr="004F73CC">
        <w:rPr>
          <w:w w:val="105"/>
          <w:sz w:val="22"/>
          <w:szCs w:val="22"/>
        </w:rPr>
        <w:t xml:space="preserve"> </w:t>
      </w:r>
      <w:r w:rsidR="00BB5886" w:rsidRPr="004F73CC">
        <w:rPr>
          <w:w w:val="105"/>
          <w:sz w:val="22"/>
          <w:szCs w:val="22"/>
        </w:rPr>
        <w:t>the Equipment Schedule or Associate approved equal. Install equipment racks as per the manufacturer's recommendations and instructions.</w:t>
      </w:r>
      <w:r w:rsidR="006B1A9B" w:rsidRPr="004F73CC">
        <w:rPr>
          <w:w w:val="105"/>
          <w:sz w:val="22"/>
          <w:szCs w:val="22"/>
        </w:rPr>
        <w:t xml:space="preserve"> </w:t>
      </w:r>
    </w:p>
    <w:p w:rsidR="001132ED" w:rsidRDefault="001132ED" w:rsidP="001132ED">
      <w:pPr>
        <w:pStyle w:val="BodyText"/>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sz w:val="22"/>
          <w:szCs w:val="22"/>
        </w:rPr>
        <w:t>b.</w:t>
      </w:r>
      <w:r>
        <w:rPr>
          <w:w w:val="105"/>
          <w:sz w:val="22"/>
          <w:szCs w:val="22"/>
        </w:rPr>
        <w:tab/>
      </w:r>
      <w:r w:rsidR="00BB5886" w:rsidRPr="004F73CC">
        <w:rPr>
          <w:w w:val="105"/>
        </w:rPr>
        <w:t xml:space="preserve">The Contractor shall provide and install equipment and materials in the equipment racks as per the detailed Engineering Drawings and documents. Additional equipment racks shall be provided as indicated on the </w:t>
      </w:r>
      <w:r w:rsidR="006B1A9B" w:rsidRPr="004F73CC">
        <w:rPr>
          <w:w w:val="105"/>
        </w:rPr>
        <w:t>D</w:t>
      </w:r>
      <w:r w:rsidR="00BB5886" w:rsidRPr="004F73CC">
        <w:rPr>
          <w:w w:val="105"/>
        </w:rPr>
        <w:t>rawings and documents for the installation and mounting of Owner furnished equipment and/or as otherwise</w:t>
      </w:r>
      <w:r w:rsidR="00BB5886" w:rsidRPr="004F73CC">
        <w:rPr>
          <w:spacing w:val="-21"/>
          <w:w w:val="105"/>
        </w:rPr>
        <w:t xml:space="preserve"> </w:t>
      </w:r>
      <w:r w:rsidR="00BB5886" w:rsidRPr="004F73CC">
        <w:rPr>
          <w:w w:val="105"/>
        </w:rPr>
        <w:t>indicated.</w:t>
      </w:r>
    </w:p>
    <w:p w:rsidR="001132ED" w:rsidRDefault="001132ED" w:rsidP="001132ED">
      <w:pPr>
        <w:pStyle w:val="BodyText"/>
        <w:tabs>
          <w:tab w:val="left" w:pos="720"/>
          <w:tab w:val="left" w:pos="1440"/>
          <w:tab w:val="left" w:pos="2160"/>
          <w:tab w:val="left" w:pos="2880"/>
          <w:tab w:val="left" w:pos="3600"/>
          <w:tab w:val="left" w:pos="4320"/>
          <w:tab w:val="left" w:pos="5040"/>
          <w:tab w:val="left" w:pos="5760"/>
        </w:tabs>
        <w:ind w:left="2880" w:hanging="720"/>
        <w:jc w:val="both"/>
        <w:rPr>
          <w:w w:val="105"/>
          <w:sz w:val="22"/>
          <w:szCs w:val="22"/>
        </w:rPr>
      </w:pPr>
      <w:r>
        <w:rPr>
          <w:w w:val="105"/>
        </w:rPr>
        <w:t>c.</w:t>
      </w:r>
      <w:r>
        <w:rPr>
          <w:w w:val="105"/>
        </w:rPr>
        <w:tab/>
      </w:r>
      <w:r w:rsidR="00BB5886" w:rsidRPr="004F73CC">
        <w:rPr>
          <w:w w:val="105"/>
          <w:sz w:val="22"/>
          <w:szCs w:val="22"/>
        </w:rPr>
        <w:t>The Contractor shall provide and install vertical patch cord and cable organizers between distribution equipment rack frames as indicated on the detailed Engineering Drawings and documents, for the routing of patch cords and cables vertically between equipment racks of high cable/port density. Mount organizer with the rings to the front, to organize the patch cables.</w:t>
      </w:r>
      <w:r w:rsidR="00084B68" w:rsidRPr="004F73CC">
        <w:rPr>
          <w:w w:val="105"/>
          <w:sz w:val="22"/>
          <w:szCs w:val="22"/>
        </w:rPr>
        <w:t xml:space="preserve"> </w:t>
      </w:r>
      <w:r w:rsidR="00BB5886" w:rsidRPr="004F73CC">
        <w:rPr>
          <w:w w:val="105"/>
          <w:sz w:val="22"/>
          <w:szCs w:val="22"/>
        </w:rPr>
        <w:t xml:space="preserve">Where applicable and/or indicated on the drawings, Contractor shall mount the multi-outlet power distribution strip on the backside of the vertical organizer. The vertical patch cord and cable organizer shall be 3" or 6" wide, as indicated on the </w:t>
      </w:r>
      <w:r w:rsidR="007B737D" w:rsidRPr="004F73CC">
        <w:rPr>
          <w:w w:val="105"/>
          <w:sz w:val="22"/>
          <w:szCs w:val="22"/>
        </w:rPr>
        <w:t>D</w:t>
      </w:r>
      <w:r w:rsidR="00BB5886" w:rsidRPr="004F73CC">
        <w:rPr>
          <w:w w:val="105"/>
          <w:sz w:val="22"/>
          <w:szCs w:val="22"/>
        </w:rPr>
        <w:t>rawings, have welded metal primary c</w:t>
      </w:r>
      <w:r>
        <w:rPr>
          <w:w w:val="105"/>
          <w:sz w:val="22"/>
          <w:szCs w:val="22"/>
        </w:rPr>
        <w:t>able management rings and loops</w:t>
      </w:r>
      <w:r w:rsidR="00BB5886" w:rsidRPr="001132ED">
        <w:rPr>
          <w:w w:val="105"/>
          <w:sz w:val="22"/>
          <w:szCs w:val="22"/>
        </w:rPr>
        <w:t>.</w:t>
      </w:r>
      <w:bookmarkStart w:id="14" w:name="_Hlk514313590"/>
    </w:p>
    <w:p w:rsidR="00D1675F" w:rsidRDefault="00D1675F" w:rsidP="001132ED">
      <w:pPr>
        <w:pStyle w:val="BodyText"/>
        <w:tabs>
          <w:tab w:val="left" w:pos="720"/>
          <w:tab w:val="left" w:pos="1440"/>
          <w:tab w:val="left" w:pos="2160"/>
          <w:tab w:val="left" w:pos="2880"/>
          <w:tab w:val="left" w:pos="3600"/>
          <w:tab w:val="left" w:pos="4320"/>
          <w:tab w:val="left" w:pos="5040"/>
          <w:tab w:val="left" w:pos="5760"/>
        </w:tabs>
        <w:ind w:left="2880" w:hanging="720"/>
        <w:jc w:val="both"/>
        <w:rPr>
          <w:w w:val="105"/>
          <w:sz w:val="22"/>
          <w:szCs w:val="22"/>
        </w:rPr>
      </w:pPr>
    </w:p>
    <w:p w:rsidR="001132ED" w:rsidRDefault="001132ED" w:rsidP="001132ED">
      <w:pPr>
        <w:pStyle w:val="BodyText"/>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sz w:val="22"/>
          <w:szCs w:val="22"/>
        </w:rPr>
        <w:t>d.</w:t>
      </w:r>
      <w:r>
        <w:rPr>
          <w:w w:val="105"/>
          <w:sz w:val="22"/>
          <w:szCs w:val="22"/>
        </w:rPr>
        <w:tab/>
      </w:r>
      <w:r w:rsidR="00BB5886" w:rsidRPr="004F73CC">
        <w:rPr>
          <w:w w:val="105"/>
        </w:rPr>
        <w:t xml:space="preserve">Where specified and/or indicated on the </w:t>
      </w:r>
      <w:r w:rsidR="007B737D" w:rsidRPr="001132ED">
        <w:rPr>
          <w:w w:val="105"/>
        </w:rPr>
        <w:t xml:space="preserve">detailed Engineering </w:t>
      </w:r>
      <w:r w:rsidR="007B737D" w:rsidRPr="001132ED">
        <w:rPr>
          <w:w w:val="105"/>
        </w:rPr>
        <w:lastRenderedPageBreak/>
        <w:t>Drawings and documents</w:t>
      </w:r>
      <w:r w:rsidR="00BB5886" w:rsidRPr="001132ED">
        <w:rPr>
          <w:w w:val="105"/>
        </w:rPr>
        <w:t xml:space="preserve"> the Contractor shall provide and install wall mounted open equipment frames as per the Equipment Schedule or Associate approved equal.</w:t>
      </w:r>
      <w:r w:rsidR="007B737D" w:rsidRPr="001132ED">
        <w:rPr>
          <w:w w:val="105"/>
        </w:rPr>
        <w:t xml:space="preserve"> </w:t>
      </w:r>
    </w:p>
    <w:p w:rsidR="003B43D7" w:rsidRPr="001132ED" w:rsidRDefault="001132ED" w:rsidP="001132ED">
      <w:pPr>
        <w:pStyle w:val="BodyText"/>
        <w:tabs>
          <w:tab w:val="left" w:pos="720"/>
          <w:tab w:val="left" w:pos="1440"/>
          <w:tab w:val="left" w:pos="2160"/>
          <w:tab w:val="left" w:pos="2880"/>
          <w:tab w:val="left" w:pos="3600"/>
          <w:tab w:val="left" w:pos="4320"/>
          <w:tab w:val="left" w:pos="5040"/>
          <w:tab w:val="left" w:pos="5760"/>
        </w:tabs>
        <w:ind w:left="2880" w:hanging="720"/>
        <w:jc w:val="both"/>
      </w:pPr>
      <w:r>
        <w:rPr>
          <w:w w:val="105"/>
        </w:rPr>
        <w:t>e.</w:t>
      </w:r>
      <w:r>
        <w:rPr>
          <w:w w:val="105"/>
        </w:rPr>
        <w:tab/>
      </w:r>
      <w:r w:rsidR="007B737D" w:rsidRPr="001132ED">
        <w:rPr>
          <w:w w:val="105"/>
        </w:rPr>
        <w:t xml:space="preserve">See </w:t>
      </w:r>
      <w:r w:rsidR="0002224D">
        <w:rPr>
          <w:w w:val="105"/>
        </w:rPr>
        <w:t xml:space="preserve">Appendix A </w:t>
      </w:r>
      <w:r w:rsidR="007B737D" w:rsidRPr="001132ED">
        <w:rPr>
          <w:w w:val="105"/>
        </w:rPr>
        <w:t>for manufacturers and part numbers.</w:t>
      </w:r>
    </w:p>
    <w:bookmarkEnd w:id="14"/>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1132ED" w:rsidP="001132ED">
      <w:pPr>
        <w:tabs>
          <w:tab w:val="left" w:pos="720"/>
          <w:tab w:val="left" w:pos="1440"/>
          <w:tab w:val="left" w:pos="2160"/>
          <w:tab w:val="left" w:pos="2880"/>
          <w:tab w:val="left" w:pos="3600"/>
          <w:tab w:val="left" w:pos="4320"/>
          <w:tab w:val="left" w:pos="5040"/>
          <w:tab w:val="left" w:pos="5760"/>
        </w:tabs>
        <w:ind w:firstLine="1440"/>
      </w:pPr>
      <w:r>
        <w:rPr>
          <w:w w:val="105"/>
        </w:rPr>
        <w:t>3.</w:t>
      </w:r>
      <w:r>
        <w:rPr>
          <w:w w:val="105"/>
        </w:rPr>
        <w:tab/>
      </w:r>
      <w:r w:rsidR="00BB5886" w:rsidRPr="001132ED">
        <w:rPr>
          <w:w w:val="105"/>
          <w:u w:val="single"/>
        </w:rPr>
        <w:t>Equipment Cabinets and</w:t>
      </w:r>
      <w:r w:rsidR="00BB5886" w:rsidRPr="001132ED">
        <w:rPr>
          <w:spacing w:val="-20"/>
          <w:w w:val="105"/>
          <w:u w:val="single"/>
        </w:rPr>
        <w:t xml:space="preserve"> </w:t>
      </w:r>
      <w:r w:rsidR="00BB5886" w:rsidRPr="001132ED">
        <w:rPr>
          <w:w w:val="105"/>
          <w:u w:val="single"/>
        </w:rPr>
        <w:t>Enclosures: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1132ED" w:rsidRDefault="001132ED" w:rsidP="001132ED">
      <w:pPr>
        <w:tabs>
          <w:tab w:val="left" w:pos="720"/>
          <w:tab w:val="left" w:pos="1440"/>
          <w:tab w:val="left" w:pos="2160"/>
          <w:tab w:val="left" w:pos="2880"/>
          <w:tab w:val="left" w:pos="3600"/>
          <w:tab w:val="left" w:pos="4320"/>
          <w:tab w:val="left" w:pos="5040"/>
          <w:tab w:val="left" w:pos="5760"/>
        </w:tabs>
        <w:ind w:left="2880" w:hanging="720"/>
        <w:jc w:val="both"/>
      </w:pPr>
      <w:bookmarkStart w:id="15" w:name="_Hlk514313649"/>
      <w:r>
        <w:rPr>
          <w:w w:val="105"/>
        </w:rPr>
        <w:t>a.</w:t>
      </w:r>
      <w:r>
        <w:rPr>
          <w:w w:val="105"/>
        </w:rPr>
        <w:tab/>
      </w:r>
      <w:r w:rsidR="00BB5886" w:rsidRPr="001132ED">
        <w:rPr>
          <w:w w:val="105"/>
        </w:rPr>
        <w:t xml:space="preserve">The </w:t>
      </w:r>
      <w:r w:rsidR="00BB5886" w:rsidRPr="007D2B70">
        <w:rPr>
          <w:w w:val="105"/>
        </w:rPr>
        <w:t>free</w:t>
      </w:r>
      <w:r w:rsidR="007B737D" w:rsidRPr="007D2B70">
        <w:rPr>
          <w:w w:val="105"/>
        </w:rPr>
        <w:t>-</w:t>
      </w:r>
      <w:r w:rsidR="00BB5886" w:rsidRPr="007D2B70">
        <w:rPr>
          <w:w w:val="105"/>
        </w:rPr>
        <w:t>standing distribution equipment cabinets shall be provided and installed</w:t>
      </w:r>
      <w:r w:rsidR="00BB5886" w:rsidRPr="001132ED">
        <w:rPr>
          <w:w w:val="105"/>
        </w:rPr>
        <w:t xml:space="preserve"> as indicated on the detailed Engineering Drawings and documents for the housing of materials and equipment where such materials and equipment must be enclosed and secured for appearance and/or security purposes. Free standing distribution equipment cabinets shall be double (front and back) accessible with provisions for adjustable 19" rack mounting rails and accessories and provisions for power (120 VAC) and ventilation as indicated. </w:t>
      </w:r>
      <w:bookmarkStart w:id="16" w:name="_Hlk514313870"/>
      <w:r w:rsidR="00200B06" w:rsidRPr="001132ED">
        <w:t xml:space="preserve">See </w:t>
      </w:r>
      <w:r w:rsidR="0002224D">
        <w:t>Appendix A</w:t>
      </w:r>
      <w:r w:rsidR="00200B06" w:rsidRPr="001132ED">
        <w:t xml:space="preserve"> for manufacturers and part numbers.</w:t>
      </w:r>
      <w:bookmarkEnd w:id="16"/>
    </w:p>
    <w:p w:rsidR="003B43D7" w:rsidRPr="004F73CC" w:rsidRDefault="001132ED" w:rsidP="001132ED">
      <w:pPr>
        <w:tabs>
          <w:tab w:val="left" w:pos="720"/>
          <w:tab w:val="left" w:pos="1440"/>
          <w:tab w:val="left" w:pos="2160"/>
          <w:tab w:val="left" w:pos="2880"/>
          <w:tab w:val="left" w:pos="3600"/>
          <w:tab w:val="left" w:pos="4320"/>
          <w:tab w:val="left" w:pos="5040"/>
          <w:tab w:val="left" w:pos="5760"/>
        </w:tabs>
        <w:ind w:left="2880" w:hanging="720"/>
        <w:jc w:val="both"/>
      </w:pPr>
      <w:r>
        <w:t>b.</w:t>
      </w:r>
      <w:r>
        <w:tab/>
      </w:r>
      <w:r w:rsidR="00BB5886" w:rsidRPr="004F73CC">
        <w:rPr>
          <w:w w:val="105"/>
        </w:rPr>
        <w:t>The wall mounted distribution equipment cabinets shall be provided and installed as indicated on the detailed Engineering drawings and documents for the housing of materials and equipment, in such locations as where space for such equipment and material is limited, a controlled environment is limited, security and protection of the equipment is required. Wall mounted distribution equipment cabinets shall provide 19" rack mounting on</w:t>
      </w:r>
      <w:r w:rsidR="00BB5886" w:rsidRPr="004F73CC">
        <w:rPr>
          <w:spacing w:val="21"/>
          <w:w w:val="105"/>
        </w:rPr>
        <w:t xml:space="preserve"> </w:t>
      </w:r>
      <w:r w:rsidR="00BB5886" w:rsidRPr="004F73CC">
        <w:rPr>
          <w:w w:val="105"/>
        </w:rPr>
        <w:t>a</w:t>
      </w:r>
      <w:r w:rsidR="00BB5886" w:rsidRPr="004F73CC">
        <w:rPr>
          <w:spacing w:val="21"/>
          <w:w w:val="105"/>
        </w:rPr>
        <w:t xml:space="preserve"> </w:t>
      </w:r>
      <w:r w:rsidR="00BB5886" w:rsidRPr="004F73CC">
        <w:rPr>
          <w:w w:val="105"/>
        </w:rPr>
        <w:t>swing</w:t>
      </w:r>
      <w:r w:rsidR="00BB5886" w:rsidRPr="004F73CC">
        <w:rPr>
          <w:spacing w:val="21"/>
          <w:w w:val="105"/>
        </w:rPr>
        <w:t xml:space="preserve"> </w:t>
      </w:r>
      <w:r w:rsidR="00BB5886" w:rsidRPr="004F73CC">
        <w:rPr>
          <w:w w:val="105"/>
        </w:rPr>
        <w:t>frame</w:t>
      </w:r>
      <w:r w:rsidR="00BB5886" w:rsidRPr="004F73CC">
        <w:rPr>
          <w:spacing w:val="21"/>
          <w:w w:val="105"/>
        </w:rPr>
        <w:t xml:space="preserve"> </w:t>
      </w:r>
      <w:r w:rsidR="00BB5886" w:rsidRPr="004F73CC">
        <w:rPr>
          <w:w w:val="105"/>
        </w:rPr>
        <w:t>for</w:t>
      </w:r>
      <w:r w:rsidR="00BB5886" w:rsidRPr="004F73CC">
        <w:rPr>
          <w:spacing w:val="20"/>
          <w:w w:val="105"/>
        </w:rPr>
        <w:t xml:space="preserve"> </w:t>
      </w:r>
      <w:r w:rsidR="00BB5886" w:rsidRPr="004F73CC">
        <w:rPr>
          <w:w w:val="105"/>
        </w:rPr>
        <w:t>double</w:t>
      </w:r>
      <w:r w:rsidR="00BB5886" w:rsidRPr="004F73CC">
        <w:rPr>
          <w:spacing w:val="21"/>
          <w:w w:val="105"/>
        </w:rPr>
        <w:t xml:space="preserve"> </w:t>
      </w:r>
      <w:r w:rsidR="00BB5886" w:rsidRPr="004F73CC">
        <w:rPr>
          <w:w w:val="105"/>
        </w:rPr>
        <w:t>(front</w:t>
      </w:r>
      <w:r w:rsidR="00BB5886" w:rsidRPr="004F73CC">
        <w:rPr>
          <w:spacing w:val="20"/>
          <w:w w:val="105"/>
        </w:rPr>
        <w:t xml:space="preserve"> </w:t>
      </w:r>
      <w:r w:rsidR="00BB5886" w:rsidRPr="004F73CC">
        <w:rPr>
          <w:w w:val="105"/>
        </w:rPr>
        <w:t>and</w:t>
      </w:r>
      <w:r w:rsidR="00BB5886" w:rsidRPr="004F73CC">
        <w:rPr>
          <w:spacing w:val="21"/>
          <w:w w:val="105"/>
        </w:rPr>
        <w:t xml:space="preserve"> </w:t>
      </w:r>
      <w:r w:rsidR="00BB5886" w:rsidRPr="004F73CC">
        <w:rPr>
          <w:w w:val="105"/>
        </w:rPr>
        <w:t>back)</w:t>
      </w:r>
      <w:r w:rsidR="00BB5886" w:rsidRPr="004F73CC">
        <w:rPr>
          <w:spacing w:val="20"/>
          <w:w w:val="105"/>
        </w:rPr>
        <w:t xml:space="preserve"> </w:t>
      </w:r>
      <w:r w:rsidR="00BB5886" w:rsidRPr="004F73CC">
        <w:rPr>
          <w:w w:val="105"/>
        </w:rPr>
        <w:t>access</w:t>
      </w:r>
      <w:r w:rsidR="00BB5886" w:rsidRPr="004F73CC">
        <w:rPr>
          <w:spacing w:val="21"/>
          <w:w w:val="105"/>
        </w:rPr>
        <w:t xml:space="preserve"> </w:t>
      </w:r>
      <w:r w:rsidR="00BB5886" w:rsidRPr="004F73CC">
        <w:rPr>
          <w:w w:val="105"/>
        </w:rPr>
        <w:t>to</w:t>
      </w:r>
      <w:r w:rsidR="00BB5886" w:rsidRPr="004F73CC">
        <w:rPr>
          <w:spacing w:val="21"/>
          <w:w w:val="105"/>
        </w:rPr>
        <w:t xml:space="preserve"> </w:t>
      </w:r>
      <w:r w:rsidR="00BB5886" w:rsidRPr="004F73CC">
        <w:rPr>
          <w:w w:val="105"/>
        </w:rPr>
        <w:t>equipment</w:t>
      </w:r>
      <w:r w:rsidR="00BB5886" w:rsidRPr="004F73CC">
        <w:rPr>
          <w:spacing w:val="20"/>
          <w:w w:val="105"/>
        </w:rPr>
        <w:t xml:space="preserve"> </w:t>
      </w:r>
      <w:r w:rsidR="00BB5886" w:rsidRPr="004F73CC">
        <w:rPr>
          <w:w w:val="105"/>
        </w:rPr>
        <w:t>on</w:t>
      </w:r>
      <w:r w:rsidR="00BB5886" w:rsidRPr="004F73CC">
        <w:rPr>
          <w:spacing w:val="21"/>
          <w:w w:val="105"/>
        </w:rPr>
        <w:t xml:space="preserve"> </w:t>
      </w:r>
      <w:r w:rsidR="00BB5886" w:rsidRPr="004F73CC">
        <w:rPr>
          <w:w w:val="105"/>
        </w:rPr>
        <w:t>the</w:t>
      </w:r>
      <w:r w:rsidR="0020284F" w:rsidRPr="004F73CC">
        <w:rPr>
          <w:w w:val="105"/>
        </w:rPr>
        <w:t xml:space="preserve"> </w:t>
      </w:r>
      <w:r w:rsidR="00BB5886" w:rsidRPr="004F73CC">
        <w:rPr>
          <w:w w:val="105"/>
        </w:rPr>
        <w:t xml:space="preserve">19" frame and access to equipment mounted on the back panel. Enclosure shall be provided with knockouts on the top and bottom for cable access, a lockable full access front door over the swing frame, and provisions for power (120 VAC) and ventilation as indicated. Wall mounted distribution equipment cabinets shall be as specified </w:t>
      </w:r>
      <w:r w:rsidR="007B737D" w:rsidRPr="001132ED">
        <w:rPr>
          <w:w w:val="105"/>
        </w:rPr>
        <w:t xml:space="preserve">on the detailed Engineering Drawings and documents </w:t>
      </w:r>
      <w:r w:rsidR="00BB5886" w:rsidRPr="001132ED">
        <w:rPr>
          <w:w w:val="105"/>
        </w:rPr>
        <w:t>or Associate</w:t>
      </w:r>
      <w:r w:rsidR="00BB5886" w:rsidRPr="004F73CC">
        <w:rPr>
          <w:w w:val="105"/>
        </w:rPr>
        <w:t xml:space="preserve"> approved equal, with accessories and features as indicated.</w:t>
      </w:r>
    </w:p>
    <w:bookmarkEnd w:id="15"/>
    <w:p w:rsidR="00C20761" w:rsidRDefault="00C20761" w:rsidP="00C20761">
      <w:r>
        <w:br w:type="page"/>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F73CC">
        <w:rPr>
          <w:w w:val="105"/>
          <w:sz w:val="22"/>
          <w:szCs w:val="22"/>
          <w:u w:val="single"/>
        </w:rPr>
        <w:t>PART 3 - EXECUTION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Default="0066726C"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Pr>
          <w:sz w:val="22"/>
          <w:szCs w:val="22"/>
        </w:rPr>
        <w:t>3.01</w:t>
      </w:r>
      <w:r>
        <w:rPr>
          <w:sz w:val="22"/>
          <w:szCs w:val="22"/>
        </w:rPr>
        <w:tab/>
      </w:r>
      <w:r>
        <w:rPr>
          <w:sz w:val="22"/>
          <w:szCs w:val="22"/>
          <w:u w:val="single"/>
        </w:rPr>
        <w:t>INDOOR CABLE INSTALLATION</w:t>
      </w:r>
      <w:r>
        <w:rPr>
          <w:sz w:val="22"/>
          <w:szCs w:val="22"/>
        </w:rPr>
        <w:t>:</w:t>
      </w:r>
    </w:p>
    <w:p w:rsidR="0066726C" w:rsidRDefault="0066726C"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66726C" w:rsidRPr="0066726C" w:rsidRDefault="0066726C" w:rsidP="0066726C">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sz w:val="22"/>
          <w:szCs w:val="22"/>
        </w:rPr>
        <w:t>A.</w:t>
      </w:r>
      <w:r>
        <w:rPr>
          <w:sz w:val="22"/>
          <w:szCs w:val="22"/>
        </w:rPr>
        <w:tab/>
      </w:r>
      <w:r w:rsidR="00BB5886" w:rsidRPr="004F73CC">
        <w:rPr>
          <w:w w:val="105"/>
        </w:rPr>
        <w:t xml:space="preserve">Whenever possible, primary cable and conduit routing paths shall follow the logical structure of the building (e.g. follow hallways, aisles and corridors whenever possible). When walls must be breached, cables shall pass through pre- established metal conduit sleeved openings. Cables shall enter and/or exit areas at right angles to the structure, </w:t>
      </w:r>
      <w:r w:rsidR="00BB5886" w:rsidRPr="0066726C">
        <w:rPr>
          <w:w w:val="105"/>
        </w:rPr>
        <w:t xml:space="preserve">minimizing potential harmful field effects on the data signal from other powered devices in the area, such as fluorescent lighting, transformers and motors. Route all </w:t>
      </w:r>
      <w:r w:rsidR="00BB2B9B" w:rsidRPr="0066726C">
        <w:t>telecommunications</w:t>
      </w:r>
      <w:r w:rsidR="00BB2B9B" w:rsidRPr="0066726C">
        <w:rPr>
          <w:w w:val="105"/>
        </w:rPr>
        <w:t xml:space="preserve"> </w:t>
      </w:r>
      <w:r w:rsidR="00BB5886" w:rsidRPr="0066726C">
        <w:rPr>
          <w:w w:val="105"/>
        </w:rPr>
        <w:t>cables and raceways parallel to or perpendicular to the building structure. No diagonal runs will be permitted unless noted otherwise or pre-approved by the Associate, corridor crossovers shall be kept to a</w:t>
      </w:r>
      <w:r w:rsidR="00BB5886" w:rsidRPr="0066726C">
        <w:rPr>
          <w:spacing w:val="-19"/>
          <w:w w:val="105"/>
        </w:rPr>
        <w:t xml:space="preserve"> </w:t>
      </w:r>
      <w:r w:rsidR="00BB5886" w:rsidRPr="0066726C">
        <w:rPr>
          <w:w w:val="105"/>
        </w:rPr>
        <w:t>minimum.</w:t>
      </w:r>
    </w:p>
    <w:p w:rsidR="0066726C" w:rsidRDefault="0066726C" w:rsidP="0066726C">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66726C" w:rsidRDefault="0066726C" w:rsidP="0066726C">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00BB5886" w:rsidRPr="004F73CC">
        <w:rPr>
          <w:w w:val="105"/>
        </w:rPr>
        <w:t>For the purpose of this specification, all above ceiling space shall be considered "return air plenum space", unless noted otherwise. All above ceiling cables shall be plenum rated, unless specified otherwise.</w:t>
      </w:r>
      <w:r w:rsidR="00084B68" w:rsidRPr="004F73CC">
        <w:rPr>
          <w:w w:val="105"/>
        </w:rPr>
        <w:t xml:space="preserve"> </w:t>
      </w:r>
      <w:r w:rsidR="00BB5886" w:rsidRPr="004F73CC">
        <w:rPr>
          <w:w w:val="105"/>
        </w:rPr>
        <w:t>All non-plenum rated cables must</w:t>
      </w:r>
      <w:r w:rsidR="00BB5886" w:rsidRPr="004F73CC">
        <w:rPr>
          <w:spacing w:val="12"/>
          <w:w w:val="105"/>
        </w:rPr>
        <w:t xml:space="preserve"> </w:t>
      </w:r>
      <w:r w:rsidR="00BB5886" w:rsidRPr="004F73CC">
        <w:rPr>
          <w:w w:val="105"/>
        </w:rPr>
        <w:t>be</w:t>
      </w:r>
      <w:r w:rsidR="00DE21CC" w:rsidRPr="004F73CC">
        <w:rPr>
          <w:w w:val="105"/>
        </w:rPr>
        <w:t xml:space="preserve"> </w:t>
      </w:r>
      <w:r w:rsidR="00BB5886" w:rsidRPr="004F73CC">
        <w:rPr>
          <w:w w:val="105"/>
        </w:rPr>
        <w:t>routed</w:t>
      </w:r>
      <w:r w:rsidR="00084B68" w:rsidRPr="004F73CC">
        <w:rPr>
          <w:w w:val="105"/>
        </w:rPr>
        <w:t xml:space="preserve"> </w:t>
      </w:r>
      <w:r w:rsidR="00BB5886" w:rsidRPr="004F73CC">
        <w:rPr>
          <w:w w:val="105"/>
        </w:rPr>
        <w:t>in</w:t>
      </w:r>
      <w:r w:rsidR="00084B68" w:rsidRPr="004F73CC">
        <w:rPr>
          <w:w w:val="105"/>
        </w:rPr>
        <w:t xml:space="preserve"> </w:t>
      </w:r>
      <w:r w:rsidR="00BB5886" w:rsidRPr="004F73CC">
        <w:rPr>
          <w:w w:val="105"/>
        </w:rPr>
        <w:t>conduits</w:t>
      </w:r>
      <w:r w:rsidR="00084B68" w:rsidRPr="004F73CC">
        <w:rPr>
          <w:w w:val="105"/>
        </w:rPr>
        <w:t xml:space="preserve"> </w:t>
      </w:r>
      <w:r w:rsidR="00BB5886" w:rsidRPr="004F73CC">
        <w:rPr>
          <w:w w:val="105"/>
        </w:rPr>
        <w:t>or</w:t>
      </w:r>
      <w:r w:rsidR="00084B68" w:rsidRPr="004F73CC">
        <w:rPr>
          <w:w w:val="105"/>
        </w:rPr>
        <w:t xml:space="preserve"> </w:t>
      </w:r>
      <w:r w:rsidR="00BB5886" w:rsidRPr="004F73CC">
        <w:rPr>
          <w:w w:val="105"/>
        </w:rPr>
        <w:t>enclosed</w:t>
      </w:r>
      <w:r w:rsidR="00084B68" w:rsidRPr="004F73CC">
        <w:rPr>
          <w:w w:val="105"/>
        </w:rPr>
        <w:t xml:space="preserve"> </w:t>
      </w:r>
      <w:r w:rsidR="00BB5886" w:rsidRPr="004F73CC">
        <w:rPr>
          <w:w w:val="105"/>
        </w:rPr>
        <w:t>raceways</w:t>
      </w:r>
      <w:r w:rsidR="00084B68" w:rsidRPr="004F73CC">
        <w:rPr>
          <w:w w:val="105"/>
        </w:rPr>
        <w:t xml:space="preserve"> </w:t>
      </w:r>
      <w:r w:rsidR="00BB5886" w:rsidRPr="004F73CC">
        <w:rPr>
          <w:w w:val="105"/>
        </w:rPr>
        <w:t>unless</w:t>
      </w:r>
      <w:r w:rsidR="00084B68" w:rsidRPr="004F73CC">
        <w:rPr>
          <w:w w:val="105"/>
        </w:rPr>
        <w:t xml:space="preserve"> </w:t>
      </w:r>
      <w:r w:rsidR="00BB5886" w:rsidRPr="004F73CC">
        <w:rPr>
          <w:w w:val="105"/>
        </w:rPr>
        <w:t>noted</w:t>
      </w:r>
      <w:r w:rsidR="00084B68" w:rsidRPr="004F73CC">
        <w:rPr>
          <w:w w:val="105"/>
        </w:rPr>
        <w:t xml:space="preserve"> </w:t>
      </w:r>
      <w:r w:rsidR="00BB5886" w:rsidRPr="004F73CC">
        <w:rPr>
          <w:w w:val="105"/>
        </w:rPr>
        <w:t>otherwise.</w:t>
      </w:r>
      <w:r w:rsidR="00617C24" w:rsidRPr="004F73CC">
        <w:rPr>
          <w:w w:val="105"/>
        </w:rPr>
        <w:t xml:space="preserve"> </w:t>
      </w:r>
      <w:r w:rsidR="00BB5886" w:rsidRPr="004F73CC">
        <w:rPr>
          <w:w w:val="105"/>
        </w:rPr>
        <w:t>It</w:t>
      </w:r>
      <w:r w:rsidR="00DE21CC" w:rsidRPr="004F73CC">
        <w:rPr>
          <w:w w:val="105"/>
        </w:rPr>
        <w:t xml:space="preserve"> </w:t>
      </w:r>
      <w:r w:rsidR="00BB5886" w:rsidRPr="004F73CC">
        <w:rPr>
          <w:w w:val="105"/>
        </w:rPr>
        <w:t>is the</w:t>
      </w:r>
      <w:r w:rsidR="00BB5886" w:rsidRPr="004F73CC">
        <w:rPr>
          <w:w w:val="102"/>
        </w:rPr>
        <w:t xml:space="preserve"> </w:t>
      </w:r>
      <w:r w:rsidR="00BB5886" w:rsidRPr="004F73CC">
        <w:rPr>
          <w:w w:val="105"/>
        </w:rPr>
        <w:t>responsibility of the Contractor to verify "non-plenum" rating</w:t>
      </w:r>
      <w:r w:rsidR="00BB5886" w:rsidRPr="004F73CC">
        <w:rPr>
          <w:spacing w:val="-38"/>
          <w:w w:val="105"/>
        </w:rPr>
        <w:t xml:space="preserve"> </w:t>
      </w:r>
      <w:r w:rsidR="00BB5886" w:rsidRPr="004F73CC">
        <w:rPr>
          <w:w w:val="105"/>
        </w:rPr>
        <w:t>requirements.</w:t>
      </w:r>
    </w:p>
    <w:p w:rsidR="0066726C" w:rsidRDefault="0066726C" w:rsidP="0066726C">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3B43D7" w:rsidRPr="004F73CC" w:rsidRDefault="0066726C" w:rsidP="0066726C">
      <w:pPr>
        <w:pStyle w:val="BodyText"/>
        <w:tabs>
          <w:tab w:val="left" w:pos="720"/>
          <w:tab w:val="left" w:pos="1440"/>
          <w:tab w:val="left" w:pos="2160"/>
          <w:tab w:val="left" w:pos="2880"/>
          <w:tab w:val="left" w:pos="3600"/>
          <w:tab w:val="left" w:pos="4320"/>
          <w:tab w:val="left" w:pos="5040"/>
          <w:tab w:val="left" w:pos="5760"/>
        </w:tabs>
        <w:ind w:left="1440" w:hanging="720"/>
        <w:jc w:val="both"/>
      </w:pPr>
      <w:r>
        <w:rPr>
          <w:w w:val="105"/>
        </w:rPr>
        <w:t>C.</w:t>
      </w:r>
      <w:r>
        <w:rPr>
          <w:w w:val="105"/>
        </w:rPr>
        <w:tab/>
      </w:r>
      <w:r w:rsidR="00BB5886" w:rsidRPr="004F73CC">
        <w:rPr>
          <w:w w:val="105"/>
        </w:rPr>
        <w:t>All power devices and power sources emit a given amount of radio frequency interference (RFI) and/or electro-magnetic interference (EMI). To reduce or eliminate the field effects of RFI/EMI on data traffic on a given cable channel, cable runs shall be kept to the maximum possible distance from such sources.</w:t>
      </w:r>
      <w:r w:rsidR="00084B68" w:rsidRPr="004F73CC">
        <w:rPr>
          <w:w w:val="105"/>
        </w:rPr>
        <w:t xml:space="preserve"> </w:t>
      </w:r>
      <w:r w:rsidR="00BB5886" w:rsidRPr="004F73CC">
        <w:rPr>
          <w:w w:val="105"/>
        </w:rPr>
        <w:t xml:space="preserve">In addition, running cables through the center of the building may reduce the external interference effects of RFI/EMI. Open wiring or non-metallic raceway shall be routed a minimum of six (6") inches away from fluorescent fixtures. Special attention shall be given to the routing of such pathways away from lighting ballasts and high intensity discharge devices. The minimum separation distances between </w:t>
      </w:r>
      <w:r w:rsidR="00C63E8C" w:rsidRPr="0066726C">
        <w:rPr>
          <w:w w:val="105"/>
        </w:rPr>
        <w:t>telecommunications</w:t>
      </w:r>
      <w:r w:rsidR="00BB5886" w:rsidRPr="0066726C">
        <w:rPr>
          <w:w w:val="105"/>
        </w:rPr>
        <w:t xml:space="preserve"> distribution pathways and power wiring </w:t>
      </w:r>
      <w:r w:rsidR="00BB5886" w:rsidRPr="004F73CC">
        <w:rPr>
          <w:w w:val="105"/>
        </w:rPr>
        <w:t>of 480 Volts or less are per Table-</w:t>
      </w:r>
      <w:r w:rsidR="00BB2B9B" w:rsidRPr="004F73CC">
        <w:rPr>
          <w:w w:val="105"/>
        </w:rPr>
        <w:t>1</w:t>
      </w:r>
      <w:r w:rsidR="00BB5886" w:rsidRPr="004F73CC">
        <w:rPr>
          <w:spacing w:val="-12"/>
          <w:w w:val="105"/>
        </w:rPr>
        <w:t xml:space="preserve"> </w:t>
      </w:r>
      <w:r w:rsidR="00BB5886" w:rsidRPr="004F73CC">
        <w:rPr>
          <w:w w:val="105"/>
        </w:rPr>
        <w:t>herein.</w:t>
      </w:r>
    </w:p>
    <w:p w:rsidR="003B43D7"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Pr="004F73CC" w:rsidRDefault="00D1675F"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tbl>
      <w:tblPr>
        <w:tblW w:w="10079" w:type="dxa"/>
        <w:tblInd w:w="11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620"/>
        <w:gridCol w:w="2160"/>
        <w:gridCol w:w="1634"/>
        <w:gridCol w:w="1665"/>
      </w:tblGrid>
      <w:tr w:rsidR="00CD3D56" w:rsidRPr="004F73CC" w:rsidTr="00E271CD">
        <w:trPr>
          <w:trHeight w:hRule="exact" w:val="576"/>
        </w:trPr>
        <w:tc>
          <w:tcPr>
            <w:tcW w:w="10079" w:type="dxa"/>
            <w:gridSpan w:val="4"/>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rPr>
                <w:b/>
              </w:rPr>
              <w:lastRenderedPageBreak/>
              <w:t>TABLE 1</w:t>
            </w:r>
          </w:p>
        </w:tc>
      </w:tr>
      <w:tr w:rsidR="00CD3D56" w:rsidRPr="004F73CC" w:rsidTr="00E271CD">
        <w:trPr>
          <w:trHeight w:hRule="exact" w:val="787"/>
        </w:trPr>
        <w:tc>
          <w:tcPr>
            <w:tcW w:w="10079" w:type="dxa"/>
            <w:gridSpan w:val="4"/>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rPr>
                <w:b/>
              </w:rPr>
            </w:pPr>
            <w:r w:rsidRPr="004F73CC">
              <w:rPr>
                <w:b/>
              </w:rPr>
              <w:t>SEPARATION OF DATA/CO</w:t>
            </w:r>
            <w:bookmarkStart w:id="17" w:name="POWER_LINES"/>
            <w:bookmarkEnd w:id="17"/>
            <w:r w:rsidRPr="004F73CC">
              <w:rPr>
                <w:b/>
              </w:rPr>
              <w:t>MMUNICATIONS PATHWAYS FROM</w:t>
            </w:r>
          </w:p>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rPr>
                <w:b/>
              </w:rPr>
            </w:pPr>
            <w:r w:rsidRPr="004F73CC">
              <w:rPr>
                <w:b/>
              </w:rPr>
              <w:t>&lt;480V POWER LINES</w:t>
            </w:r>
          </w:p>
        </w:tc>
      </w:tr>
      <w:tr w:rsidR="00CD3D56" w:rsidRPr="004F73CC" w:rsidTr="00E271CD">
        <w:trPr>
          <w:trHeight w:hRule="exact" w:val="420"/>
        </w:trPr>
        <w:tc>
          <w:tcPr>
            <w:tcW w:w="4620" w:type="dxa"/>
            <w:vMerge w:val="restart"/>
            <w:vAlign w:val="center"/>
          </w:tcPr>
          <w:p w:rsidR="00CD3D56" w:rsidRPr="0066726C" w:rsidRDefault="00CD3D56" w:rsidP="0066726C">
            <w:pPr>
              <w:tabs>
                <w:tab w:val="left" w:pos="720"/>
                <w:tab w:val="left" w:pos="1440"/>
                <w:tab w:val="left" w:pos="2160"/>
                <w:tab w:val="left" w:pos="2880"/>
                <w:tab w:val="left" w:pos="3600"/>
                <w:tab w:val="left" w:pos="4320"/>
                <w:tab w:val="left" w:pos="5040"/>
                <w:tab w:val="left" w:pos="5760"/>
              </w:tabs>
              <w:jc w:val="center"/>
              <w:rPr>
                <w:b/>
              </w:rPr>
            </w:pPr>
            <w:r w:rsidRPr="0066726C">
              <w:rPr>
                <w:b/>
              </w:rPr>
              <w:t>CONDITION</w:t>
            </w:r>
          </w:p>
        </w:tc>
        <w:tc>
          <w:tcPr>
            <w:tcW w:w="5459" w:type="dxa"/>
            <w:gridSpan w:val="3"/>
            <w:vAlign w:val="center"/>
          </w:tcPr>
          <w:p w:rsidR="00CD3D56" w:rsidRPr="0066726C" w:rsidRDefault="00CD3D56" w:rsidP="0066726C">
            <w:pPr>
              <w:tabs>
                <w:tab w:val="left" w:pos="720"/>
                <w:tab w:val="left" w:pos="1440"/>
                <w:tab w:val="left" w:pos="2160"/>
                <w:tab w:val="left" w:pos="2880"/>
                <w:tab w:val="left" w:pos="3600"/>
                <w:tab w:val="left" w:pos="4320"/>
                <w:tab w:val="left" w:pos="5040"/>
                <w:tab w:val="left" w:pos="5760"/>
              </w:tabs>
              <w:jc w:val="center"/>
              <w:rPr>
                <w:b/>
              </w:rPr>
            </w:pPr>
            <w:r w:rsidRPr="0066726C">
              <w:rPr>
                <w:b/>
              </w:rPr>
              <w:t>MINIMUM SEPARATION DISTANCE</w:t>
            </w:r>
          </w:p>
        </w:tc>
      </w:tr>
      <w:tr w:rsidR="00CD3D56" w:rsidRPr="004F73CC" w:rsidTr="00E271CD">
        <w:trPr>
          <w:trHeight w:hRule="exact" w:val="420"/>
        </w:trPr>
        <w:tc>
          <w:tcPr>
            <w:tcW w:w="4620" w:type="dxa"/>
            <w:vMerge/>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pPr>
          </w:p>
        </w:tc>
        <w:tc>
          <w:tcPr>
            <w:tcW w:w="2160" w:type="dxa"/>
            <w:vAlign w:val="center"/>
          </w:tcPr>
          <w:p w:rsidR="00CD3D56" w:rsidRPr="0066726C" w:rsidRDefault="00CD3D56" w:rsidP="0066726C">
            <w:pPr>
              <w:tabs>
                <w:tab w:val="left" w:pos="720"/>
                <w:tab w:val="left" w:pos="1440"/>
                <w:tab w:val="left" w:pos="2160"/>
                <w:tab w:val="left" w:pos="2880"/>
                <w:tab w:val="left" w:pos="3600"/>
                <w:tab w:val="left" w:pos="4320"/>
                <w:tab w:val="left" w:pos="5040"/>
                <w:tab w:val="left" w:pos="5760"/>
              </w:tabs>
              <w:jc w:val="center"/>
              <w:rPr>
                <w:b/>
              </w:rPr>
            </w:pPr>
            <w:r w:rsidRPr="0066726C">
              <w:rPr>
                <w:b/>
              </w:rPr>
              <w:t>&lt; 2 kVA</w:t>
            </w:r>
          </w:p>
        </w:tc>
        <w:tc>
          <w:tcPr>
            <w:tcW w:w="1634" w:type="dxa"/>
            <w:vAlign w:val="center"/>
          </w:tcPr>
          <w:p w:rsidR="00CD3D56" w:rsidRPr="0066726C" w:rsidRDefault="00CD3D56" w:rsidP="0066726C">
            <w:pPr>
              <w:tabs>
                <w:tab w:val="left" w:pos="720"/>
                <w:tab w:val="left" w:pos="1440"/>
                <w:tab w:val="left" w:pos="2160"/>
                <w:tab w:val="left" w:pos="2880"/>
                <w:tab w:val="left" w:pos="3600"/>
                <w:tab w:val="left" w:pos="4320"/>
                <w:tab w:val="left" w:pos="5040"/>
                <w:tab w:val="left" w:pos="5760"/>
              </w:tabs>
              <w:jc w:val="center"/>
              <w:rPr>
                <w:b/>
              </w:rPr>
            </w:pPr>
            <w:r w:rsidRPr="0066726C">
              <w:rPr>
                <w:b/>
              </w:rPr>
              <w:t>2-5 kVA</w:t>
            </w:r>
          </w:p>
        </w:tc>
        <w:tc>
          <w:tcPr>
            <w:tcW w:w="1665" w:type="dxa"/>
            <w:vAlign w:val="center"/>
          </w:tcPr>
          <w:p w:rsidR="00CD3D56" w:rsidRPr="0066726C" w:rsidRDefault="00CD3D56" w:rsidP="0066726C">
            <w:pPr>
              <w:tabs>
                <w:tab w:val="left" w:pos="720"/>
                <w:tab w:val="left" w:pos="1440"/>
                <w:tab w:val="left" w:pos="2160"/>
                <w:tab w:val="left" w:pos="2880"/>
                <w:tab w:val="left" w:pos="3600"/>
                <w:tab w:val="left" w:pos="4320"/>
                <w:tab w:val="left" w:pos="5040"/>
                <w:tab w:val="left" w:pos="5760"/>
              </w:tabs>
              <w:jc w:val="center"/>
              <w:rPr>
                <w:b/>
              </w:rPr>
            </w:pPr>
            <w:r w:rsidRPr="0066726C">
              <w:rPr>
                <w:b/>
              </w:rPr>
              <w:t>&gt; 5 kVA</w:t>
            </w:r>
          </w:p>
        </w:tc>
      </w:tr>
      <w:tr w:rsidR="00CD3D56" w:rsidRPr="004F73CC" w:rsidTr="00E271CD">
        <w:trPr>
          <w:trHeight w:hRule="exact" w:val="938"/>
        </w:trPr>
        <w:tc>
          <w:tcPr>
            <w:tcW w:w="4620"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pPr>
            <w:r w:rsidRPr="004F73CC">
              <w:t>Unshielded power lines or electrical equipment in proximity to open or nonmetal tel/comm pathways.</w:t>
            </w:r>
          </w:p>
        </w:tc>
        <w:tc>
          <w:tcPr>
            <w:tcW w:w="2160"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6 in</w:t>
            </w:r>
          </w:p>
        </w:tc>
        <w:tc>
          <w:tcPr>
            <w:tcW w:w="1634"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12 in</w:t>
            </w:r>
          </w:p>
        </w:tc>
        <w:tc>
          <w:tcPr>
            <w:tcW w:w="1665"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24 in</w:t>
            </w:r>
          </w:p>
        </w:tc>
      </w:tr>
      <w:tr w:rsidR="00CD3D56" w:rsidRPr="004F73CC" w:rsidTr="00E271CD">
        <w:trPr>
          <w:trHeight w:hRule="exact" w:val="938"/>
        </w:trPr>
        <w:tc>
          <w:tcPr>
            <w:tcW w:w="4620"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pPr>
            <w:r w:rsidRPr="004F73CC">
              <w:t>Power lines enclosed in a grounded metal conduit (or equivalent shielding) in proximity to open or non-metallic tel/comm pathways</w:t>
            </w:r>
          </w:p>
        </w:tc>
        <w:tc>
          <w:tcPr>
            <w:tcW w:w="2160"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3 in</w:t>
            </w:r>
          </w:p>
        </w:tc>
        <w:tc>
          <w:tcPr>
            <w:tcW w:w="1634"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6 in</w:t>
            </w:r>
          </w:p>
        </w:tc>
        <w:tc>
          <w:tcPr>
            <w:tcW w:w="1665"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12 in</w:t>
            </w:r>
          </w:p>
        </w:tc>
      </w:tr>
      <w:tr w:rsidR="00CD3D56" w:rsidRPr="004F73CC" w:rsidTr="00E271CD">
        <w:trPr>
          <w:trHeight w:hRule="exact" w:val="938"/>
        </w:trPr>
        <w:tc>
          <w:tcPr>
            <w:tcW w:w="4620"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pPr>
            <w:r w:rsidRPr="004F73CC">
              <w:t>Unshielded power lines or electrical equipment in proximity to a grounded metal conduit tel/comm pathway.</w:t>
            </w:r>
          </w:p>
        </w:tc>
        <w:tc>
          <w:tcPr>
            <w:tcW w:w="2160"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3 in</w:t>
            </w:r>
          </w:p>
        </w:tc>
        <w:tc>
          <w:tcPr>
            <w:tcW w:w="1634"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6 in</w:t>
            </w:r>
          </w:p>
        </w:tc>
        <w:tc>
          <w:tcPr>
            <w:tcW w:w="1665"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12 in</w:t>
            </w:r>
          </w:p>
        </w:tc>
      </w:tr>
      <w:tr w:rsidR="00CD3D56" w:rsidRPr="004F73CC" w:rsidTr="00E271CD">
        <w:trPr>
          <w:trHeight w:hRule="exact" w:val="1457"/>
        </w:trPr>
        <w:tc>
          <w:tcPr>
            <w:tcW w:w="4620"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pPr>
            <w:r w:rsidRPr="004F73CC">
              <w:t>Power lines enclosed in a grounded metal conduit (or equivalent shielding) in proximity to a grounded metal conduit tel/comm pathway.</w:t>
            </w:r>
          </w:p>
        </w:tc>
        <w:tc>
          <w:tcPr>
            <w:tcW w:w="2160" w:type="dxa"/>
            <w:vAlign w:val="center"/>
          </w:tcPr>
          <w:p w:rsidR="00CD3D56" w:rsidRPr="0066726C" w:rsidRDefault="00CD3D56" w:rsidP="0066726C">
            <w:pPr>
              <w:tabs>
                <w:tab w:val="left" w:pos="720"/>
                <w:tab w:val="left" w:pos="1440"/>
                <w:tab w:val="left" w:pos="2160"/>
                <w:tab w:val="left" w:pos="2880"/>
                <w:tab w:val="left" w:pos="3600"/>
                <w:tab w:val="left" w:pos="4320"/>
                <w:tab w:val="left" w:pos="5040"/>
                <w:tab w:val="left" w:pos="5760"/>
              </w:tabs>
              <w:jc w:val="center"/>
            </w:pPr>
            <w:r w:rsidRPr="0066726C">
              <w:t>1/2 the trade Size of the larger conduit</w:t>
            </w:r>
            <w:r w:rsidR="009B5A20" w:rsidRPr="0066726C">
              <w:t>, 2” minimum separation</w:t>
            </w:r>
          </w:p>
        </w:tc>
        <w:tc>
          <w:tcPr>
            <w:tcW w:w="1634" w:type="dxa"/>
            <w:vAlign w:val="center"/>
          </w:tcPr>
          <w:p w:rsidR="00CD3D56" w:rsidRPr="0066726C" w:rsidRDefault="00CD3D56" w:rsidP="0066726C">
            <w:pPr>
              <w:tabs>
                <w:tab w:val="left" w:pos="720"/>
                <w:tab w:val="left" w:pos="1440"/>
                <w:tab w:val="left" w:pos="2160"/>
                <w:tab w:val="left" w:pos="2880"/>
                <w:tab w:val="left" w:pos="3600"/>
                <w:tab w:val="left" w:pos="4320"/>
                <w:tab w:val="left" w:pos="5040"/>
                <w:tab w:val="left" w:pos="5760"/>
              </w:tabs>
              <w:jc w:val="center"/>
            </w:pPr>
            <w:r w:rsidRPr="0066726C">
              <w:t>3 in</w:t>
            </w:r>
          </w:p>
        </w:tc>
        <w:tc>
          <w:tcPr>
            <w:tcW w:w="1665" w:type="dxa"/>
            <w:vAlign w:val="center"/>
          </w:tcPr>
          <w:p w:rsidR="00CD3D56" w:rsidRPr="004F73CC" w:rsidRDefault="00CD3D56" w:rsidP="0066726C">
            <w:pPr>
              <w:tabs>
                <w:tab w:val="left" w:pos="720"/>
                <w:tab w:val="left" w:pos="1440"/>
                <w:tab w:val="left" w:pos="2160"/>
                <w:tab w:val="left" w:pos="2880"/>
                <w:tab w:val="left" w:pos="3600"/>
                <w:tab w:val="left" w:pos="4320"/>
                <w:tab w:val="left" w:pos="5040"/>
                <w:tab w:val="left" w:pos="5760"/>
              </w:tabs>
              <w:jc w:val="center"/>
            </w:pPr>
            <w:r w:rsidRPr="004F73CC">
              <w:t>6 in</w:t>
            </w:r>
          </w:p>
        </w:tc>
      </w:tr>
      <w:tr w:rsidR="00E271CD" w:rsidRPr="004F73CC" w:rsidTr="00E271CD">
        <w:trPr>
          <w:trHeight w:hRule="exact" w:val="1457"/>
        </w:trPr>
        <w:tc>
          <w:tcPr>
            <w:tcW w:w="4620" w:type="dxa"/>
            <w:vAlign w:val="center"/>
          </w:tcPr>
          <w:p w:rsidR="00E271CD" w:rsidRPr="004F73CC" w:rsidRDefault="00E271CD" w:rsidP="00E271CD">
            <w:pPr>
              <w:tabs>
                <w:tab w:val="left" w:pos="720"/>
                <w:tab w:val="left" w:pos="1440"/>
                <w:tab w:val="left" w:pos="2160"/>
                <w:tab w:val="left" w:pos="2880"/>
                <w:tab w:val="left" w:pos="3600"/>
                <w:tab w:val="left" w:pos="4320"/>
                <w:tab w:val="left" w:pos="5040"/>
                <w:tab w:val="left" w:pos="5760"/>
              </w:tabs>
            </w:pPr>
            <w:r>
              <w:t>Transformers and Motors</w:t>
            </w:r>
          </w:p>
        </w:tc>
        <w:tc>
          <w:tcPr>
            <w:tcW w:w="5459" w:type="dxa"/>
            <w:gridSpan w:val="3"/>
            <w:vAlign w:val="center"/>
          </w:tcPr>
          <w:p w:rsidR="00E271CD" w:rsidRPr="004F73CC" w:rsidRDefault="00E271CD" w:rsidP="0066726C">
            <w:pPr>
              <w:tabs>
                <w:tab w:val="left" w:pos="720"/>
                <w:tab w:val="left" w:pos="1440"/>
                <w:tab w:val="left" w:pos="2160"/>
                <w:tab w:val="left" w:pos="2880"/>
                <w:tab w:val="left" w:pos="3600"/>
                <w:tab w:val="left" w:pos="4320"/>
                <w:tab w:val="left" w:pos="5040"/>
                <w:tab w:val="left" w:pos="5760"/>
              </w:tabs>
              <w:jc w:val="center"/>
            </w:pPr>
            <w:r>
              <w:t>48 in</w:t>
            </w:r>
          </w:p>
        </w:tc>
      </w:tr>
    </w:tbl>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D.</w:t>
      </w:r>
      <w:r>
        <w:rPr>
          <w:w w:val="105"/>
        </w:rPr>
        <w:tab/>
      </w:r>
      <w:r w:rsidR="00BB5886" w:rsidRPr="0066726C">
        <w:rPr>
          <w:w w:val="105"/>
        </w:rPr>
        <w:t xml:space="preserve">Cable ties and supports shall not pinch, bind, crimp or in any way cause physical damage to </w:t>
      </w:r>
      <w:r w:rsidR="00BB5886" w:rsidRPr="00E60FEF">
        <w:rPr>
          <w:w w:val="105"/>
        </w:rPr>
        <w:t xml:space="preserve">the </w:t>
      </w:r>
      <w:r w:rsidR="00C63E8C" w:rsidRPr="00E60FEF">
        <w:rPr>
          <w:w w:val="105"/>
        </w:rPr>
        <w:t>telecommunications</w:t>
      </w:r>
      <w:r w:rsidR="00BB5886" w:rsidRPr="00E60FEF">
        <w:rPr>
          <w:w w:val="105"/>
        </w:rPr>
        <w:t xml:space="preserve"> cables. Cables shall be free from tension at both ends and for the entire length</w:t>
      </w:r>
      <w:r w:rsidR="00BB5886" w:rsidRPr="0066726C">
        <w:rPr>
          <w:w w:val="105"/>
        </w:rPr>
        <w:t xml:space="preserve"> of the cable. In cases where a cable or cables must bear some stress (e.g. vertical risers, etc.) “Kellem” grips shall be used to distribute the strain over a longer length of the cable(s). All vertically routed cables shall be neatly bundled and supported on a vertical cable ladder or rings, by means of cable ties on 24” centers or as</w:t>
      </w:r>
      <w:r w:rsidR="00BB5886" w:rsidRPr="0066726C">
        <w:rPr>
          <w:spacing w:val="-28"/>
          <w:w w:val="105"/>
        </w:rPr>
        <w:t xml:space="preserve"> </w:t>
      </w:r>
      <w:r w:rsidR="00BB5886" w:rsidRPr="0066726C">
        <w:rPr>
          <w:w w:val="105"/>
        </w:rPr>
        <w:t>directed.</w:t>
      </w: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E.</w:t>
      </w:r>
      <w:r>
        <w:rPr>
          <w:w w:val="105"/>
        </w:rPr>
        <w:tab/>
      </w:r>
      <w:r w:rsidR="00BB5886" w:rsidRPr="004F73CC">
        <w:rPr>
          <w:w w:val="105"/>
        </w:rPr>
        <w:t xml:space="preserve">Where required to meet maximum cable loads (e.g. for multi-pair trunk and tie cables), a vertical messenger cable shall be installed in the riser. The messenger cable shall be grounded to the telecommunication grounding system at both ends and shall not be used in itself as a grounding conductor. The </w:t>
      </w:r>
      <w:r w:rsidR="00BB5886" w:rsidRPr="004F73CC">
        <w:rPr>
          <w:spacing w:val="2"/>
          <w:w w:val="105"/>
        </w:rPr>
        <w:t xml:space="preserve">messenger </w:t>
      </w:r>
      <w:r w:rsidR="00BB5886" w:rsidRPr="004F73CC">
        <w:rPr>
          <w:w w:val="105"/>
        </w:rPr>
        <w:t>cable shall be utilized to support the multi-pair trunk and tie cables only.</w:t>
      </w:r>
      <w:r w:rsidR="00084B68" w:rsidRPr="004F73CC">
        <w:rPr>
          <w:w w:val="105"/>
        </w:rPr>
        <w:t xml:space="preserve"> </w:t>
      </w:r>
      <w:r w:rsidR="00BB5886" w:rsidRPr="004F73CC">
        <w:rPr>
          <w:w w:val="105"/>
        </w:rPr>
        <w:t>Supporting of various and miscellaneous cables or bundles of cables from the messenger will not be</w:t>
      </w:r>
      <w:r w:rsidR="00BB5886" w:rsidRPr="004F73CC">
        <w:rPr>
          <w:spacing w:val="-19"/>
          <w:w w:val="105"/>
        </w:rPr>
        <w:t xml:space="preserve"> </w:t>
      </w:r>
      <w:r w:rsidR="00BB5886" w:rsidRPr="004F73CC">
        <w:rPr>
          <w:w w:val="105"/>
        </w:rPr>
        <w:t>approved.</w:t>
      </w: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b/>
          <w:w w:val="105"/>
        </w:rPr>
      </w:pPr>
      <w:r>
        <w:rPr>
          <w:w w:val="105"/>
        </w:rPr>
        <w:t>F.</w:t>
      </w:r>
      <w:r>
        <w:rPr>
          <w:w w:val="105"/>
        </w:rPr>
        <w:tab/>
      </w:r>
      <w:r w:rsidR="00BB5886" w:rsidRPr="004F73CC">
        <w:rPr>
          <w:w w:val="105"/>
        </w:rPr>
        <w:t xml:space="preserve">Cabling Contractor shall take care to assure that </w:t>
      </w:r>
      <w:r w:rsidR="00BB5886" w:rsidRPr="004F73CC">
        <w:rPr>
          <w:b/>
          <w:w w:val="105"/>
        </w:rPr>
        <w:t xml:space="preserve">during the installation </w:t>
      </w:r>
      <w:r w:rsidR="00BB5886" w:rsidRPr="004F73CC">
        <w:rPr>
          <w:w w:val="105"/>
        </w:rPr>
        <w:t xml:space="preserve">and </w:t>
      </w:r>
      <w:r w:rsidR="00BB5886" w:rsidRPr="004F73CC">
        <w:rPr>
          <w:w w:val="105"/>
        </w:rPr>
        <w:lastRenderedPageBreak/>
        <w:t>upon completion, all cables have been installed free from kinks, twists, knots, sharp bends, gouges or cuts to the cable jacket or conductor insulation, or any other physical damage.</w:t>
      </w:r>
      <w:r w:rsidR="00084B68" w:rsidRPr="004F73CC">
        <w:rPr>
          <w:w w:val="105"/>
        </w:rPr>
        <w:t xml:space="preserve"> </w:t>
      </w:r>
      <w:r w:rsidR="00BB5886" w:rsidRPr="004F73CC">
        <w:rPr>
          <w:w w:val="105"/>
        </w:rPr>
        <w:t>During installation, the Contractor shall not allow the cables to</w:t>
      </w:r>
      <w:r w:rsidR="007F1A35" w:rsidRPr="004F73CC">
        <w:rPr>
          <w:w w:val="105"/>
        </w:rPr>
        <w:t xml:space="preserve"> </w:t>
      </w:r>
      <w:r w:rsidR="00BB5886" w:rsidRPr="004F73CC">
        <w:rPr>
          <w:w w:val="105"/>
        </w:rPr>
        <w:t xml:space="preserve">lay on the floor and be exposed to foot, vehicle or equipment traffic, or be exposed to any other forms of abuse which may pinch, crush, bind, over tension, or in any way cause any physical damage to the </w:t>
      </w:r>
      <w:r w:rsidR="00C63E8C" w:rsidRPr="0066726C">
        <w:rPr>
          <w:w w:val="105"/>
        </w:rPr>
        <w:t>telecommunications</w:t>
      </w:r>
      <w:r w:rsidR="00BB5886" w:rsidRPr="0066726C">
        <w:rPr>
          <w:w w:val="105"/>
        </w:rPr>
        <w:t xml:space="preserve"> cables. Such physical damage to the </w:t>
      </w:r>
      <w:r w:rsidR="00B379EB" w:rsidRPr="0066726C">
        <w:t>telecommunications</w:t>
      </w:r>
      <w:r w:rsidR="00B379EB" w:rsidRPr="0066726C">
        <w:rPr>
          <w:w w:val="105"/>
        </w:rPr>
        <w:t xml:space="preserve"> </w:t>
      </w:r>
      <w:r w:rsidR="00BB5886" w:rsidRPr="004F73CC">
        <w:rPr>
          <w:w w:val="105"/>
        </w:rPr>
        <w:t xml:space="preserve">cables will cause electrical characteristic alterations to the cables, which may or may not be detected by standard testing procedures. </w:t>
      </w:r>
      <w:r w:rsidR="00BB5886" w:rsidRPr="004F73CC">
        <w:rPr>
          <w:b/>
          <w:w w:val="105"/>
        </w:rPr>
        <w:t>Cables exhibiting such physical damage or an attempt by the Contractor to correct, cover-up, hide or otherwise conceal such damage will be replaced at the Contractor’s expense.</w:t>
      </w: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b/>
          <w:w w:val="105"/>
        </w:rPr>
      </w:pP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r w:rsidRPr="0066726C">
        <w:rPr>
          <w:w w:val="105"/>
        </w:rPr>
        <w:t>G.</w:t>
      </w:r>
      <w:r w:rsidRPr="0066726C">
        <w:rPr>
          <w:w w:val="105"/>
        </w:rPr>
        <w:tab/>
      </w:r>
      <w:r w:rsidR="00BB5886" w:rsidRPr="004F73CC">
        <w:rPr>
          <w:w w:val="105"/>
        </w:rPr>
        <w:t>Fiber optic backbone cables shall be provided with a minimum 40</w:t>
      </w:r>
      <w:r w:rsidR="00BB5C8A" w:rsidRPr="004F73CC">
        <w:rPr>
          <w:w w:val="105"/>
        </w:rPr>
        <w:t>-</w:t>
      </w:r>
      <w:r w:rsidR="00BB5886" w:rsidRPr="004F73CC">
        <w:rPr>
          <w:w w:val="105"/>
        </w:rPr>
        <w:t>foot (12M) service loop at each</w:t>
      </w:r>
      <w:r w:rsidR="00BB5886" w:rsidRPr="004F73CC">
        <w:rPr>
          <w:spacing w:val="-11"/>
          <w:w w:val="105"/>
        </w:rPr>
        <w:t xml:space="preserve"> </w:t>
      </w:r>
      <w:r w:rsidR="00BB5886" w:rsidRPr="004F73CC">
        <w:rPr>
          <w:w w:val="105"/>
        </w:rPr>
        <w:t>end.</w:t>
      </w:r>
      <w:r>
        <w:rPr>
          <w:w w:val="105"/>
        </w:rPr>
        <w:t xml:space="preserve">  Store on a fiber optic cable management ring.</w:t>
      </w: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H.</w:t>
      </w:r>
      <w:r>
        <w:rPr>
          <w:w w:val="105"/>
        </w:rPr>
        <w:tab/>
      </w:r>
      <w:r w:rsidR="00BB5886" w:rsidRPr="004F73CC">
        <w:rPr>
          <w:b/>
          <w:w w:val="105"/>
        </w:rPr>
        <w:t xml:space="preserve">The Cabling Contractor shall observe all minimum bend radius and tension limitations, etc. as specified by the cable manufacturer and/or the TIA standards when installing the cables. </w:t>
      </w:r>
      <w:r w:rsidR="00BB5886" w:rsidRPr="004F73CC">
        <w:rPr>
          <w:w w:val="105"/>
        </w:rPr>
        <w:t>When conflict exists between specifications, manufacturer recommendations and standards, the more stringent criteria shall</w:t>
      </w:r>
      <w:r w:rsidR="00BB5886" w:rsidRPr="004F73CC">
        <w:rPr>
          <w:spacing w:val="-12"/>
          <w:w w:val="105"/>
        </w:rPr>
        <w:t xml:space="preserve"> </w:t>
      </w:r>
      <w:r w:rsidR="00BB5886" w:rsidRPr="004F73CC">
        <w:rPr>
          <w:w w:val="105"/>
        </w:rPr>
        <w:t>apply.</w:t>
      </w: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I.</w:t>
      </w:r>
      <w:r>
        <w:rPr>
          <w:w w:val="105"/>
        </w:rPr>
        <w:tab/>
      </w:r>
      <w:r w:rsidR="00BB5886" w:rsidRPr="004F73CC">
        <w:rPr>
          <w:w w:val="105"/>
        </w:rPr>
        <w:t xml:space="preserve">Cables routed from cable trays, cable ladder, channel or other raceways onto the telephone backboard, onto a distribution frame or onto the equipment distribution racks shall be neatly organized and supported by cable support brackets, distribution rings, cable clips, cable loops, or by other Associate approved </w:t>
      </w:r>
      <w:r w:rsidR="00BB5886" w:rsidRPr="004F73CC">
        <w:rPr>
          <w:spacing w:val="2"/>
          <w:w w:val="105"/>
        </w:rPr>
        <w:t xml:space="preserve">method </w:t>
      </w:r>
      <w:r w:rsidR="00BB5886" w:rsidRPr="004F73CC">
        <w:rPr>
          <w:w w:val="105"/>
        </w:rPr>
        <w:t>as required to minimize tension or stress on cables and the connector block terminations.</w:t>
      </w:r>
    </w:p>
    <w:p w:rsidR="0066726C" w:rsidRDefault="0066726C" w:rsidP="0066726C">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7C722F" w:rsidRDefault="0066726C" w:rsidP="007C722F">
      <w:pPr>
        <w:tabs>
          <w:tab w:val="left" w:pos="720"/>
          <w:tab w:val="left" w:pos="1440"/>
          <w:tab w:val="left" w:pos="2160"/>
          <w:tab w:val="left" w:pos="2880"/>
          <w:tab w:val="left" w:pos="3600"/>
          <w:tab w:val="left" w:pos="4320"/>
          <w:tab w:val="left" w:pos="5040"/>
          <w:tab w:val="left" w:pos="5760"/>
        </w:tabs>
        <w:ind w:left="1440" w:hanging="720"/>
        <w:jc w:val="both"/>
        <w:rPr>
          <w:spacing w:val="2"/>
          <w:w w:val="105"/>
        </w:rPr>
      </w:pPr>
      <w:r>
        <w:rPr>
          <w:w w:val="105"/>
        </w:rPr>
        <w:t>J.</w:t>
      </w:r>
      <w:r>
        <w:rPr>
          <w:w w:val="105"/>
        </w:rPr>
        <w:tab/>
      </w:r>
      <w:r w:rsidR="00BB5886" w:rsidRPr="004F73CC">
        <w:rPr>
          <w:w w:val="105"/>
        </w:rPr>
        <w:t xml:space="preserve">Where cables pass through walls, the Contractor shall provide a conduit sleeve, sized as required. All conduits and sleeves shall be reamed and provided with insulated bushings, grounding bushings shall be provided as required. </w:t>
      </w:r>
      <w:r w:rsidR="00BB5886" w:rsidRPr="004F73CC">
        <w:rPr>
          <w:spacing w:val="2"/>
          <w:w w:val="105"/>
        </w:rPr>
        <w:t xml:space="preserve">The </w:t>
      </w:r>
      <w:r w:rsidR="00BB5886" w:rsidRPr="004F73CC">
        <w:rPr>
          <w:w w:val="105"/>
        </w:rPr>
        <w:t>Contractor shall patch and repair any holes, removals, adds, etc. or other damage, and paint the area to</w:t>
      </w:r>
      <w:r w:rsidR="00BB5886" w:rsidRPr="004F73CC">
        <w:rPr>
          <w:spacing w:val="-27"/>
          <w:w w:val="105"/>
        </w:rPr>
        <w:t xml:space="preserve"> </w:t>
      </w:r>
      <w:r w:rsidR="00BB5886" w:rsidRPr="004F73CC">
        <w:rPr>
          <w:spacing w:val="2"/>
          <w:w w:val="105"/>
        </w:rPr>
        <w:t>match.</w:t>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spacing w:val="2"/>
          <w:w w:val="105"/>
        </w:rPr>
      </w:pP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r>
        <w:rPr>
          <w:spacing w:val="2"/>
          <w:w w:val="105"/>
        </w:rPr>
        <w:t>K.</w:t>
      </w:r>
      <w:r>
        <w:rPr>
          <w:spacing w:val="2"/>
          <w:w w:val="105"/>
        </w:rPr>
        <w:tab/>
      </w:r>
      <w:r w:rsidR="00BB5886" w:rsidRPr="004F73CC">
        <w:rPr>
          <w:w w:val="105"/>
        </w:rPr>
        <w:t>All ceiling removal and restoration required for the execution of this work shall be the responsibility of the Contractor.</w:t>
      </w:r>
      <w:bookmarkStart w:id="18" w:name="_Hlk514335441"/>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pPr>
      <w:r>
        <w:rPr>
          <w:w w:val="105"/>
        </w:rPr>
        <w:t>L.</w:t>
      </w:r>
      <w:r>
        <w:rPr>
          <w:w w:val="105"/>
        </w:rPr>
        <w:tab/>
      </w:r>
      <w:r w:rsidR="001E5214" w:rsidRPr="007C722F">
        <w:t xml:space="preserve">All items including racks, </w:t>
      </w:r>
      <w:r w:rsidR="00384F0C" w:rsidRPr="007C722F">
        <w:t xml:space="preserve">patch panels, faceplates, </w:t>
      </w:r>
      <w:r w:rsidR="001E5214" w:rsidRPr="007C722F">
        <w:t>cables, fiber optic conductors and their respective terminations, shall be identified and labeled as required. See Section 270553.</w:t>
      </w:r>
      <w:bookmarkEnd w:id="18"/>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pPr>
    </w:p>
    <w:p w:rsidR="00D1675F" w:rsidRDefault="00D1675F">
      <w:r>
        <w:br w:type="page"/>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r>
        <w:lastRenderedPageBreak/>
        <w:t>M.</w:t>
      </w:r>
      <w:r>
        <w:tab/>
      </w:r>
      <w:r w:rsidR="003F5C7F" w:rsidRPr="007C722F">
        <w:rPr>
          <w:w w:val="105"/>
        </w:rPr>
        <w:t>All 120 VAC rack or cabinet mounted power strips, dedicated power outlets, etc. in the telecommunications rooms and equipment rooms install a permanent, machine generated, nylon cloth label with black lettering on white background (e.g. Brady BMP21 Series Label #M21-750-499 or Associate approved equal). The label shall contain the receptacle distribution panel identification and circuit number information that the receptacle is served from. If the receptacle is dedicated to a specific piece of equipment or purpose, include that information on the label.</w:t>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N.</w:t>
      </w:r>
      <w:r>
        <w:rPr>
          <w:w w:val="105"/>
        </w:rPr>
        <w:tab/>
      </w:r>
      <w:r w:rsidR="00BB5886" w:rsidRPr="004F73CC">
        <w:rPr>
          <w:w w:val="105"/>
        </w:rPr>
        <w:t>The distribution equipment rack frames shall be securely anchored to the floor at all four (4) corners, using anchors into the concrete floor, or toggle bolts through raised floors as per the manufacturer's recommendations and instructions. When specified on the Engineering Drawings and documents or otherwise required, the Contractor shall provide and install "raised floor rack support" kits for the installation of distribution equipment racks on raised floors. The tops of the distribution equipment racks shall be securely tied together and braced from the wall from behind or from structural steel from</w:t>
      </w:r>
      <w:r w:rsidR="00BB5886" w:rsidRPr="004F73CC">
        <w:rPr>
          <w:spacing w:val="-26"/>
          <w:w w:val="105"/>
        </w:rPr>
        <w:t xml:space="preserve"> </w:t>
      </w:r>
      <w:r w:rsidR="00BB5886" w:rsidRPr="004F73CC">
        <w:rPr>
          <w:w w:val="105"/>
        </w:rPr>
        <w:t>above.</w:t>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O.</w:t>
      </w:r>
      <w:r>
        <w:rPr>
          <w:w w:val="105"/>
        </w:rPr>
        <w:tab/>
      </w:r>
      <w:r w:rsidR="00BB5886" w:rsidRPr="004F73CC">
        <w:rPr>
          <w:w w:val="105"/>
        </w:rPr>
        <w:t>Freestanding cabinets shall be securely anchored to the floor at all four (4) corners, using anchors into the concrete floor, or toggle bolts through the raised floors as per the manufacturer's recommendations and instructions. Wall mounted cabinets and wall mounted racks shall be securely mounted to the walls as required. The Contractor shall provide for the installation of special blocking and bracing as required between studding in the walls, etc. and shall provide additional bracing and support as required from the floor and/or ceiling structure above as approved by the</w:t>
      </w:r>
      <w:r w:rsidR="00BB5886" w:rsidRPr="004F73CC">
        <w:rPr>
          <w:spacing w:val="-13"/>
          <w:w w:val="105"/>
        </w:rPr>
        <w:t xml:space="preserve"> </w:t>
      </w:r>
      <w:r w:rsidR="00BB5886" w:rsidRPr="004F73CC">
        <w:rPr>
          <w:w w:val="105"/>
        </w:rPr>
        <w:t>Associate.</w:t>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P.</w:t>
      </w:r>
      <w:r>
        <w:rPr>
          <w:w w:val="105"/>
        </w:rPr>
        <w:tab/>
      </w:r>
      <w:r w:rsidR="00BB5886" w:rsidRPr="004F73CC">
        <w:rPr>
          <w:w w:val="105"/>
        </w:rPr>
        <w:t xml:space="preserve">Distribution equipment racks and/or cabinets shall be laid out and located as indicated on the detailed Engineering Drawings and documents, with vertical cable organizers located between racks as indicated. All racks and cabinets shall be bonded to the telecommunication grounding system. Patch panels, cable organizers, fiber interconnect cabinets, etc. shall be mounted in the racks </w:t>
      </w:r>
      <w:r w:rsidR="00BB5886" w:rsidRPr="004F73CC">
        <w:rPr>
          <w:spacing w:val="2"/>
          <w:w w:val="105"/>
        </w:rPr>
        <w:t xml:space="preserve">and </w:t>
      </w:r>
      <w:r w:rsidR="00BB5886" w:rsidRPr="004F73CC">
        <w:rPr>
          <w:w w:val="105"/>
        </w:rPr>
        <w:t>cabinets as indicated on the drawings. Discrepancies or conflicts shall be brought to the attention of the Associate for resolution, before proceeding with the installation. Power strip installation, cable and cord routing on the equipment rack and/or in the equipment cabinet, shall not obstruct or restrict the mounting of rack mounted equipment or access to said equipment. The completed distribution equipment rack with installed equipment and/or the completed equipment cabinet with installed equipment shall be such, that there shall be complete unobstructed access to all equipment, components, cables, terminations, etc., without requiring the removal of one item to gain access to another. Each item of equipment shall be removable from the rack or cabinet, without having to remove another piece.</w:t>
      </w:r>
      <w:r w:rsidR="00084B68" w:rsidRPr="004F73CC">
        <w:rPr>
          <w:w w:val="105"/>
        </w:rPr>
        <w:t xml:space="preserve"> </w:t>
      </w:r>
      <w:r w:rsidR="00BB5886" w:rsidRPr="004F73CC">
        <w:rPr>
          <w:w w:val="105"/>
        </w:rPr>
        <w:t xml:space="preserve">No mounting space in the rack or cabinet shall be made unusable by the inappropriate mounting of another component, item or cable routing. Distribution equipment racks and equipment cabinets shall be installed such as, to afford the maximum accessibility and working space in and around the equipment as indicated on the detailed Engineering Drawings. Any discrepancies or conflicts shall be brought to the </w:t>
      </w:r>
      <w:r w:rsidR="00BB5886" w:rsidRPr="004F73CC">
        <w:rPr>
          <w:w w:val="105"/>
        </w:rPr>
        <w:lastRenderedPageBreak/>
        <w:t>attention of the</w:t>
      </w:r>
      <w:r w:rsidR="00BB5886" w:rsidRPr="004F73CC">
        <w:rPr>
          <w:spacing w:val="-22"/>
          <w:w w:val="105"/>
        </w:rPr>
        <w:t xml:space="preserve"> </w:t>
      </w:r>
      <w:r w:rsidR="00BB5886" w:rsidRPr="004F73CC">
        <w:rPr>
          <w:w w:val="105"/>
        </w:rPr>
        <w:t>Associate.</w:t>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Q.</w:t>
      </w:r>
      <w:r>
        <w:rPr>
          <w:w w:val="105"/>
        </w:rPr>
        <w:tab/>
      </w:r>
      <w:r w:rsidR="00BB5886" w:rsidRPr="004F73CC">
        <w:rPr>
          <w:w w:val="105"/>
        </w:rPr>
        <w:t xml:space="preserve">The cable ladder installation, when specified in the </w:t>
      </w:r>
      <w:r w:rsidR="00B379EB" w:rsidRPr="007C722F">
        <w:t>telecommunications</w:t>
      </w:r>
      <w:r w:rsidR="00BB5886" w:rsidRPr="007C722F">
        <w:rPr>
          <w:w w:val="105"/>
        </w:rPr>
        <w:t xml:space="preserve"> room or wiring closet, shall</w:t>
      </w:r>
      <w:r w:rsidR="00084B68" w:rsidRPr="007C722F">
        <w:rPr>
          <w:w w:val="105"/>
        </w:rPr>
        <w:t xml:space="preserve"> </w:t>
      </w:r>
      <w:r w:rsidR="00BB5886" w:rsidRPr="007C722F">
        <w:rPr>
          <w:w w:val="105"/>
        </w:rPr>
        <w:t>be</w:t>
      </w:r>
      <w:r w:rsidR="00084B68" w:rsidRPr="007C722F">
        <w:rPr>
          <w:w w:val="105"/>
        </w:rPr>
        <w:t xml:space="preserve"> </w:t>
      </w:r>
      <w:r w:rsidR="00BB5886" w:rsidRPr="007C722F">
        <w:rPr>
          <w:w w:val="105"/>
        </w:rPr>
        <w:t>as</w:t>
      </w:r>
      <w:r w:rsidR="00084B68" w:rsidRPr="007C722F">
        <w:rPr>
          <w:w w:val="105"/>
        </w:rPr>
        <w:t xml:space="preserve"> </w:t>
      </w:r>
      <w:r w:rsidR="00BB5886" w:rsidRPr="007C722F">
        <w:rPr>
          <w:w w:val="105"/>
        </w:rPr>
        <w:t>shown</w:t>
      </w:r>
      <w:r w:rsidR="00084B68" w:rsidRPr="007C722F">
        <w:rPr>
          <w:w w:val="105"/>
        </w:rPr>
        <w:t xml:space="preserve"> </w:t>
      </w:r>
      <w:r w:rsidR="00BB5886" w:rsidRPr="007C722F">
        <w:rPr>
          <w:w w:val="105"/>
        </w:rPr>
        <w:t>on</w:t>
      </w:r>
      <w:r w:rsidR="00084B68" w:rsidRPr="007C722F">
        <w:rPr>
          <w:w w:val="105"/>
        </w:rPr>
        <w:t xml:space="preserve"> </w:t>
      </w:r>
      <w:r w:rsidR="00BB5886" w:rsidRPr="007C722F">
        <w:rPr>
          <w:w w:val="105"/>
        </w:rPr>
        <w:t>the</w:t>
      </w:r>
      <w:r w:rsidR="00084B68" w:rsidRPr="007C722F">
        <w:rPr>
          <w:w w:val="105"/>
        </w:rPr>
        <w:t xml:space="preserve"> </w:t>
      </w:r>
      <w:r w:rsidR="00BB5886" w:rsidRPr="007C722F">
        <w:rPr>
          <w:w w:val="105"/>
        </w:rPr>
        <w:t>detailed</w:t>
      </w:r>
      <w:r w:rsidR="00084B68" w:rsidRPr="007C722F">
        <w:rPr>
          <w:w w:val="105"/>
        </w:rPr>
        <w:t xml:space="preserve"> </w:t>
      </w:r>
      <w:r w:rsidR="00BB5886" w:rsidRPr="007C722F">
        <w:rPr>
          <w:w w:val="105"/>
        </w:rPr>
        <w:t>E</w:t>
      </w:r>
      <w:r w:rsidR="00BB5886" w:rsidRPr="004F73CC">
        <w:rPr>
          <w:w w:val="105"/>
        </w:rPr>
        <w:t>ngineering</w:t>
      </w:r>
      <w:r w:rsidR="00084B68" w:rsidRPr="004F73CC">
        <w:rPr>
          <w:w w:val="105"/>
        </w:rPr>
        <w:t xml:space="preserve"> </w:t>
      </w:r>
      <w:r w:rsidR="00BB5886" w:rsidRPr="004F73CC">
        <w:rPr>
          <w:w w:val="105"/>
        </w:rPr>
        <w:t xml:space="preserve">Drawings </w:t>
      </w:r>
      <w:r w:rsidR="00BB5886" w:rsidRPr="004F73CC">
        <w:rPr>
          <w:spacing w:val="2"/>
          <w:w w:val="105"/>
        </w:rPr>
        <w:t>and</w:t>
      </w:r>
      <w:r w:rsidR="00552981" w:rsidRPr="004F73CC">
        <w:rPr>
          <w:spacing w:val="2"/>
          <w:w w:val="105"/>
        </w:rPr>
        <w:t xml:space="preserve"> </w:t>
      </w:r>
      <w:r w:rsidR="00BB5886" w:rsidRPr="004F73CC">
        <w:rPr>
          <w:w w:val="105"/>
        </w:rPr>
        <w:t>documents. The cable ladder installation shall be self-supporting, independent of the distribution equipment racks, except for the ladder support bar or unistrut support at the top of the rack.</w:t>
      </w:r>
      <w:r w:rsidR="00084B68" w:rsidRPr="004F73CC">
        <w:rPr>
          <w:w w:val="105"/>
        </w:rPr>
        <w:t xml:space="preserve"> </w:t>
      </w:r>
      <w:r w:rsidR="00BB5886" w:rsidRPr="004F73CC">
        <w:rPr>
          <w:w w:val="105"/>
        </w:rPr>
        <w:t>The cable ladder shall not be mounted directly to the distribution rack mounting channel or in any way, block access to or the availability of the rack mounting channel. The ladder support bar or unistrut brace shall be utilized approximately every other rack or as required.</w:t>
      </w:r>
      <w:r w:rsidR="00084B68" w:rsidRPr="004F73CC">
        <w:rPr>
          <w:w w:val="105"/>
        </w:rPr>
        <w:t xml:space="preserve"> </w:t>
      </w:r>
      <w:r w:rsidR="00BB5886" w:rsidRPr="004F73CC">
        <w:rPr>
          <w:w w:val="105"/>
        </w:rPr>
        <w:t>The unistrut support may when applicable, be extended to the backwall, to act as a brace. Vertical elements of the cable ladder assembly shall be anchored to the floor, using proper end support brackets and anchor bolts per the manufacturer's recommendations and instructions.</w:t>
      </w:r>
      <w:r w:rsidR="00084B68" w:rsidRPr="004F73CC">
        <w:rPr>
          <w:w w:val="105"/>
        </w:rPr>
        <w:t xml:space="preserve"> </w:t>
      </w:r>
      <w:r w:rsidR="00BB5886" w:rsidRPr="004F73CC">
        <w:rPr>
          <w:w w:val="105"/>
        </w:rPr>
        <w:t>The cable ladder structure shall be located with the inside rail approximately 3" behind the distribution equipment rack channel. The cable ladder system shall be bonded to the telecommunication grounding</w:t>
      </w:r>
      <w:r w:rsidR="00BB5886" w:rsidRPr="004F73CC">
        <w:rPr>
          <w:spacing w:val="-10"/>
          <w:w w:val="105"/>
        </w:rPr>
        <w:t xml:space="preserve"> </w:t>
      </w:r>
      <w:r w:rsidR="00BB5886" w:rsidRPr="004F73CC">
        <w:rPr>
          <w:w w:val="105"/>
        </w:rPr>
        <w:t>system.</w:t>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R.</w:t>
      </w:r>
      <w:r>
        <w:rPr>
          <w:w w:val="105"/>
        </w:rPr>
        <w:tab/>
      </w:r>
      <w:r w:rsidR="00BB5886" w:rsidRPr="004F73CC">
        <w:rPr>
          <w:w w:val="105"/>
        </w:rPr>
        <w:t>When vertical cable organizers are specified, the power strip shall be mounted centered on the backside of the vertical organizer, between the distribution equipment racks, with the cord to the top. It is strongly suggested that the power for the power strips be provided by means of a split duplex receptacle in a surface mounted handy-box, centrally located between the power strips at the top of the racks, or by means of 2-1/2" x 2-1/2" electrical wireway. The handy-box to be mounted horizontally on the top of the rack rear top angle, with the conduit routed along the rack top and outlets located as indicated. The duplex receptacle is to be split with a dedicated circuit to each receptacle, as</w:t>
      </w:r>
      <w:r w:rsidR="00BB5886" w:rsidRPr="004F73CC">
        <w:rPr>
          <w:spacing w:val="-30"/>
          <w:w w:val="105"/>
        </w:rPr>
        <w:t xml:space="preserve"> </w:t>
      </w:r>
      <w:r w:rsidR="00BB5886" w:rsidRPr="004F73CC">
        <w:rPr>
          <w:w w:val="105"/>
        </w:rPr>
        <w:t>indicated.</w:t>
      </w:r>
    </w:p>
    <w:p w:rsidR="007C722F" w:rsidRDefault="007C722F" w:rsidP="007C722F">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7C722F"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S.</w:t>
      </w:r>
      <w:r>
        <w:rPr>
          <w:w w:val="105"/>
        </w:rPr>
        <w:tab/>
      </w:r>
      <w:r w:rsidR="00BB5886" w:rsidRPr="004F73CC">
        <w:rPr>
          <w:w w:val="105"/>
        </w:rPr>
        <w:t xml:space="preserve">The </w:t>
      </w:r>
      <w:r w:rsidR="00B379EB" w:rsidRPr="007C722F">
        <w:t>telecommunications</w:t>
      </w:r>
      <w:r w:rsidR="00B379EB" w:rsidRPr="007C722F">
        <w:rPr>
          <w:w w:val="105"/>
        </w:rPr>
        <w:t xml:space="preserve"> </w:t>
      </w:r>
      <w:r w:rsidR="00BB5886" w:rsidRPr="007C722F">
        <w:rPr>
          <w:w w:val="105"/>
        </w:rPr>
        <w:t>room(s), wiring closet(s), etc. shall contain the</w:t>
      </w:r>
      <w:r w:rsidR="00084B68" w:rsidRPr="007C722F">
        <w:rPr>
          <w:w w:val="105"/>
        </w:rPr>
        <w:t xml:space="preserve"> </w:t>
      </w:r>
      <w:r w:rsidR="00BB5886" w:rsidRPr="004F73CC">
        <w:rPr>
          <w:w w:val="105"/>
        </w:rPr>
        <w:t>mechanical terminations for the horizontal workstation wiring, voice and data trunk cable terminations, fiber optic backbone cable terminations, distribution and cross- connect fields, patch panels, keyswitch unit (KSU) equipment, private branch exchange (PBX) equipment, service entrance equipment, surge protection,</w:t>
      </w:r>
      <w:r w:rsidR="00084B68" w:rsidRPr="004F73CC">
        <w:rPr>
          <w:w w:val="105"/>
        </w:rPr>
        <w:t xml:space="preserve"> </w:t>
      </w:r>
      <w:r w:rsidR="00BB5886" w:rsidRPr="004F73CC">
        <w:rPr>
          <w:w w:val="105"/>
        </w:rPr>
        <w:t xml:space="preserve">network system side electronic equipment, etc., which may be furnished </w:t>
      </w:r>
      <w:r w:rsidR="00BB5886" w:rsidRPr="004F73CC">
        <w:rPr>
          <w:spacing w:val="2"/>
          <w:w w:val="105"/>
        </w:rPr>
        <w:t xml:space="preserve">and </w:t>
      </w:r>
      <w:r w:rsidR="00BB5886" w:rsidRPr="004F73CC">
        <w:rPr>
          <w:w w:val="105"/>
        </w:rPr>
        <w:t>installed as part of the contract and/or by others. Facilities for this equipment and services may or may not be included under this contract and as such, are covered under separate</w:t>
      </w:r>
      <w:r w:rsidR="00BB5886" w:rsidRPr="004F73CC">
        <w:rPr>
          <w:spacing w:val="-16"/>
          <w:w w:val="105"/>
        </w:rPr>
        <w:t xml:space="preserve"> </w:t>
      </w:r>
      <w:r w:rsidR="00BB5886" w:rsidRPr="004F73CC">
        <w:rPr>
          <w:w w:val="105"/>
        </w:rPr>
        <w:t>specifications.</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T.</w:t>
      </w:r>
      <w:r>
        <w:rPr>
          <w:w w:val="105"/>
        </w:rPr>
        <w:tab/>
      </w:r>
      <w:r w:rsidR="00BB5886" w:rsidRPr="004F73CC">
        <w:rPr>
          <w:w w:val="105"/>
        </w:rPr>
        <w:t>Wiring closet layout guidelines and recommended perimeters are described and illustrated in the detailed Engineering</w:t>
      </w:r>
      <w:r w:rsidR="00BB5886" w:rsidRPr="004F73CC">
        <w:rPr>
          <w:spacing w:val="-28"/>
          <w:w w:val="105"/>
        </w:rPr>
        <w:t xml:space="preserve"> </w:t>
      </w:r>
      <w:r w:rsidR="00BB5886" w:rsidRPr="004F73CC">
        <w:rPr>
          <w:w w:val="105"/>
        </w:rPr>
        <w:t>Drawings.</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U.</w:t>
      </w:r>
      <w:r>
        <w:rPr>
          <w:w w:val="105"/>
        </w:rPr>
        <w:tab/>
      </w:r>
      <w:r w:rsidR="00BB5886" w:rsidRPr="004F73CC">
        <w:rPr>
          <w:w w:val="105"/>
        </w:rPr>
        <w:t>Unless otherwise indicated, equipment racks and wall mounted equipment shall be installed such that a minimum of 36" clearance is available from all sides for installation and</w:t>
      </w:r>
      <w:r w:rsidR="00BB5886" w:rsidRPr="004F73CC">
        <w:rPr>
          <w:spacing w:val="-16"/>
          <w:w w:val="105"/>
        </w:rPr>
        <w:t xml:space="preserve"> </w:t>
      </w:r>
      <w:r w:rsidR="00BB5886" w:rsidRPr="004F73CC">
        <w:rPr>
          <w:w w:val="105"/>
        </w:rPr>
        <w:t>maintenance.</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D1675F" w:rsidRDefault="00D1675F"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V.</w:t>
      </w:r>
      <w:r>
        <w:rPr>
          <w:w w:val="105"/>
        </w:rPr>
        <w:tab/>
      </w:r>
      <w:r w:rsidR="00BB5886" w:rsidRPr="004F73CC">
        <w:rPr>
          <w:w w:val="105"/>
        </w:rPr>
        <w:t xml:space="preserve">Provide a minimum of 12" clearance from the corner to the wall mounted </w:t>
      </w:r>
      <w:r w:rsidR="00BB5886" w:rsidRPr="004F73CC">
        <w:rPr>
          <w:spacing w:val="2"/>
          <w:w w:val="105"/>
        </w:rPr>
        <w:t>66M</w:t>
      </w:r>
      <w:r w:rsidR="00BB5886" w:rsidRPr="004F73CC">
        <w:rPr>
          <w:spacing w:val="65"/>
          <w:w w:val="105"/>
        </w:rPr>
        <w:t xml:space="preserve"> </w:t>
      </w:r>
      <w:r w:rsidR="00BB5886" w:rsidRPr="004F73CC">
        <w:rPr>
          <w:w w:val="105"/>
        </w:rPr>
        <w:lastRenderedPageBreak/>
        <w:t>block distribution frame, mount the top of the frame a maximum of 74" off the floor and the bottom of the frame a minimum of 34" off the floor. 110 block cross- connect fields shall be similarly</w:t>
      </w:r>
      <w:r w:rsidR="00BB5886" w:rsidRPr="004F73CC">
        <w:rPr>
          <w:spacing w:val="-23"/>
          <w:w w:val="105"/>
        </w:rPr>
        <w:t xml:space="preserve"> </w:t>
      </w:r>
      <w:r w:rsidR="00BB5886" w:rsidRPr="004F73CC">
        <w:rPr>
          <w:w w:val="105"/>
        </w:rPr>
        <w:t>mounted.</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W.</w:t>
      </w:r>
      <w:r>
        <w:rPr>
          <w:w w:val="105"/>
        </w:rPr>
        <w:tab/>
      </w:r>
      <w:r w:rsidR="00BB5886" w:rsidRPr="004F73CC">
        <w:rPr>
          <w:w w:val="105"/>
        </w:rPr>
        <w:t>All interbuilding backbone cables, telephone riser and tie cables shall enter the</w:t>
      </w:r>
      <w:r w:rsidR="00BB5886" w:rsidRPr="004F73CC">
        <w:rPr>
          <w:spacing w:val="-40"/>
          <w:w w:val="105"/>
        </w:rPr>
        <w:t xml:space="preserve"> </w:t>
      </w:r>
      <w:r w:rsidR="00BB5886" w:rsidRPr="004F73CC">
        <w:rPr>
          <w:w w:val="105"/>
        </w:rPr>
        <w:t>wall</w:t>
      </w:r>
      <w:r w:rsidR="00552981" w:rsidRPr="004F73CC">
        <w:rPr>
          <w:w w:val="105"/>
        </w:rPr>
        <w:t xml:space="preserve"> </w:t>
      </w:r>
      <w:r w:rsidR="00BB5886" w:rsidRPr="004F73CC">
        <w:rPr>
          <w:w w:val="105"/>
        </w:rPr>
        <w:t>mounted cross-connect distribution frame at the bottom right.</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X.</w:t>
      </w:r>
      <w:r>
        <w:rPr>
          <w:w w:val="105"/>
        </w:rPr>
        <w:tab/>
      </w:r>
      <w:r w:rsidR="00BB5886" w:rsidRPr="004F73CC">
        <w:rPr>
          <w:w w:val="105"/>
        </w:rPr>
        <w:t>Cast “D” rings shall be utilized only for the support and management of high pair count “voice” backbone cables and fiber optic backbone cables in innerduct. “D” rings shall not be utilized for the support and management of horizontal distribution voice, data, fiber optic and coaxial</w:t>
      </w:r>
      <w:r w:rsidR="00BB5886" w:rsidRPr="004F73CC">
        <w:rPr>
          <w:spacing w:val="-27"/>
          <w:w w:val="105"/>
        </w:rPr>
        <w:t xml:space="preserve"> </w:t>
      </w:r>
      <w:r w:rsidR="00BB5886" w:rsidRPr="004F73CC">
        <w:rPr>
          <w:w w:val="105"/>
        </w:rPr>
        <w:t>cables.</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Y.</w:t>
      </w:r>
      <w:r>
        <w:rPr>
          <w:w w:val="105"/>
        </w:rPr>
        <w:tab/>
      </w:r>
      <w:r w:rsidR="00BB5886" w:rsidRPr="004F73CC">
        <w:rPr>
          <w:w w:val="105"/>
        </w:rPr>
        <w:t>Voice Riser cables shall be arranged on the cross-connect fields in numerical</w:t>
      </w:r>
      <w:r w:rsidR="00BB5886" w:rsidRPr="004F73CC">
        <w:rPr>
          <w:spacing w:val="-34"/>
          <w:w w:val="105"/>
        </w:rPr>
        <w:t xml:space="preserve"> </w:t>
      </w:r>
      <w:r w:rsidR="00BB5886" w:rsidRPr="004F73CC">
        <w:rPr>
          <w:w w:val="105"/>
        </w:rPr>
        <w:t>order by cable</w:t>
      </w:r>
      <w:r w:rsidR="00BB5886" w:rsidRPr="004F73CC">
        <w:rPr>
          <w:spacing w:val="-10"/>
          <w:w w:val="105"/>
        </w:rPr>
        <w:t xml:space="preserve"> </w:t>
      </w:r>
      <w:r w:rsidR="00BB5886" w:rsidRPr="004F73CC">
        <w:rPr>
          <w:w w:val="105"/>
        </w:rPr>
        <w:t>pair.</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Z.</w:t>
      </w:r>
      <w:r>
        <w:rPr>
          <w:w w:val="105"/>
        </w:rPr>
        <w:tab/>
      </w:r>
      <w:r w:rsidR="00BB5886" w:rsidRPr="004F73CC">
        <w:rPr>
          <w:w w:val="105"/>
        </w:rPr>
        <w:t>Total cooperation, coordination and communication between the different contractors, the Owner and the Associate is required for the timely scheduling and completion of all elements and components of the total installation. It shall be recognized and acknowledged by all participants, that all phases and elements cannot finish the same day, and certain elements and items must be completed prior to the start of other elements. The Contractor shall provide to the Associate, at the very start of the project, a construction schedule that is coordinated with the other elements of the project, indicating significant construction and project milestones and completion dates. This schedule shall be adjusted and modified by the Associate and/or Project Construction Manager, as required to meet the overall project schedule</w:t>
      </w:r>
      <w:r w:rsidR="00BB5886" w:rsidRPr="004F73CC">
        <w:rPr>
          <w:spacing w:val="-18"/>
          <w:w w:val="105"/>
        </w:rPr>
        <w:t xml:space="preserve"> </w:t>
      </w:r>
      <w:r w:rsidR="00BB5886" w:rsidRPr="004F73CC">
        <w:rPr>
          <w:w w:val="105"/>
        </w:rPr>
        <w:t>requirements.</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AA.</w:t>
      </w:r>
      <w:r>
        <w:rPr>
          <w:w w:val="105"/>
        </w:rPr>
        <w:tab/>
      </w:r>
      <w:r w:rsidR="00BB5886" w:rsidRPr="004F73CC">
        <w:rPr>
          <w:w w:val="105"/>
        </w:rPr>
        <w:t xml:space="preserve">The Project Construction Manager and others shall be made aware of and understand the importance and necessity for the completion of general contract work on the </w:t>
      </w:r>
      <w:r w:rsidR="00BB5886" w:rsidRPr="00847F2D">
        <w:rPr>
          <w:w w:val="105"/>
        </w:rPr>
        <w:t xml:space="preserve">telecommunication </w:t>
      </w:r>
      <w:r w:rsidR="00B379EB" w:rsidRPr="00847F2D">
        <w:rPr>
          <w:w w:val="105"/>
        </w:rPr>
        <w:t>rooms</w:t>
      </w:r>
      <w:r w:rsidR="00BB5886" w:rsidRPr="00847F2D">
        <w:rPr>
          <w:w w:val="105"/>
        </w:rPr>
        <w:t>, wiring closets, equipment rooms, etc. prior to the installation of equipment and</w:t>
      </w:r>
      <w:r w:rsidR="00BB5886" w:rsidRPr="004F73CC">
        <w:rPr>
          <w:w w:val="105"/>
        </w:rPr>
        <w:t xml:space="preserve"> pulling cables to these areas. The </w:t>
      </w:r>
      <w:r w:rsidR="00BB5886" w:rsidRPr="004F73CC">
        <w:rPr>
          <w:spacing w:val="2"/>
          <w:w w:val="105"/>
        </w:rPr>
        <w:t xml:space="preserve">spaces </w:t>
      </w:r>
      <w:r w:rsidR="00BB5886" w:rsidRPr="004F73CC">
        <w:rPr>
          <w:w w:val="105"/>
        </w:rPr>
        <w:t>shall be essentially completed, cleaned and secure prior to the installation of equipment and cables. Equipment racks, cabinets, cable ladders, cable trays, backboards, distribution frames, power, raceways, lighting, HVAC systems, etc. shall be in place prior to pulling any cable in the area. Pre-pulling cable to the area and building the space around the cable is not</w:t>
      </w:r>
      <w:r w:rsidR="00BB5886" w:rsidRPr="004F73CC">
        <w:rPr>
          <w:spacing w:val="-35"/>
          <w:w w:val="105"/>
        </w:rPr>
        <w:t xml:space="preserve"> </w:t>
      </w:r>
      <w:r w:rsidR="00BB5886" w:rsidRPr="004F73CC">
        <w:rPr>
          <w:w w:val="105"/>
        </w:rPr>
        <w:t>acceptable.</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AB.</w:t>
      </w:r>
      <w:r>
        <w:rPr>
          <w:w w:val="105"/>
        </w:rPr>
        <w:tab/>
      </w:r>
      <w:r w:rsidR="00BB5886" w:rsidRPr="004F73CC">
        <w:rPr>
          <w:w w:val="105"/>
        </w:rPr>
        <w:t xml:space="preserve">All racks, cabinets, </w:t>
      </w:r>
      <w:r>
        <w:rPr>
          <w:w w:val="105"/>
        </w:rPr>
        <w:t xml:space="preserve">armored fiber </w:t>
      </w:r>
      <w:r w:rsidR="00BB5886" w:rsidRPr="004F73CC">
        <w:rPr>
          <w:w w:val="105"/>
        </w:rPr>
        <w:t>and raceways shall be bonded to the telecommunication grounding system as per TIA-607</w:t>
      </w:r>
      <w:r w:rsidR="009B5A20" w:rsidRPr="00847F2D">
        <w:rPr>
          <w:w w:val="105"/>
        </w:rPr>
        <w:t>-C</w:t>
      </w:r>
      <w:r w:rsidR="00BB5886" w:rsidRPr="00847F2D">
        <w:rPr>
          <w:spacing w:val="-21"/>
          <w:w w:val="105"/>
        </w:rPr>
        <w:t xml:space="preserve"> </w:t>
      </w:r>
      <w:r w:rsidR="00BB5886" w:rsidRPr="004F73CC">
        <w:rPr>
          <w:w w:val="105"/>
        </w:rPr>
        <w:t>standard.</w:t>
      </w:r>
      <w:r w:rsidR="0002224D">
        <w:rPr>
          <w:w w:val="105"/>
        </w:rPr>
        <w:t xml:space="preserve">  Armored fiber shall be bonded at both end.</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A53ECB" w:rsidRDefault="00A53ECB">
      <w:pPr>
        <w:rPr>
          <w:w w:val="105"/>
        </w:rPr>
      </w:pPr>
      <w:r>
        <w:rPr>
          <w:w w:val="105"/>
        </w:rPr>
        <w:br w:type="page"/>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lastRenderedPageBreak/>
        <w:t>AC.</w:t>
      </w:r>
      <w:r>
        <w:rPr>
          <w:w w:val="105"/>
        </w:rPr>
        <w:tab/>
      </w:r>
      <w:r w:rsidR="00BB5886" w:rsidRPr="004F73CC">
        <w:rPr>
          <w:w w:val="105"/>
        </w:rPr>
        <w:t>All cable trays, ladders, equipment racks, cabinets, etc. shall be securely bolted and installed according to the manufacturer's recommendations and instructions. Only factory manufactured parts, accessories and components shall be utilized for the construction, contractor fabricated components and assemblies are subject to the Associate's</w:t>
      </w:r>
      <w:r w:rsidR="00BB5886" w:rsidRPr="004F73CC">
        <w:rPr>
          <w:spacing w:val="-17"/>
          <w:w w:val="105"/>
        </w:rPr>
        <w:t xml:space="preserve"> </w:t>
      </w:r>
      <w:r w:rsidR="00BB5886" w:rsidRPr="004F73CC">
        <w:rPr>
          <w:w w:val="105"/>
        </w:rPr>
        <w:t>approval.</w:t>
      </w:r>
    </w:p>
    <w:p w:rsidR="00A53ECB" w:rsidRDefault="00A53ECB"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AD.</w:t>
      </w:r>
      <w:r>
        <w:rPr>
          <w:w w:val="105"/>
        </w:rPr>
        <w:tab/>
      </w:r>
      <w:r w:rsidR="00BB5886" w:rsidRPr="004F73CC">
        <w:rPr>
          <w:w w:val="105"/>
        </w:rPr>
        <w:t>All unistrut, cable channel, cable tray, cable ladder, bracket, etc. shall be cleanly and squarely cut with the appropriate metal cutting saw, then filed and chamfered clean and free from all burrs and sharp edges. All drilled holes shall be de-burred and chamfered free from sharp edges. Associate approved chaffing gear shall be provided on all holes, edges, and corners subject to possible cable</w:t>
      </w:r>
      <w:r w:rsidR="00BB5886" w:rsidRPr="004F73CC">
        <w:rPr>
          <w:spacing w:val="-42"/>
          <w:w w:val="105"/>
        </w:rPr>
        <w:t xml:space="preserve"> </w:t>
      </w:r>
      <w:r w:rsidR="00BB5886" w:rsidRPr="004F73CC">
        <w:rPr>
          <w:w w:val="105"/>
        </w:rPr>
        <w:t>exposure.</w:t>
      </w:r>
    </w:p>
    <w:p w:rsidR="00847F2D" w:rsidRDefault="00847F2D" w:rsidP="00847F2D">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3B43D7" w:rsidRPr="004F73CC" w:rsidRDefault="00847F2D" w:rsidP="00847F2D">
      <w:pPr>
        <w:tabs>
          <w:tab w:val="left" w:pos="720"/>
          <w:tab w:val="left" w:pos="1440"/>
          <w:tab w:val="left" w:pos="2160"/>
          <w:tab w:val="left" w:pos="2880"/>
          <w:tab w:val="left" w:pos="3600"/>
          <w:tab w:val="left" w:pos="4320"/>
          <w:tab w:val="left" w:pos="5040"/>
          <w:tab w:val="left" w:pos="5760"/>
        </w:tabs>
        <w:ind w:left="1440" w:hanging="720"/>
        <w:jc w:val="both"/>
      </w:pPr>
      <w:r>
        <w:rPr>
          <w:w w:val="105"/>
        </w:rPr>
        <w:t>AE.</w:t>
      </w:r>
      <w:r>
        <w:rPr>
          <w:w w:val="105"/>
        </w:rPr>
        <w:tab/>
      </w:r>
      <w:r w:rsidR="00BB5886" w:rsidRPr="004F73CC">
        <w:rPr>
          <w:w w:val="105"/>
        </w:rPr>
        <w:t xml:space="preserve">The Contractor shall remove at his expense, all unusable, unacceptable, or otherwise unapproved cables from the installation, no cable shall be abandoned in place without written approval of the Associate. </w:t>
      </w:r>
      <w:r w:rsidR="00BB5886" w:rsidRPr="004F73CC">
        <w:rPr>
          <w:w w:val="105"/>
          <w:shd w:val="clear" w:color="auto" w:fill="FFFF00"/>
        </w:rPr>
        <w:t xml:space="preserve">Depending on the scope of the project cable removal shall be discussed as part of bid to determine the extent </w:t>
      </w:r>
      <w:r w:rsidR="00BB5886" w:rsidRPr="004F73CC">
        <w:rPr>
          <w:spacing w:val="2"/>
          <w:w w:val="105"/>
          <w:shd w:val="clear" w:color="auto" w:fill="FFFF00"/>
        </w:rPr>
        <w:t xml:space="preserve">and </w:t>
      </w:r>
      <w:r w:rsidR="00BB5886" w:rsidRPr="004F73CC">
        <w:rPr>
          <w:w w:val="105"/>
          <w:shd w:val="clear" w:color="auto" w:fill="FFFF00"/>
        </w:rPr>
        <w:t>cables to be</w:t>
      </w:r>
      <w:r w:rsidR="00BB5886" w:rsidRPr="004F73CC">
        <w:rPr>
          <w:spacing w:val="-11"/>
          <w:w w:val="105"/>
          <w:shd w:val="clear" w:color="auto" w:fill="FFFF00"/>
        </w:rPr>
        <w:t xml:space="preserve"> </w:t>
      </w:r>
      <w:r w:rsidR="00BB5886" w:rsidRPr="004F73CC">
        <w:rPr>
          <w:w w:val="105"/>
          <w:shd w:val="clear" w:color="auto" w:fill="FFFF00"/>
        </w:rPr>
        <w:t>removed.</w:t>
      </w:r>
    </w:p>
    <w:p w:rsidR="00847F2D" w:rsidRDefault="00847F2D" w:rsidP="00847F2D">
      <w:pPr>
        <w:tabs>
          <w:tab w:val="left" w:pos="720"/>
          <w:tab w:val="left" w:pos="1440"/>
          <w:tab w:val="left" w:pos="2098"/>
          <w:tab w:val="left" w:pos="2160"/>
          <w:tab w:val="left" w:pos="2880"/>
          <w:tab w:val="left" w:pos="3600"/>
          <w:tab w:val="left" w:pos="4320"/>
          <w:tab w:val="left" w:pos="5040"/>
          <w:tab w:val="left" w:pos="5760"/>
        </w:tabs>
        <w:rPr>
          <w:w w:val="105"/>
        </w:rPr>
      </w:pPr>
    </w:p>
    <w:p w:rsidR="003B43D7" w:rsidRPr="004F73CC" w:rsidRDefault="00847F2D" w:rsidP="00847F2D">
      <w:pPr>
        <w:tabs>
          <w:tab w:val="left" w:pos="720"/>
          <w:tab w:val="left" w:pos="1440"/>
          <w:tab w:val="left" w:pos="2160"/>
          <w:tab w:val="left" w:pos="2880"/>
          <w:tab w:val="left" w:pos="3600"/>
          <w:tab w:val="left" w:pos="4320"/>
          <w:tab w:val="left" w:pos="5040"/>
          <w:tab w:val="left" w:pos="5760"/>
        </w:tabs>
        <w:ind w:left="1440" w:hanging="720"/>
        <w:jc w:val="both"/>
      </w:pPr>
      <w:r>
        <w:rPr>
          <w:w w:val="105"/>
        </w:rPr>
        <w:t>AF.</w:t>
      </w:r>
      <w:r>
        <w:rPr>
          <w:w w:val="105"/>
        </w:rPr>
        <w:tab/>
      </w:r>
      <w:r w:rsidR="00BB5886" w:rsidRPr="00847F2D">
        <w:rPr>
          <w:w w:val="105"/>
        </w:rPr>
        <w:t>Provide a minimum of one (1) meter (39") of service slack in each fiber optic conductor at each termination or splice. Slack to be coiled on the fiber storage spacer rings</w:t>
      </w:r>
      <w:r w:rsidR="00BB5886" w:rsidRPr="00847F2D">
        <w:rPr>
          <w:spacing w:val="-12"/>
          <w:w w:val="105"/>
        </w:rPr>
        <w:t xml:space="preserve"> </w:t>
      </w:r>
      <w:r w:rsidR="00BB5886" w:rsidRPr="00847F2D">
        <w:rPr>
          <w:w w:val="105"/>
        </w:rPr>
        <w:t>provided.</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847F2D" w:rsidP="00847F2D">
      <w:pPr>
        <w:tabs>
          <w:tab w:val="left" w:pos="720"/>
          <w:tab w:val="left" w:pos="1377"/>
          <w:tab w:val="left" w:pos="1378"/>
          <w:tab w:val="left" w:pos="1440"/>
          <w:tab w:val="left" w:pos="2160"/>
          <w:tab w:val="left" w:pos="2880"/>
          <w:tab w:val="left" w:pos="3600"/>
          <w:tab w:val="left" w:pos="4320"/>
          <w:tab w:val="left" w:pos="5040"/>
          <w:tab w:val="left" w:pos="5760"/>
        </w:tabs>
      </w:pPr>
      <w:r>
        <w:rPr>
          <w:w w:val="105"/>
        </w:rPr>
        <w:t>3.02</w:t>
      </w:r>
      <w:r>
        <w:rPr>
          <w:w w:val="105"/>
        </w:rPr>
        <w:tab/>
      </w:r>
      <w:r w:rsidR="00BB5886" w:rsidRPr="00847F2D">
        <w:rPr>
          <w:w w:val="105"/>
          <w:u w:val="single"/>
        </w:rPr>
        <w:t>OUTDOOR/AERIAL CABLE</w:t>
      </w:r>
      <w:r w:rsidR="00BB5886" w:rsidRPr="00847F2D">
        <w:rPr>
          <w:spacing w:val="-26"/>
          <w:w w:val="105"/>
          <w:u w:val="single"/>
        </w:rPr>
        <w:t xml:space="preserve"> </w:t>
      </w:r>
      <w:r w:rsidR="00BB5886" w:rsidRPr="00847F2D">
        <w:rPr>
          <w:w w:val="105"/>
          <w:u w:val="single"/>
        </w:rPr>
        <w:t>INSTALLATION</w:t>
      </w:r>
      <w:r w:rsidR="00BB5886" w:rsidRPr="00847F2D">
        <w:rPr>
          <w:w w:val="105"/>
        </w:rPr>
        <w:t>:</w:t>
      </w:r>
    </w:p>
    <w:p w:rsidR="00552981" w:rsidRPr="004F73CC" w:rsidRDefault="00552981" w:rsidP="00127833">
      <w:pPr>
        <w:pStyle w:val="ListParagraph"/>
        <w:tabs>
          <w:tab w:val="left" w:pos="720"/>
          <w:tab w:val="left" w:pos="1377"/>
          <w:tab w:val="left" w:pos="1378"/>
          <w:tab w:val="left" w:pos="1440"/>
          <w:tab w:val="left" w:pos="2160"/>
          <w:tab w:val="left" w:pos="2880"/>
          <w:tab w:val="left" w:pos="3600"/>
          <w:tab w:val="left" w:pos="4320"/>
          <w:tab w:val="left" w:pos="5040"/>
          <w:tab w:val="left" w:pos="5760"/>
        </w:tabs>
        <w:ind w:left="0" w:firstLine="0"/>
      </w:pP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A.</w:t>
      </w:r>
      <w:r>
        <w:rPr>
          <w:w w:val="105"/>
        </w:rPr>
        <w:tab/>
      </w:r>
      <w:r w:rsidR="00BB5886" w:rsidRPr="00847F2D">
        <w:rPr>
          <w:w w:val="105"/>
        </w:rPr>
        <w:t>When utilizing utility company pole lines for aerial cable installations, specifications and requirements of the utility company may supersede the requirements of the drawings and specifications herein, as applicable. In either case, the more stringent specification shall</w:t>
      </w:r>
      <w:r w:rsidR="00BB5886" w:rsidRPr="00847F2D">
        <w:rPr>
          <w:spacing w:val="-22"/>
          <w:w w:val="105"/>
        </w:rPr>
        <w:t xml:space="preserve"> </w:t>
      </w:r>
      <w:r w:rsidR="00BB5886" w:rsidRPr="00847F2D">
        <w:rPr>
          <w:w w:val="105"/>
        </w:rPr>
        <w:t>prevail.</w:t>
      </w: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00BB5886" w:rsidRPr="004F73CC">
        <w:rPr>
          <w:w w:val="105"/>
        </w:rPr>
        <w:t>Outdoor/aerial cable is not normally a self-supporting. It must be supported by a messenger wire with cable lashing unless otherwise</w:t>
      </w:r>
      <w:r w:rsidR="00BB5886" w:rsidRPr="004F73CC">
        <w:rPr>
          <w:spacing w:val="-38"/>
          <w:w w:val="105"/>
        </w:rPr>
        <w:t xml:space="preserve"> </w:t>
      </w:r>
      <w:r w:rsidR="00BB5886" w:rsidRPr="004F73CC">
        <w:rPr>
          <w:w w:val="105"/>
        </w:rPr>
        <w:t>noted.</w:t>
      </w: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C.</w:t>
      </w:r>
      <w:r>
        <w:rPr>
          <w:w w:val="105"/>
        </w:rPr>
        <w:tab/>
      </w:r>
      <w:r w:rsidR="00BB5886" w:rsidRPr="004F73CC">
        <w:rPr>
          <w:w w:val="105"/>
        </w:rPr>
        <w:t>Provide pole protection on each non-metallic pole by means of a #6 AWG copper conductor fastened to the pole from top to bottom. Each pole grounding conductor serves as the ground path for the shield cable above and the messenger wire must be grounded at the pole base by means of a 5/8” diameter by 8’-0” copperweld ground rod. Minimum messenger diameter 3/8”. See Figure 1 for a typical interbuilding aerial installation</w:t>
      </w:r>
      <w:r w:rsidR="00BB5886" w:rsidRPr="004F73CC">
        <w:rPr>
          <w:spacing w:val="-25"/>
          <w:w w:val="105"/>
        </w:rPr>
        <w:t xml:space="preserve"> </w:t>
      </w:r>
      <w:r w:rsidR="00BB5886" w:rsidRPr="004F73CC">
        <w:rPr>
          <w:w w:val="105"/>
        </w:rPr>
        <w:t>detail.</w:t>
      </w: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D.</w:t>
      </w:r>
      <w:r>
        <w:rPr>
          <w:w w:val="105"/>
        </w:rPr>
        <w:tab/>
      </w:r>
      <w:r w:rsidR="00BB5886" w:rsidRPr="004F73CC">
        <w:rPr>
          <w:w w:val="105"/>
        </w:rPr>
        <w:t>When metallic poles are used, the pole may serve as the ground conductor if it is suitably grounded at the base and if the messenger wire and shield cable are bonded to the</w:t>
      </w:r>
      <w:r w:rsidR="00BB5886" w:rsidRPr="004F73CC">
        <w:rPr>
          <w:spacing w:val="-9"/>
          <w:w w:val="105"/>
        </w:rPr>
        <w:t xml:space="preserve"> </w:t>
      </w:r>
      <w:r w:rsidR="00BB5886" w:rsidRPr="004F73CC">
        <w:rPr>
          <w:w w:val="105"/>
        </w:rPr>
        <w:t>pole.</w:t>
      </w: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C65A24" w:rsidRDefault="00C65A24" w:rsidP="00C65A24">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E.</w:t>
      </w:r>
      <w:r>
        <w:rPr>
          <w:w w:val="105"/>
        </w:rPr>
        <w:tab/>
      </w:r>
      <w:r w:rsidR="00BB5886" w:rsidRPr="004F73CC">
        <w:rPr>
          <w:w w:val="105"/>
        </w:rPr>
        <w:t xml:space="preserve">Power lines can provide shielding for the communication lines, in lieu of a shield cable above. Shield cable shall be a 3/8” diameter utility grade, galvanized, 7- strand messenger cable. Shield cable to be located 1M (3.3 feet) minimum above the </w:t>
      </w:r>
      <w:r w:rsidR="00C63E8C" w:rsidRPr="00C65A24">
        <w:rPr>
          <w:w w:val="105"/>
        </w:rPr>
        <w:t>telecommunications</w:t>
      </w:r>
      <w:r w:rsidR="00BB5886" w:rsidRPr="00C65A24">
        <w:rPr>
          <w:w w:val="105"/>
        </w:rPr>
        <w:t xml:space="preserve"> cable</w:t>
      </w:r>
      <w:r w:rsidR="00BB5886" w:rsidRPr="00C65A24">
        <w:rPr>
          <w:spacing w:val="-24"/>
          <w:w w:val="105"/>
        </w:rPr>
        <w:t xml:space="preserve"> </w:t>
      </w:r>
      <w:r w:rsidR="00BB5886" w:rsidRPr="00C65A24">
        <w:rPr>
          <w:w w:val="105"/>
        </w:rPr>
        <w:t>messenger.</w:t>
      </w:r>
    </w:p>
    <w:p w:rsidR="006D0BF2" w:rsidRDefault="00C65A24"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lastRenderedPageBreak/>
        <w:t>F.</w:t>
      </w:r>
      <w:r>
        <w:rPr>
          <w:w w:val="105"/>
        </w:rPr>
        <w:tab/>
      </w:r>
      <w:r w:rsidR="00BB5886" w:rsidRPr="004F73CC">
        <w:rPr>
          <w:w w:val="105"/>
        </w:rPr>
        <w:t xml:space="preserve">When </w:t>
      </w:r>
      <w:r w:rsidR="00C63E8C" w:rsidRPr="00C65A24">
        <w:rPr>
          <w:w w:val="105"/>
        </w:rPr>
        <w:t>telecommunications</w:t>
      </w:r>
      <w:r w:rsidR="00BB5886" w:rsidRPr="00C65A24">
        <w:rPr>
          <w:w w:val="105"/>
        </w:rPr>
        <w:t xml:space="preserve"> cables are run jointly with power cables on the </w:t>
      </w:r>
      <w:r w:rsidR="00BB5886" w:rsidRPr="004F73CC">
        <w:rPr>
          <w:w w:val="105"/>
        </w:rPr>
        <w:t xml:space="preserve">same pole line, the messengers should be bonded to the multi-grounded neutral. </w:t>
      </w:r>
      <w:r w:rsidR="00BB5886" w:rsidRPr="004F73CC">
        <w:rPr>
          <w:spacing w:val="2"/>
          <w:w w:val="105"/>
        </w:rPr>
        <w:t xml:space="preserve">The </w:t>
      </w:r>
      <w:r w:rsidR="00BB5886" w:rsidRPr="004F73CC">
        <w:rPr>
          <w:w w:val="105"/>
        </w:rPr>
        <w:t>multi-grounded neutral may be used in lieu of the earth driven ground rod and pole grounding wire, provided the installation meets requirements of the ground potential difference and ground patch resistance tests. Bond all ground points to the power company multi-grounded</w:t>
      </w:r>
      <w:r w:rsidR="00BB5886" w:rsidRPr="004F73CC">
        <w:rPr>
          <w:spacing w:val="-23"/>
          <w:w w:val="105"/>
        </w:rPr>
        <w:t xml:space="preserve"> </w:t>
      </w:r>
      <w:r w:rsidR="00BB5886" w:rsidRPr="004F73CC">
        <w:rPr>
          <w:w w:val="105"/>
        </w:rPr>
        <w:t>neutral.</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G.</w:t>
      </w:r>
      <w:r>
        <w:rPr>
          <w:w w:val="105"/>
        </w:rPr>
        <w:tab/>
      </w:r>
      <w:r w:rsidR="00BB5886" w:rsidRPr="004F73CC">
        <w:rPr>
          <w:w w:val="105"/>
        </w:rPr>
        <w:t>In order to meet requirements of the ground potential difference and ground path resistance tests, it may be necessary for the Contractor to install a buried</w:t>
      </w:r>
      <w:r>
        <w:rPr>
          <w:w w:val="105"/>
        </w:rPr>
        <w:t xml:space="preserve"> </w:t>
      </w:r>
      <w:r w:rsidR="00BB5886" w:rsidRPr="004F73CC">
        <w:rPr>
          <w:w w:val="105"/>
        </w:rPr>
        <w:t>counterpoise ground wire below the frost line along the length of the pole line. The counterpoise to be #6 AWG or larger copper conductor and should have all pole grounds and building grounds bonded to it.</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H.</w:t>
      </w:r>
      <w:r>
        <w:rPr>
          <w:w w:val="105"/>
        </w:rPr>
        <w:tab/>
      </w:r>
      <w:r w:rsidR="00BB5886" w:rsidRPr="004F73CC">
        <w:rPr>
          <w:w w:val="105"/>
        </w:rPr>
        <w:t xml:space="preserve">Aerial installation of </w:t>
      </w:r>
      <w:r>
        <w:rPr>
          <w:w w:val="105"/>
        </w:rPr>
        <w:t>fibe</w:t>
      </w:r>
      <w:r w:rsidR="00BB5886" w:rsidRPr="004F73CC">
        <w:rPr>
          <w:w w:val="105"/>
        </w:rPr>
        <w:t>r optic cable shall utilize a 3/8” diameter, grade 180 high strength, galvanized, 7-strand steel messenger shall be used with preformed line products, “LR” Series, galvanized steel lashing rods. Pole spacing shall be no greater than 50M (164 feet). Pole grounding conductor, ground rod, shield cable, messenger, cable sheath and armor to be bonded, as with copper media installation, for lightning protection.</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3B43D7" w:rsidRPr="004F73CC" w:rsidRDefault="006D0BF2" w:rsidP="006D0BF2">
      <w:pPr>
        <w:tabs>
          <w:tab w:val="left" w:pos="720"/>
          <w:tab w:val="left" w:pos="1440"/>
          <w:tab w:val="left" w:pos="2160"/>
          <w:tab w:val="left" w:pos="2880"/>
          <w:tab w:val="left" w:pos="3600"/>
          <w:tab w:val="left" w:pos="4320"/>
          <w:tab w:val="left" w:pos="5040"/>
          <w:tab w:val="left" w:pos="5760"/>
        </w:tabs>
        <w:ind w:left="1440" w:hanging="1440"/>
        <w:jc w:val="both"/>
      </w:pPr>
      <w:r w:rsidRPr="006D0BF2">
        <w:rPr>
          <w:w w:val="105"/>
        </w:rPr>
        <w:t>3.03</w:t>
      </w:r>
      <w:r w:rsidRPr="006D0BF2">
        <w:rPr>
          <w:w w:val="105"/>
        </w:rPr>
        <w:tab/>
      </w:r>
      <w:r w:rsidR="00BB5886" w:rsidRPr="004F73CC">
        <w:rPr>
          <w:w w:val="105"/>
          <w:u w:val="single"/>
        </w:rPr>
        <w:t>UNDERGROUND CABLE</w:t>
      </w:r>
      <w:r w:rsidR="00BB5886" w:rsidRPr="004F73CC">
        <w:rPr>
          <w:spacing w:val="-28"/>
          <w:w w:val="105"/>
          <w:u w:val="single"/>
        </w:rPr>
        <w:t xml:space="preserve"> </w:t>
      </w:r>
      <w:r w:rsidR="00BB5886" w:rsidRPr="004F73CC">
        <w:rPr>
          <w:w w:val="105"/>
          <w:u w:val="single"/>
        </w:rPr>
        <w:t>INSTALLATION</w:t>
      </w:r>
      <w:r w:rsidR="00BB5886" w:rsidRPr="004F73CC">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sidRPr="006D0BF2">
        <w:rPr>
          <w:w w:val="105"/>
        </w:rPr>
        <w:t>A.</w:t>
      </w:r>
      <w:r w:rsidRPr="006D0BF2">
        <w:rPr>
          <w:w w:val="105"/>
        </w:rPr>
        <w:tab/>
      </w:r>
      <w:r w:rsidR="00BB5886" w:rsidRPr="006D0BF2">
        <w:rPr>
          <w:w w:val="105"/>
        </w:rPr>
        <w:t xml:space="preserve">The recommended procedure for installing interbuilding </w:t>
      </w:r>
      <w:r w:rsidR="00B379EB" w:rsidRPr="006D0BF2">
        <w:t>telecommunications</w:t>
      </w:r>
      <w:r w:rsidR="00B379EB" w:rsidRPr="006D0BF2">
        <w:rPr>
          <w:w w:val="105"/>
        </w:rPr>
        <w:t xml:space="preserve"> </w:t>
      </w:r>
      <w:r w:rsidR="00BB5886" w:rsidRPr="006D0BF2">
        <w:rPr>
          <w:w w:val="105"/>
        </w:rPr>
        <w:t>cable is in underground ductbanks. Conduit duct banks shall be as per the drawings, specifications and contract documents</w:t>
      </w:r>
      <w:r w:rsidR="00BB5886" w:rsidRPr="006D0BF2">
        <w:rPr>
          <w:spacing w:val="-23"/>
          <w:w w:val="105"/>
        </w:rPr>
        <w:t xml:space="preserve"> </w:t>
      </w:r>
      <w:r w:rsidR="00BB5886" w:rsidRPr="006D0BF2">
        <w:rPr>
          <w:w w:val="105"/>
        </w:rPr>
        <w:t>herein.</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00BB5886" w:rsidRPr="004F73CC">
        <w:rPr>
          <w:w w:val="105"/>
        </w:rPr>
        <w:t xml:space="preserve">The underground conduit for all </w:t>
      </w:r>
      <w:r w:rsidR="00B379EB" w:rsidRPr="006D0BF2">
        <w:t>telecommunications</w:t>
      </w:r>
      <w:r w:rsidR="00B379EB" w:rsidRPr="006D0BF2">
        <w:rPr>
          <w:w w:val="105"/>
        </w:rPr>
        <w:t xml:space="preserve"> </w:t>
      </w:r>
      <w:r w:rsidR="00BB5886" w:rsidRPr="006D0BF2">
        <w:rPr>
          <w:w w:val="105"/>
        </w:rPr>
        <w:t xml:space="preserve">outdoor cable must be </w:t>
      </w:r>
      <w:r w:rsidR="00BB5886" w:rsidRPr="004F73CC">
        <w:rPr>
          <w:w w:val="105"/>
        </w:rPr>
        <w:t>dry and waterproof, with the ductbank high in the middle and slopping in both directions towards the manholes for drainage. Manholes shall be provided with positive</w:t>
      </w:r>
      <w:r w:rsidR="00BB5886" w:rsidRPr="004F73CC">
        <w:rPr>
          <w:spacing w:val="-10"/>
          <w:w w:val="105"/>
        </w:rPr>
        <w:t xml:space="preserve"> </w:t>
      </w:r>
      <w:r w:rsidR="00BB5886" w:rsidRPr="004F73CC">
        <w:rPr>
          <w:w w:val="105"/>
        </w:rPr>
        <w:t>drainage.</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C.</w:t>
      </w:r>
      <w:r>
        <w:rPr>
          <w:w w:val="105"/>
        </w:rPr>
        <w:tab/>
      </w:r>
      <w:r w:rsidR="00BB5886" w:rsidRPr="004F73CC">
        <w:rPr>
          <w:w w:val="105"/>
        </w:rPr>
        <w:t>Ductbanks shall be a minimum 36” below grade or below frost line. Bond metallic conduit, if used, to the grounding system at each</w:t>
      </w:r>
      <w:r w:rsidR="00BB5886" w:rsidRPr="004F73CC">
        <w:rPr>
          <w:spacing w:val="-29"/>
          <w:w w:val="105"/>
        </w:rPr>
        <w:t xml:space="preserve"> </w:t>
      </w:r>
      <w:r w:rsidR="00BB5886" w:rsidRPr="004F73CC">
        <w:rPr>
          <w:w w:val="105"/>
        </w:rPr>
        <w:t>end.</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D.</w:t>
      </w:r>
      <w:r>
        <w:rPr>
          <w:w w:val="105"/>
        </w:rPr>
        <w:tab/>
      </w:r>
      <w:r w:rsidR="00BB5886" w:rsidRPr="004F73CC">
        <w:rPr>
          <w:w w:val="105"/>
        </w:rPr>
        <w:t>A minimum #6 AWG or larger ground conductor shall be run through new ductbank conduit and bonded to the grounding system at each end and grounded by way of a 5/8” diameter by 8’-0” copperweld ground rod in each</w:t>
      </w:r>
      <w:r w:rsidR="00BB5886" w:rsidRPr="004F73CC">
        <w:rPr>
          <w:spacing w:val="-33"/>
          <w:w w:val="105"/>
        </w:rPr>
        <w:t xml:space="preserve"> </w:t>
      </w:r>
      <w:r w:rsidR="00BB5886" w:rsidRPr="004F73CC">
        <w:rPr>
          <w:w w:val="105"/>
        </w:rPr>
        <w:t>manhole.</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E.</w:t>
      </w:r>
      <w:r>
        <w:rPr>
          <w:w w:val="105"/>
        </w:rPr>
        <w:tab/>
      </w:r>
      <w:r w:rsidR="00BB5886" w:rsidRPr="004F73CC">
        <w:rPr>
          <w:w w:val="105"/>
        </w:rPr>
        <w:t xml:space="preserve">It is recommended that, where possible, the conduit ductbank be dedicated to interbuilding </w:t>
      </w:r>
      <w:r w:rsidR="00C63E8C" w:rsidRPr="006D0BF2">
        <w:rPr>
          <w:w w:val="105"/>
        </w:rPr>
        <w:t>telecommunications</w:t>
      </w:r>
      <w:r w:rsidR="00BB5886" w:rsidRPr="006D0BF2">
        <w:rPr>
          <w:w w:val="105"/>
        </w:rPr>
        <w:t xml:space="preserve"> cable systems and Class 2 and Class 3 </w:t>
      </w:r>
      <w:r w:rsidR="00BB5886" w:rsidRPr="004F73CC">
        <w:rPr>
          <w:w w:val="105"/>
        </w:rPr>
        <w:t>remote control signaling and power limited circuit use</w:t>
      </w:r>
      <w:r w:rsidR="00BB5886" w:rsidRPr="004F73CC">
        <w:rPr>
          <w:spacing w:val="-28"/>
          <w:w w:val="105"/>
        </w:rPr>
        <w:t xml:space="preserve"> </w:t>
      </w:r>
      <w:r w:rsidR="00BB5886" w:rsidRPr="004F73CC">
        <w:rPr>
          <w:w w:val="105"/>
        </w:rPr>
        <w:t>only.</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D1675F" w:rsidRDefault="00D1675F">
      <w:pPr>
        <w:rPr>
          <w:w w:val="105"/>
        </w:rPr>
      </w:pPr>
      <w:r>
        <w:rPr>
          <w:w w:val="105"/>
        </w:rPr>
        <w:br w:type="page"/>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lastRenderedPageBreak/>
        <w:t>F.</w:t>
      </w:r>
      <w:r>
        <w:rPr>
          <w:w w:val="105"/>
        </w:rPr>
        <w:tab/>
      </w:r>
      <w:r w:rsidR="00BB5886" w:rsidRPr="004F73CC">
        <w:rPr>
          <w:w w:val="105"/>
        </w:rPr>
        <w:t xml:space="preserve">Where the ductbank cannot be dedicated as above, the ductbank and manhole system shall not accommodate power and control circuits rated over 300V. All cables passing through manholes shall have an insulation voltage rating equal to that of the highest voltage rating required. Interbuilding </w:t>
      </w:r>
      <w:r w:rsidR="00C63E8C" w:rsidRPr="006D0BF2">
        <w:rPr>
          <w:w w:val="105"/>
        </w:rPr>
        <w:t>telecommunications</w:t>
      </w:r>
      <w:r w:rsidR="00BB5886" w:rsidRPr="006D0BF2">
        <w:rPr>
          <w:w w:val="105"/>
        </w:rPr>
        <w:t xml:space="preserve"> cables</w:t>
      </w:r>
      <w:r w:rsidR="00BB5886" w:rsidRPr="004F73CC">
        <w:rPr>
          <w:w w:val="105"/>
        </w:rPr>
        <w:t xml:space="preserve"> in a manhole containing Class 1, electric lighting and/or power conductors or</w:t>
      </w:r>
      <w:r w:rsidR="00BB5886" w:rsidRPr="004F73CC">
        <w:rPr>
          <w:spacing w:val="34"/>
          <w:w w:val="105"/>
        </w:rPr>
        <w:t xml:space="preserve"> </w:t>
      </w:r>
      <w:r w:rsidR="00BB5886" w:rsidRPr="004F73CC">
        <w:rPr>
          <w:w w:val="105"/>
        </w:rPr>
        <w:t>cables</w:t>
      </w:r>
      <w:r w:rsidR="00BB5886" w:rsidRPr="004F73CC">
        <w:rPr>
          <w:spacing w:val="34"/>
          <w:w w:val="105"/>
        </w:rPr>
        <w:t xml:space="preserve"> </w:t>
      </w:r>
      <w:r w:rsidR="00BB5886" w:rsidRPr="004F73CC">
        <w:rPr>
          <w:w w:val="105"/>
        </w:rPr>
        <w:t>shall</w:t>
      </w:r>
      <w:r w:rsidR="00BB5886" w:rsidRPr="004F73CC">
        <w:rPr>
          <w:spacing w:val="33"/>
          <w:w w:val="105"/>
        </w:rPr>
        <w:t xml:space="preserve"> </w:t>
      </w:r>
      <w:r w:rsidR="00BB5886" w:rsidRPr="004F73CC">
        <w:rPr>
          <w:w w:val="105"/>
        </w:rPr>
        <w:t>be</w:t>
      </w:r>
      <w:r w:rsidR="00BB5886" w:rsidRPr="004F73CC">
        <w:rPr>
          <w:spacing w:val="35"/>
          <w:w w:val="105"/>
        </w:rPr>
        <w:t xml:space="preserve"> </w:t>
      </w:r>
      <w:r w:rsidR="00BB5886" w:rsidRPr="004F73CC">
        <w:rPr>
          <w:w w:val="105"/>
        </w:rPr>
        <w:t>separated</w:t>
      </w:r>
      <w:r w:rsidR="00BB5886" w:rsidRPr="004F73CC">
        <w:rPr>
          <w:spacing w:val="35"/>
          <w:w w:val="105"/>
        </w:rPr>
        <w:t xml:space="preserve"> </w:t>
      </w:r>
      <w:r w:rsidR="00BB5886" w:rsidRPr="004F73CC">
        <w:rPr>
          <w:w w:val="105"/>
        </w:rPr>
        <w:t>by</w:t>
      </w:r>
      <w:r w:rsidR="00BB5886" w:rsidRPr="004F73CC">
        <w:rPr>
          <w:spacing w:val="34"/>
          <w:w w:val="105"/>
        </w:rPr>
        <w:t xml:space="preserve"> </w:t>
      </w:r>
      <w:r w:rsidR="00BB5886" w:rsidRPr="004F73CC">
        <w:rPr>
          <w:w w:val="105"/>
        </w:rPr>
        <w:t>means</w:t>
      </w:r>
      <w:r w:rsidR="00BB5886" w:rsidRPr="004F73CC">
        <w:rPr>
          <w:spacing w:val="34"/>
          <w:w w:val="105"/>
        </w:rPr>
        <w:t xml:space="preserve"> </w:t>
      </w:r>
      <w:r w:rsidR="00BB5886" w:rsidRPr="004F73CC">
        <w:rPr>
          <w:w w:val="105"/>
        </w:rPr>
        <w:t>of</w:t>
      </w:r>
      <w:r w:rsidR="00BB5886" w:rsidRPr="004F73CC">
        <w:rPr>
          <w:spacing w:val="33"/>
          <w:w w:val="105"/>
        </w:rPr>
        <w:t xml:space="preserve"> </w:t>
      </w:r>
      <w:r w:rsidR="00BB5886" w:rsidRPr="004F73CC">
        <w:rPr>
          <w:w w:val="105"/>
        </w:rPr>
        <w:t>a</w:t>
      </w:r>
      <w:r w:rsidR="00BB5886" w:rsidRPr="004F73CC">
        <w:rPr>
          <w:spacing w:val="35"/>
          <w:w w:val="105"/>
        </w:rPr>
        <w:t xml:space="preserve"> </w:t>
      </w:r>
      <w:r w:rsidR="00BB5886" w:rsidRPr="004F73CC">
        <w:rPr>
          <w:w w:val="105"/>
        </w:rPr>
        <w:t>brick,</w:t>
      </w:r>
      <w:r w:rsidR="00BB5886" w:rsidRPr="004F73CC">
        <w:rPr>
          <w:spacing w:val="33"/>
          <w:w w:val="105"/>
        </w:rPr>
        <w:t xml:space="preserve"> </w:t>
      </w:r>
      <w:r w:rsidR="00BB5886" w:rsidRPr="004F73CC">
        <w:rPr>
          <w:w w:val="105"/>
        </w:rPr>
        <w:t>concrete</w:t>
      </w:r>
      <w:r w:rsidR="00BB5886" w:rsidRPr="004F73CC">
        <w:rPr>
          <w:spacing w:val="35"/>
          <w:w w:val="105"/>
        </w:rPr>
        <w:t xml:space="preserve"> </w:t>
      </w:r>
      <w:r w:rsidR="00BB5886" w:rsidRPr="004F73CC">
        <w:rPr>
          <w:w w:val="105"/>
        </w:rPr>
        <w:t>or</w:t>
      </w:r>
      <w:r w:rsidR="00BB5886" w:rsidRPr="004F73CC">
        <w:rPr>
          <w:spacing w:val="34"/>
          <w:w w:val="105"/>
        </w:rPr>
        <w:t xml:space="preserve"> </w:t>
      </w:r>
      <w:r w:rsidR="00BB5886" w:rsidRPr="004F73CC">
        <w:rPr>
          <w:w w:val="105"/>
        </w:rPr>
        <w:t>tile</w:t>
      </w:r>
      <w:r w:rsidR="00BB5886" w:rsidRPr="004F73CC">
        <w:rPr>
          <w:spacing w:val="35"/>
          <w:w w:val="105"/>
        </w:rPr>
        <w:t xml:space="preserve"> </w:t>
      </w:r>
      <w:r w:rsidR="00BB5886" w:rsidRPr="004F73CC">
        <w:rPr>
          <w:w w:val="105"/>
        </w:rPr>
        <w:t>partition,</w:t>
      </w:r>
      <w:r w:rsidR="00BB5886" w:rsidRPr="004F73CC">
        <w:rPr>
          <w:spacing w:val="33"/>
          <w:w w:val="105"/>
        </w:rPr>
        <w:t xml:space="preserve"> </w:t>
      </w:r>
      <w:r w:rsidR="00BB5886" w:rsidRPr="004F73CC">
        <w:rPr>
          <w:spacing w:val="2"/>
          <w:w w:val="105"/>
        </w:rPr>
        <w:t>per</w:t>
      </w:r>
      <w:r w:rsidR="00552981" w:rsidRPr="004F73CC">
        <w:rPr>
          <w:spacing w:val="2"/>
          <w:w w:val="105"/>
        </w:rPr>
        <w:t xml:space="preserve"> </w:t>
      </w:r>
      <w:r w:rsidR="00BB5886" w:rsidRPr="004F73CC">
        <w:rPr>
          <w:w w:val="105"/>
        </w:rPr>
        <w:t>N.E.C. Article 800.</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G.</w:t>
      </w:r>
      <w:r>
        <w:rPr>
          <w:w w:val="105"/>
        </w:rPr>
        <w:tab/>
      </w:r>
      <w:r w:rsidR="00BB5886" w:rsidRPr="004F73CC">
        <w:rPr>
          <w:w w:val="105"/>
        </w:rPr>
        <w:t xml:space="preserve">When and where indicated on the engineering drawings, the ductbank should consist of four or more 4” conduit reserved for interbuilding </w:t>
      </w:r>
      <w:r w:rsidR="00C63E8C" w:rsidRPr="006D0BF2">
        <w:rPr>
          <w:w w:val="105"/>
        </w:rPr>
        <w:t>telecommunications</w:t>
      </w:r>
      <w:r w:rsidR="00BB5886" w:rsidRPr="006D0BF2">
        <w:rPr>
          <w:w w:val="105"/>
        </w:rPr>
        <w:t xml:space="preserve"> cable use between manholes and a minimum of two 4” </w:t>
      </w:r>
      <w:r w:rsidR="00BB5886" w:rsidRPr="004F73CC">
        <w:rPr>
          <w:w w:val="105"/>
        </w:rPr>
        <w:t>conduits entering the buildings. “Inner duct” of appropriate sizes should be installed in the 4” conduits as required to subdivide and compartmentalize the conduit to allow fullest utilization for present and future requirements. Conduit ductbank should be laid out with a</w:t>
      </w:r>
      <w:r w:rsidR="00552981" w:rsidRPr="004F73CC">
        <w:rPr>
          <w:w w:val="105"/>
        </w:rPr>
        <w:t xml:space="preserve"> </w:t>
      </w:r>
      <w:r w:rsidR="00BB5886" w:rsidRPr="004F73CC">
        <w:rPr>
          <w:w w:val="105"/>
        </w:rPr>
        <w:t>minimum of 3” concrete separation between conduits and an overall 3” thick minimum concrete encasement. Ductbank to be steel reinforced where passing under paved areas or subject to vehicular traffic and extending 5’-0” beyond on either side.</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H.</w:t>
      </w:r>
      <w:r>
        <w:rPr>
          <w:w w:val="105"/>
        </w:rPr>
        <w:tab/>
      </w:r>
      <w:r w:rsidR="00BB5886" w:rsidRPr="004F73CC">
        <w:rPr>
          <w:w w:val="105"/>
        </w:rPr>
        <w:t>Metallic conduits shall be bonded across manholes and grounded by means of a 5/8” diameter by 8’-0” copperweld ground rod in each manhole. Bond the manhole cover frame and all other conductive manhole components to the ground rod, utilizing a #6 AWG minimum bonding</w:t>
      </w:r>
      <w:r w:rsidR="00BB5886" w:rsidRPr="004F73CC">
        <w:rPr>
          <w:spacing w:val="-30"/>
          <w:w w:val="105"/>
        </w:rPr>
        <w:t xml:space="preserve"> </w:t>
      </w:r>
      <w:r w:rsidR="00BB5886" w:rsidRPr="004F73CC">
        <w:rPr>
          <w:w w:val="105"/>
        </w:rPr>
        <w:t>conductor.</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I.</w:t>
      </w:r>
      <w:r>
        <w:rPr>
          <w:w w:val="105"/>
        </w:rPr>
        <w:tab/>
      </w:r>
      <w:r w:rsidR="00BB5886" w:rsidRPr="004F73CC">
        <w:rPr>
          <w:w w:val="105"/>
        </w:rPr>
        <w:t>The following pertains to all concrete encased ductbanks; as soon as the ductbanks are poured, and before the concrete sets up, blow a Greenlee type piston</w:t>
      </w:r>
      <w:r w:rsidR="00BB5886" w:rsidRPr="004F73CC">
        <w:rPr>
          <w:spacing w:val="-4"/>
          <w:w w:val="105"/>
        </w:rPr>
        <w:t xml:space="preserve"> </w:t>
      </w:r>
      <w:r w:rsidR="00BB5886" w:rsidRPr="004F73CC">
        <w:rPr>
          <w:w w:val="105"/>
        </w:rPr>
        <w:t>through</w:t>
      </w:r>
      <w:r w:rsidR="00BB5886" w:rsidRPr="004F73CC">
        <w:rPr>
          <w:spacing w:val="-3"/>
          <w:w w:val="105"/>
        </w:rPr>
        <w:t xml:space="preserve"> </w:t>
      </w:r>
      <w:r w:rsidR="00BB5886" w:rsidRPr="004F73CC">
        <w:rPr>
          <w:w w:val="105"/>
        </w:rPr>
        <w:t>each</w:t>
      </w:r>
      <w:r w:rsidR="00BB5886" w:rsidRPr="004F73CC">
        <w:rPr>
          <w:spacing w:val="-4"/>
          <w:w w:val="105"/>
        </w:rPr>
        <w:t xml:space="preserve"> </w:t>
      </w:r>
      <w:r w:rsidR="00BB5886" w:rsidRPr="004F73CC">
        <w:rPr>
          <w:w w:val="105"/>
        </w:rPr>
        <w:t>conduit</w:t>
      </w:r>
      <w:r w:rsidR="00BB5886" w:rsidRPr="004F73CC">
        <w:rPr>
          <w:spacing w:val="-5"/>
          <w:w w:val="105"/>
        </w:rPr>
        <w:t xml:space="preserve"> </w:t>
      </w:r>
      <w:r w:rsidR="00BB5886" w:rsidRPr="004F73CC">
        <w:rPr>
          <w:w w:val="105"/>
        </w:rPr>
        <w:t>and</w:t>
      </w:r>
      <w:r w:rsidR="00BB5886" w:rsidRPr="004F73CC">
        <w:rPr>
          <w:spacing w:val="-4"/>
          <w:w w:val="105"/>
        </w:rPr>
        <w:t xml:space="preserve"> </w:t>
      </w:r>
      <w:r w:rsidR="00BB5886" w:rsidRPr="004F73CC">
        <w:rPr>
          <w:w w:val="105"/>
        </w:rPr>
        <w:t>leave</w:t>
      </w:r>
      <w:r w:rsidR="00BB5886" w:rsidRPr="004F73CC">
        <w:rPr>
          <w:spacing w:val="-4"/>
          <w:w w:val="105"/>
        </w:rPr>
        <w:t xml:space="preserve"> </w:t>
      </w:r>
      <w:r w:rsidR="00BB5886" w:rsidRPr="004F73CC">
        <w:rPr>
          <w:w w:val="105"/>
        </w:rPr>
        <w:t>a</w:t>
      </w:r>
      <w:r w:rsidR="00BB5886" w:rsidRPr="004F73CC">
        <w:rPr>
          <w:spacing w:val="-4"/>
          <w:w w:val="105"/>
        </w:rPr>
        <w:t xml:space="preserve"> </w:t>
      </w:r>
      <w:r w:rsidR="00BB5886" w:rsidRPr="004F73CC">
        <w:rPr>
          <w:w w:val="105"/>
        </w:rPr>
        <w:t>1/8”</w:t>
      </w:r>
      <w:r w:rsidR="00BB5886" w:rsidRPr="004F73CC">
        <w:rPr>
          <w:spacing w:val="-4"/>
          <w:w w:val="105"/>
        </w:rPr>
        <w:t xml:space="preserve"> </w:t>
      </w:r>
      <w:r w:rsidR="00BB5886" w:rsidRPr="004F73CC">
        <w:rPr>
          <w:w w:val="105"/>
        </w:rPr>
        <w:t>nylon</w:t>
      </w:r>
      <w:r w:rsidR="00BB5886" w:rsidRPr="004F73CC">
        <w:rPr>
          <w:spacing w:val="-4"/>
          <w:w w:val="105"/>
        </w:rPr>
        <w:t xml:space="preserve"> </w:t>
      </w:r>
      <w:r w:rsidR="00BB5886" w:rsidRPr="004F73CC">
        <w:rPr>
          <w:w w:val="105"/>
        </w:rPr>
        <w:t>pull</w:t>
      </w:r>
      <w:r w:rsidR="00BB5886" w:rsidRPr="004F73CC">
        <w:rPr>
          <w:spacing w:val="-5"/>
          <w:w w:val="105"/>
        </w:rPr>
        <w:t xml:space="preserve"> </w:t>
      </w:r>
      <w:r w:rsidR="00BB5886" w:rsidRPr="004F73CC">
        <w:rPr>
          <w:w w:val="105"/>
        </w:rPr>
        <w:t>cord</w:t>
      </w:r>
      <w:r w:rsidR="00BB5886" w:rsidRPr="004F73CC">
        <w:rPr>
          <w:spacing w:val="-4"/>
          <w:w w:val="105"/>
        </w:rPr>
        <w:t xml:space="preserve"> </w:t>
      </w:r>
      <w:r w:rsidR="00BB5886" w:rsidRPr="004F73CC">
        <w:rPr>
          <w:w w:val="105"/>
        </w:rPr>
        <w:t>in</w:t>
      </w:r>
      <w:r w:rsidR="00BB5886" w:rsidRPr="004F73CC">
        <w:rPr>
          <w:spacing w:val="-4"/>
          <w:w w:val="105"/>
        </w:rPr>
        <w:t xml:space="preserve"> </w:t>
      </w:r>
      <w:r w:rsidR="00BB5886" w:rsidRPr="004F73CC">
        <w:rPr>
          <w:w w:val="105"/>
        </w:rPr>
        <w:t>each</w:t>
      </w:r>
      <w:r w:rsidR="00BB5886" w:rsidRPr="004F73CC">
        <w:rPr>
          <w:spacing w:val="-4"/>
          <w:w w:val="105"/>
        </w:rPr>
        <w:t xml:space="preserve"> </w:t>
      </w:r>
      <w:r w:rsidR="00BB5886" w:rsidRPr="004F73CC">
        <w:rPr>
          <w:w w:val="105"/>
        </w:rPr>
        <w:t>conduit.</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J.</w:t>
      </w:r>
      <w:r>
        <w:rPr>
          <w:w w:val="105"/>
        </w:rPr>
        <w:tab/>
      </w:r>
      <w:r w:rsidR="00BB5886" w:rsidRPr="004F73CC">
        <w:rPr>
          <w:w w:val="105"/>
        </w:rPr>
        <w:t>A 1/8” diameter nylon or polypropylene pull rope shall be installed in all conduits and inner</w:t>
      </w:r>
      <w:r w:rsidR="00BB5886" w:rsidRPr="004F73CC">
        <w:rPr>
          <w:spacing w:val="-9"/>
          <w:w w:val="105"/>
        </w:rPr>
        <w:t xml:space="preserve"> </w:t>
      </w:r>
      <w:r w:rsidR="00BB5886" w:rsidRPr="004F73CC">
        <w:rPr>
          <w:w w:val="105"/>
        </w:rPr>
        <w:t>ducts.</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K.</w:t>
      </w:r>
      <w:r>
        <w:rPr>
          <w:w w:val="105"/>
        </w:rPr>
        <w:tab/>
      </w:r>
      <w:r w:rsidR="00BB5886" w:rsidRPr="004F73CC">
        <w:rPr>
          <w:w w:val="105"/>
        </w:rPr>
        <w:t xml:space="preserve">Where and when indicated on the engineering drawings, Contractor to provide, at each manhole, sufficient slack in each </w:t>
      </w:r>
      <w:r w:rsidR="00C63E8C" w:rsidRPr="006D0BF2">
        <w:rPr>
          <w:w w:val="105"/>
        </w:rPr>
        <w:t>telecommunications</w:t>
      </w:r>
      <w:r w:rsidR="00BB5886" w:rsidRPr="006D0BF2">
        <w:rPr>
          <w:w w:val="105"/>
        </w:rPr>
        <w:t xml:space="preserve"> cable </w:t>
      </w:r>
      <w:r w:rsidR="00BB5886" w:rsidRPr="004F73CC">
        <w:rPr>
          <w:w w:val="105"/>
        </w:rPr>
        <w:t>for a 15’-0” service loop above the opening.</w:t>
      </w:r>
      <w:r w:rsidR="00084B68" w:rsidRPr="004F73CC">
        <w:rPr>
          <w:w w:val="105"/>
        </w:rPr>
        <w:t xml:space="preserve"> </w:t>
      </w:r>
      <w:r w:rsidR="00BB5886" w:rsidRPr="004F73CC">
        <w:rPr>
          <w:w w:val="105"/>
        </w:rPr>
        <w:t>Slack cable to be Figure 8 coiled, tied, tagged and hung off the bottom on rack</w:t>
      </w:r>
      <w:r w:rsidR="00BB5886" w:rsidRPr="004F73CC">
        <w:rPr>
          <w:spacing w:val="-19"/>
          <w:w w:val="105"/>
        </w:rPr>
        <w:t xml:space="preserve"> </w:t>
      </w:r>
      <w:r w:rsidR="00BB5886" w:rsidRPr="004F73CC">
        <w:rPr>
          <w:w w:val="105"/>
        </w:rPr>
        <w:t>hooks.</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L.</w:t>
      </w:r>
      <w:r>
        <w:rPr>
          <w:w w:val="105"/>
        </w:rPr>
        <w:tab/>
      </w:r>
      <w:r w:rsidR="00BB5886" w:rsidRPr="004F73CC">
        <w:rPr>
          <w:w w:val="105"/>
        </w:rPr>
        <w:t>Splices shall only be made in manholes, handholes and at approved designated locations. All cable runs are to be installed as single continuous pulls from building termination to building termination. No “in-line” connections will be permitted, splices shall be permitted as indicated on the drawings only, unless otherwise noted or with Associate’s written approval. Splice enclosures shall be supported up on</w:t>
      </w:r>
      <w:r w:rsidR="00BB5886" w:rsidRPr="004F73CC">
        <w:rPr>
          <w:spacing w:val="-3"/>
          <w:w w:val="105"/>
        </w:rPr>
        <w:t xml:space="preserve"> </w:t>
      </w:r>
      <w:r w:rsidR="00BB5886" w:rsidRPr="004F73CC">
        <w:rPr>
          <w:w w:val="105"/>
        </w:rPr>
        <w:t>the</w:t>
      </w:r>
      <w:r w:rsidR="00BB5886" w:rsidRPr="004F73CC">
        <w:rPr>
          <w:spacing w:val="-3"/>
          <w:w w:val="105"/>
        </w:rPr>
        <w:t xml:space="preserve"> </w:t>
      </w:r>
      <w:r w:rsidR="00BB5886" w:rsidRPr="004F73CC">
        <w:rPr>
          <w:w w:val="105"/>
        </w:rPr>
        <w:t>cable</w:t>
      </w:r>
      <w:r w:rsidR="00BB5886" w:rsidRPr="004F73CC">
        <w:rPr>
          <w:spacing w:val="-3"/>
          <w:w w:val="105"/>
        </w:rPr>
        <w:t xml:space="preserve"> </w:t>
      </w:r>
      <w:r w:rsidR="00BB5886" w:rsidRPr="004F73CC">
        <w:rPr>
          <w:w w:val="105"/>
        </w:rPr>
        <w:t>rack</w:t>
      </w:r>
      <w:r w:rsidR="00BB5886" w:rsidRPr="004F73CC">
        <w:rPr>
          <w:spacing w:val="-3"/>
          <w:w w:val="105"/>
        </w:rPr>
        <w:t xml:space="preserve"> </w:t>
      </w:r>
      <w:r w:rsidR="00BB5886" w:rsidRPr="004F73CC">
        <w:rPr>
          <w:w w:val="105"/>
        </w:rPr>
        <w:t>off</w:t>
      </w:r>
      <w:r w:rsidR="00BB5886" w:rsidRPr="004F73CC">
        <w:rPr>
          <w:spacing w:val="-4"/>
          <w:w w:val="105"/>
        </w:rPr>
        <w:t xml:space="preserve"> </w:t>
      </w:r>
      <w:r w:rsidR="00BB5886" w:rsidRPr="004F73CC">
        <w:rPr>
          <w:w w:val="105"/>
        </w:rPr>
        <w:t>the</w:t>
      </w:r>
      <w:r w:rsidR="00BB5886" w:rsidRPr="004F73CC">
        <w:rPr>
          <w:spacing w:val="-3"/>
          <w:w w:val="105"/>
        </w:rPr>
        <w:t xml:space="preserve"> </w:t>
      </w:r>
      <w:r w:rsidR="00BB5886" w:rsidRPr="004F73CC">
        <w:rPr>
          <w:w w:val="105"/>
        </w:rPr>
        <w:t>bottom</w:t>
      </w:r>
      <w:r w:rsidR="00552981" w:rsidRPr="004F73CC">
        <w:rPr>
          <w:w w:val="105"/>
        </w:rPr>
        <w:t xml:space="preserve"> </w:t>
      </w:r>
      <w:r w:rsidR="00BB5886" w:rsidRPr="004F73CC">
        <w:rPr>
          <w:w w:val="105"/>
        </w:rPr>
        <w:t>and</w:t>
      </w:r>
      <w:r w:rsidR="00BB5886" w:rsidRPr="004F73CC">
        <w:rPr>
          <w:spacing w:val="-3"/>
          <w:w w:val="105"/>
        </w:rPr>
        <w:t xml:space="preserve"> </w:t>
      </w:r>
      <w:r w:rsidR="00BB5886" w:rsidRPr="004F73CC">
        <w:rPr>
          <w:w w:val="105"/>
        </w:rPr>
        <w:t>identified</w:t>
      </w:r>
      <w:r w:rsidR="00BB5886" w:rsidRPr="004F73CC">
        <w:rPr>
          <w:spacing w:val="-3"/>
          <w:w w:val="105"/>
        </w:rPr>
        <w:t xml:space="preserve"> </w:t>
      </w:r>
      <w:r w:rsidR="00BB5886" w:rsidRPr="004F73CC">
        <w:rPr>
          <w:w w:val="105"/>
        </w:rPr>
        <w:t>by</w:t>
      </w:r>
      <w:r w:rsidR="00BB5886" w:rsidRPr="004F73CC">
        <w:rPr>
          <w:spacing w:val="-3"/>
          <w:w w:val="105"/>
        </w:rPr>
        <w:t xml:space="preserve"> </w:t>
      </w:r>
      <w:r w:rsidR="00BB5886" w:rsidRPr="004F73CC">
        <w:rPr>
          <w:w w:val="105"/>
        </w:rPr>
        <w:t>cable</w:t>
      </w:r>
      <w:r w:rsidR="00BB5886" w:rsidRPr="004F73CC">
        <w:rPr>
          <w:spacing w:val="-3"/>
          <w:w w:val="105"/>
        </w:rPr>
        <w:t xml:space="preserve"> </w:t>
      </w:r>
      <w:r w:rsidR="00BB5886" w:rsidRPr="004F73CC">
        <w:rPr>
          <w:w w:val="105"/>
        </w:rPr>
        <w:t>number</w:t>
      </w:r>
      <w:r w:rsidR="00BB5886" w:rsidRPr="004F73CC">
        <w:rPr>
          <w:spacing w:val="-3"/>
          <w:w w:val="105"/>
        </w:rPr>
        <w:t xml:space="preserve"> </w:t>
      </w:r>
      <w:r w:rsidR="00BB5886" w:rsidRPr="004F73CC">
        <w:rPr>
          <w:w w:val="105"/>
        </w:rPr>
        <w:t>or</w:t>
      </w:r>
      <w:r w:rsidR="00BB5886" w:rsidRPr="004F73CC">
        <w:rPr>
          <w:spacing w:val="-3"/>
          <w:w w:val="105"/>
        </w:rPr>
        <w:t xml:space="preserve"> </w:t>
      </w:r>
      <w:r w:rsidR="00BB5886" w:rsidRPr="004F73CC">
        <w:rPr>
          <w:w w:val="105"/>
        </w:rPr>
        <w:t>as</w:t>
      </w:r>
      <w:r w:rsidR="00BB5886" w:rsidRPr="004F73CC">
        <w:rPr>
          <w:spacing w:val="-3"/>
          <w:w w:val="105"/>
        </w:rPr>
        <w:t xml:space="preserve"> </w:t>
      </w:r>
      <w:r w:rsidR="00BB5886" w:rsidRPr="004F73CC">
        <w:rPr>
          <w:w w:val="105"/>
        </w:rPr>
        <w:t>indicated.</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D1675F" w:rsidRDefault="00D1675F">
      <w:pPr>
        <w:rPr>
          <w:w w:val="105"/>
        </w:rPr>
      </w:pPr>
      <w:r>
        <w:rPr>
          <w:w w:val="105"/>
        </w:rPr>
        <w:br w:type="page"/>
      </w:r>
    </w:p>
    <w:p w:rsidR="003B43D7" w:rsidRPr="004F73CC" w:rsidRDefault="006D0BF2" w:rsidP="006D0BF2">
      <w:pPr>
        <w:tabs>
          <w:tab w:val="left" w:pos="720"/>
          <w:tab w:val="left" w:pos="1440"/>
          <w:tab w:val="left" w:pos="2160"/>
          <w:tab w:val="left" w:pos="2880"/>
          <w:tab w:val="left" w:pos="3600"/>
          <w:tab w:val="left" w:pos="4320"/>
          <w:tab w:val="left" w:pos="5040"/>
          <w:tab w:val="left" w:pos="5760"/>
        </w:tabs>
        <w:ind w:left="1440" w:hanging="720"/>
        <w:jc w:val="both"/>
      </w:pPr>
      <w:r>
        <w:rPr>
          <w:w w:val="105"/>
        </w:rPr>
        <w:lastRenderedPageBreak/>
        <w:t>M.</w:t>
      </w:r>
      <w:r>
        <w:rPr>
          <w:w w:val="105"/>
        </w:rPr>
        <w:tab/>
      </w:r>
      <w:r w:rsidR="00BB5886" w:rsidRPr="004F73CC">
        <w:rPr>
          <w:w w:val="105"/>
        </w:rPr>
        <w:t xml:space="preserve">All </w:t>
      </w:r>
      <w:r>
        <w:rPr>
          <w:w w:val="105"/>
        </w:rPr>
        <w:t>t</w:t>
      </w:r>
      <w:r w:rsidR="00C63E8C" w:rsidRPr="006D0BF2">
        <w:rPr>
          <w:w w:val="105"/>
        </w:rPr>
        <w:t xml:space="preserve">elecommunications </w:t>
      </w:r>
      <w:r w:rsidR="00BB5886" w:rsidRPr="006D0BF2">
        <w:rPr>
          <w:w w:val="105"/>
        </w:rPr>
        <w:t xml:space="preserve">cables passing through a manhole shall be tagged </w:t>
      </w:r>
      <w:r w:rsidR="00BB5886" w:rsidRPr="004F73CC">
        <w:rPr>
          <w:w w:val="105"/>
        </w:rPr>
        <w:t>with a permanent type tag within 12” of each conduit entrance. The permanent tag shall be a laminated plastic or stamped metal type, attached to the cable with plastic cable ties or metal straps. Cable tag shall be submitted to the Associate for prior approval.</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6D0BF2" w:rsidP="006D0BF2">
      <w:pPr>
        <w:tabs>
          <w:tab w:val="left" w:pos="720"/>
          <w:tab w:val="left" w:pos="1377"/>
          <w:tab w:val="left" w:pos="1378"/>
          <w:tab w:val="left" w:pos="1440"/>
          <w:tab w:val="left" w:pos="2160"/>
          <w:tab w:val="left" w:pos="2880"/>
          <w:tab w:val="left" w:pos="3600"/>
          <w:tab w:val="left" w:pos="4320"/>
          <w:tab w:val="left" w:pos="5040"/>
          <w:tab w:val="left" w:pos="5760"/>
        </w:tabs>
      </w:pPr>
      <w:r>
        <w:rPr>
          <w:w w:val="105"/>
        </w:rPr>
        <w:t>3.04</w:t>
      </w:r>
      <w:r>
        <w:rPr>
          <w:w w:val="105"/>
        </w:rPr>
        <w:tab/>
      </w:r>
      <w:r w:rsidR="00BB5886" w:rsidRPr="006D0BF2">
        <w:rPr>
          <w:w w:val="105"/>
          <w:u w:val="single"/>
        </w:rPr>
        <w:t>TUNNEL SYSTEM CABLE</w:t>
      </w:r>
      <w:r w:rsidR="00BB5886" w:rsidRPr="006D0BF2">
        <w:rPr>
          <w:spacing w:val="-27"/>
          <w:w w:val="105"/>
          <w:u w:val="single"/>
        </w:rPr>
        <w:t xml:space="preserve"> </w:t>
      </w:r>
      <w:r w:rsidR="00BB5886" w:rsidRPr="006D0BF2">
        <w:rPr>
          <w:w w:val="105"/>
          <w:u w:val="single"/>
        </w:rPr>
        <w:t>INSTALLATIONS</w:t>
      </w:r>
      <w:r w:rsidR="00BB5886" w:rsidRPr="006D0BF2">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A.</w:t>
      </w:r>
      <w:r>
        <w:rPr>
          <w:w w:val="105"/>
        </w:rPr>
        <w:tab/>
      </w:r>
      <w:r w:rsidR="00BB5886" w:rsidRPr="006D0BF2">
        <w:rPr>
          <w:w w:val="105"/>
        </w:rPr>
        <w:t>Tunnel systems shall be dry and have provisions for positive drainage. Raceway in the tunnel system should be enclosed conduit or appropriate cable tray system per N.E.C. Article</w:t>
      </w:r>
      <w:r w:rsidR="00BB5886" w:rsidRPr="006D0BF2">
        <w:rPr>
          <w:spacing w:val="-13"/>
          <w:w w:val="105"/>
        </w:rPr>
        <w:t xml:space="preserve"> </w:t>
      </w:r>
      <w:r w:rsidR="00BB5886" w:rsidRPr="006D0BF2">
        <w:rPr>
          <w:w w:val="105"/>
        </w:rPr>
        <w:t>318.</w:t>
      </w:r>
    </w:p>
    <w:p w:rsidR="006D0BF2" w:rsidRDefault="006D0BF2" w:rsidP="006D0BF2">
      <w:pPr>
        <w:tabs>
          <w:tab w:val="left" w:pos="720"/>
          <w:tab w:val="left" w:pos="1440"/>
          <w:tab w:val="left" w:pos="2160"/>
          <w:tab w:val="left" w:pos="2880"/>
          <w:tab w:val="left" w:pos="3600"/>
          <w:tab w:val="left" w:pos="4320"/>
          <w:tab w:val="left" w:pos="5040"/>
          <w:tab w:val="left" w:pos="5760"/>
        </w:tabs>
        <w:ind w:left="1440" w:hanging="720"/>
        <w:rPr>
          <w:w w:val="105"/>
        </w:rPr>
      </w:pPr>
    </w:p>
    <w:p w:rsidR="00F13EE1" w:rsidRDefault="006D0BF2"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00BB5886" w:rsidRPr="004F73CC">
        <w:rPr>
          <w:w w:val="105"/>
        </w:rPr>
        <w:t>Where and when indicated on the engineering drawings, one or more cable trays should be dedicated for t</w:t>
      </w:r>
      <w:r w:rsidR="00BB5886" w:rsidRPr="00F13EE1">
        <w:rPr>
          <w:w w:val="105"/>
        </w:rPr>
        <w:t>elecommunication</w:t>
      </w:r>
      <w:r w:rsidR="00B379EB" w:rsidRPr="00F13EE1">
        <w:rPr>
          <w:w w:val="105"/>
        </w:rPr>
        <w:t>s</w:t>
      </w:r>
      <w:r w:rsidR="00BB5886" w:rsidRPr="00F13EE1">
        <w:rPr>
          <w:w w:val="105"/>
        </w:rPr>
        <w:t>, Class 2, Class 3, remote-control, signaling and power li</w:t>
      </w:r>
      <w:r w:rsidR="00BB5886" w:rsidRPr="004F73CC">
        <w:rPr>
          <w:w w:val="105"/>
        </w:rPr>
        <w:t>mited circuits use only. Where the tray cannot be dedicated, the tray shall not accommodate power and control circuits rated over 300V, and an approved partition shall be provided to separate the above cables from Class 1, electric lighting and/or power conductors. Separation shall be no less than 2”.</w:t>
      </w:r>
      <w:r w:rsidR="00552981" w:rsidRPr="004F73CC">
        <w:rPr>
          <w:w w:val="105"/>
        </w:rPr>
        <w:t xml:space="preserve"> </w:t>
      </w:r>
      <w:r w:rsidR="00BB5886" w:rsidRPr="004F73CC">
        <w:rPr>
          <w:w w:val="105"/>
        </w:rPr>
        <w:t>Cable fill of the tray section shall not exceed 50%.</w:t>
      </w:r>
    </w:p>
    <w:p w:rsidR="00F13EE1" w:rsidRDefault="00F13EE1"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F13EE1" w:rsidRDefault="00F13EE1"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C.</w:t>
      </w:r>
      <w:r>
        <w:rPr>
          <w:w w:val="105"/>
        </w:rPr>
        <w:tab/>
      </w:r>
      <w:r w:rsidR="00BB5886" w:rsidRPr="004F73CC">
        <w:rPr>
          <w:w w:val="105"/>
        </w:rPr>
        <w:t>A minimum #6 AWG or larger ground conductor shall be run through the tray and bonded to the tray sections and to the grounding systems at each</w:t>
      </w:r>
      <w:r w:rsidR="00BB5886" w:rsidRPr="004F73CC">
        <w:rPr>
          <w:spacing w:val="-35"/>
          <w:w w:val="105"/>
        </w:rPr>
        <w:t xml:space="preserve"> </w:t>
      </w:r>
      <w:r w:rsidR="00BB5886" w:rsidRPr="004F73CC">
        <w:rPr>
          <w:w w:val="105"/>
        </w:rPr>
        <w:t>end.</w:t>
      </w:r>
    </w:p>
    <w:p w:rsidR="00F13EE1" w:rsidRDefault="00F13EE1"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F13EE1" w:rsidRDefault="00F13EE1"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D.</w:t>
      </w:r>
      <w:r>
        <w:rPr>
          <w:w w:val="105"/>
        </w:rPr>
        <w:tab/>
      </w:r>
      <w:r w:rsidR="00BB5886" w:rsidRPr="004F73CC">
        <w:rPr>
          <w:w w:val="105"/>
        </w:rPr>
        <w:t>Metallic conduits shall be bonded to the grounding systems at each</w:t>
      </w:r>
      <w:r w:rsidR="00BB5886" w:rsidRPr="004F73CC">
        <w:rPr>
          <w:spacing w:val="-40"/>
          <w:w w:val="105"/>
        </w:rPr>
        <w:t xml:space="preserve"> </w:t>
      </w:r>
      <w:r w:rsidR="00BB5886" w:rsidRPr="004F73CC">
        <w:rPr>
          <w:w w:val="105"/>
        </w:rPr>
        <w:t>end.</w:t>
      </w:r>
    </w:p>
    <w:p w:rsidR="00F13EE1" w:rsidRDefault="00F13EE1"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F13EE1" w:rsidRDefault="00F13EE1"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E.</w:t>
      </w:r>
      <w:r>
        <w:rPr>
          <w:w w:val="105"/>
        </w:rPr>
        <w:tab/>
      </w:r>
      <w:r w:rsidR="00BB5886" w:rsidRPr="004F73CC">
        <w:rPr>
          <w:w w:val="105"/>
        </w:rPr>
        <w:t>Splices shall only be made in designated areas as indicated on the drawings. All cable runs are to be installed as single continuous pulls from building termination to building termination. No “in-line” connections will be permitted, splices shall be permitted as indicated on the drawings only, unless otherwise noted or with Associate’s written approval. Splice enclosures shall be supported on appropriate structure external to the cable tray as approved by the</w:t>
      </w:r>
      <w:r w:rsidR="00BB5886" w:rsidRPr="004F73CC">
        <w:rPr>
          <w:spacing w:val="-27"/>
          <w:w w:val="105"/>
        </w:rPr>
        <w:t xml:space="preserve"> </w:t>
      </w:r>
      <w:r w:rsidR="00BB5886" w:rsidRPr="004F73CC">
        <w:rPr>
          <w:w w:val="105"/>
        </w:rPr>
        <w:t>Associate.</w:t>
      </w:r>
    </w:p>
    <w:p w:rsidR="00F13EE1" w:rsidRDefault="00F13EE1" w:rsidP="00F13EE1">
      <w:pPr>
        <w:tabs>
          <w:tab w:val="left" w:pos="720"/>
          <w:tab w:val="left" w:pos="1440"/>
          <w:tab w:val="left" w:pos="2160"/>
          <w:tab w:val="left" w:pos="2880"/>
          <w:tab w:val="left" w:pos="3600"/>
          <w:tab w:val="left" w:pos="4320"/>
          <w:tab w:val="left" w:pos="5040"/>
          <w:tab w:val="left" w:pos="5760"/>
        </w:tabs>
        <w:ind w:left="1440" w:hanging="720"/>
        <w:jc w:val="both"/>
        <w:rPr>
          <w:w w:val="105"/>
        </w:rPr>
      </w:pPr>
    </w:p>
    <w:p w:rsidR="003B43D7" w:rsidRPr="004F73CC" w:rsidRDefault="00F13EE1" w:rsidP="00F13EE1">
      <w:pPr>
        <w:tabs>
          <w:tab w:val="left" w:pos="720"/>
          <w:tab w:val="left" w:pos="1440"/>
          <w:tab w:val="left" w:pos="2160"/>
          <w:tab w:val="left" w:pos="2880"/>
          <w:tab w:val="left" w:pos="3600"/>
          <w:tab w:val="left" w:pos="4320"/>
          <w:tab w:val="left" w:pos="5040"/>
          <w:tab w:val="left" w:pos="5760"/>
        </w:tabs>
        <w:ind w:left="1440" w:hanging="720"/>
        <w:jc w:val="both"/>
      </w:pPr>
      <w:r>
        <w:rPr>
          <w:w w:val="105"/>
        </w:rPr>
        <w:t>F.</w:t>
      </w:r>
      <w:r>
        <w:rPr>
          <w:w w:val="105"/>
        </w:rPr>
        <w:tab/>
      </w:r>
      <w:r w:rsidR="00BB5886" w:rsidRPr="004F73CC">
        <w:rPr>
          <w:w w:val="105"/>
        </w:rPr>
        <w:t xml:space="preserve">Cable tray and conduits for interbuilding </w:t>
      </w:r>
      <w:r w:rsidR="00C63E8C" w:rsidRPr="00F13EE1">
        <w:rPr>
          <w:w w:val="105"/>
        </w:rPr>
        <w:t xml:space="preserve">telecommunications </w:t>
      </w:r>
      <w:r w:rsidR="00BB5886" w:rsidRPr="00F13EE1">
        <w:rPr>
          <w:w w:val="105"/>
        </w:rPr>
        <w:t>cables in a tunnel system should be a minimum of 12” f</w:t>
      </w:r>
      <w:r w:rsidR="00BB5886" w:rsidRPr="004F73CC">
        <w:rPr>
          <w:w w:val="105"/>
        </w:rPr>
        <w:t>rom the floor to facilitate cleaning of refuse and water removal and to allow ample air</w:t>
      </w:r>
      <w:r w:rsidR="00BB5886" w:rsidRPr="004F73CC">
        <w:rPr>
          <w:spacing w:val="-30"/>
          <w:w w:val="105"/>
        </w:rPr>
        <w:t xml:space="preserve"> </w:t>
      </w:r>
      <w:r w:rsidR="00BB5886" w:rsidRPr="004F73CC">
        <w:rPr>
          <w:w w:val="105"/>
        </w:rPr>
        <w:t>circulation.</w:t>
      </w:r>
    </w:p>
    <w:p w:rsidR="00552981" w:rsidRPr="004F73CC" w:rsidRDefault="00552981" w:rsidP="00127833">
      <w:pPr>
        <w:pStyle w:val="ListParagraph"/>
        <w:tabs>
          <w:tab w:val="left" w:pos="720"/>
          <w:tab w:val="left" w:pos="1377"/>
          <w:tab w:val="left" w:pos="1378"/>
          <w:tab w:val="left" w:pos="1440"/>
          <w:tab w:val="left" w:pos="2160"/>
          <w:tab w:val="left" w:pos="2880"/>
          <w:tab w:val="left" w:pos="3600"/>
          <w:tab w:val="left" w:pos="4320"/>
          <w:tab w:val="left" w:pos="5040"/>
          <w:tab w:val="left" w:pos="5760"/>
        </w:tabs>
        <w:ind w:left="0" w:firstLine="0"/>
      </w:pPr>
    </w:p>
    <w:p w:rsidR="00D1675F" w:rsidRDefault="00D1675F">
      <w:pPr>
        <w:rPr>
          <w:w w:val="105"/>
        </w:rPr>
      </w:pPr>
      <w:r>
        <w:rPr>
          <w:w w:val="105"/>
        </w:rPr>
        <w:br w:type="page"/>
      </w:r>
    </w:p>
    <w:p w:rsidR="003B43D7" w:rsidRPr="004F73CC" w:rsidRDefault="00F13EE1" w:rsidP="00F13EE1">
      <w:pPr>
        <w:tabs>
          <w:tab w:val="left" w:pos="720"/>
          <w:tab w:val="left" w:pos="1377"/>
          <w:tab w:val="left" w:pos="1378"/>
          <w:tab w:val="left" w:pos="1440"/>
          <w:tab w:val="left" w:pos="2160"/>
          <w:tab w:val="left" w:pos="2880"/>
          <w:tab w:val="left" w:pos="3600"/>
          <w:tab w:val="left" w:pos="4320"/>
          <w:tab w:val="left" w:pos="5040"/>
          <w:tab w:val="left" w:pos="5760"/>
        </w:tabs>
      </w:pPr>
      <w:r>
        <w:rPr>
          <w:w w:val="105"/>
        </w:rPr>
        <w:lastRenderedPageBreak/>
        <w:t>3.05</w:t>
      </w:r>
      <w:r>
        <w:rPr>
          <w:w w:val="105"/>
        </w:rPr>
        <w:tab/>
      </w:r>
      <w:r w:rsidR="00BB5886" w:rsidRPr="00F13EE1">
        <w:rPr>
          <w:w w:val="105"/>
          <w:u w:val="single"/>
        </w:rPr>
        <w:t>MISCELLANEOUS</w:t>
      </w:r>
      <w:r w:rsidR="00BB5886" w:rsidRPr="00F13EE1">
        <w:rPr>
          <w:w w:val="105"/>
        </w:rPr>
        <w:t>:</w:t>
      </w:r>
    </w:p>
    <w:p w:rsidR="005A1B51" w:rsidRPr="004F73CC" w:rsidRDefault="005A1B51" w:rsidP="00127833">
      <w:pPr>
        <w:tabs>
          <w:tab w:val="left" w:pos="720"/>
          <w:tab w:val="left" w:pos="1377"/>
          <w:tab w:val="left" w:pos="1378"/>
          <w:tab w:val="left" w:pos="1440"/>
          <w:tab w:val="left" w:pos="2160"/>
          <w:tab w:val="left" w:pos="2880"/>
          <w:tab w:val="left" w:pos="3600"/>
          <w:tab w:val="left" w:pos="4320"/>
          <w:tab w:val="left" w:pos="5040"/>
          <w:tab w:val="left" w:pos="5760"/>
        </w:tabs>
        <w:jc w:val="both"/>
      </w:pPr>
    </w:p>
    <w:p w:rsidR="005A1B51" w:rsidRPr="00F13EE1" w:rsidRDefault="00F13EE1" w:rsidP="00F13EE1">
      <w:pPr>
        <w:tabs>
          <w:tab w:val="left" w:pos="720"/>
          <w:tab w:val="left" w:pos="1440"/>
          <w:tab w:val="left" w:pos="2160"/>
          <w:tab w:val="left" w:pos="2880"/>
          <w:tab w:val="left" w:pos="3600"/>
          <w:tab w:val="left" w:pos="4320"/>
          <w:tab w:val="left" w:pos="5040"/>
          <w:tab w:val="left" w:pos="5760"/>
        </w:tabs>
        <w:ind w:firstLine="720"/>
      </w:pPr>
      <w:r w:rsidRPr="00F13EE1">
        <w:rPr>
          <w:w w:val="105"/>
        </w:rPr>
        <w:t>A.</w:t>
      </w:r>
      <w:r w:rsidRPr="00F13EE1">
        <w:rPr>
          <w:w w:val="105"/>
        </w:rPr>
        <w:tab/>
      </w:r>
      <w:r w:rsidR="005A1B51" w:rsidRPr="00F13EE1">
        <w:rPr>
          <w:w w:val="105"/>
          <w:u w:val="single"/>
        </w:rPr>
        <w:t>Firestopping:</w:t>
      </w:r>
    </w:p>
    <w:p w:rsidR="005A1B51" w:rsidRPr="00F13EE1" w:rsidRDefault="005A1B51" w:rsidP="00127833">
      <w:pPr>
        <w:tabs>
          <w:tab w:val="left" w:pos="720"/>
          <w:tab w:val="left" w:pos="1377"/>
          <w:tab w:val="left" w:pos="1378"/>
          <w:tab w:val="left" w:pos="1440"/>
          <w:tab w:val="left" w:pos="2160"/>
          <w:tab w:val="left" w:pos="2880"/>
          <w:tab w:val="left" w:pos="3600"/>
          <w:tab w:val="left" w:pos="4320"/>
          <w:tab w:val="left" w:pos="5040"/>
          <w:tab w:val="left" w:pos="5760"/>
        </w:tabs>
        <w:jc w:val="both"/>
      </w:pPr>
    </w:p>
    <w:p w:rsidR="00F13EE1" w:rsidRP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F13EE1">
        <w:rPr>
          <w:w w:val="105"/>
        </w:rPr>
        <w:t>1.</w:t>
      </w:r>
      <w:r w:rsidRPr="00F13EE1">
        <w:rPr>
          <w:w w:val="105"/>
        </w:rPr>
        <w:tab/>
      </w:r>
      <w:r w:rsidR="005A1B51" w:rsidRPr="00F13EE1">
        <w:rPr>
          <w:w w:val="105"/>
        </w:rPr>
        <w:t>The Contractor shall verify with the Architect or the local building authority, the fire rating requirements of any wall or floor to be breached by a conduit, cable, raceway or other penetration as per ASTM E-119 (NFPA-251 and UL-263) standards. The Contractor shall notify the Associate, Architect &amp; Owner in writing of all existing non-compliant conditions for resolution. The presence of existing non-compliant conditions will not exempt the Contractor from meeting the installation fire rating</w:t>
      </w:r>
      <w:r w:rsidR="005A1B51" w:rsidRPr="00F13EE1">
        <w:rPr>
          <w:spacing w:val="-21"/>
          <w:w w:val="105"/>
        </w:rPr>
        <w:t xml:space="preserve"> </w:t>
      </w:r>
      <w:r w:rsidR="005A1B51" w:rsidRPr="00F13EE1">
        <w:rPr>
          <w:w w:val="105"/>
        </w:rPr>
        <w:t xml:space="preserve">requirements. </w:t>
      </w:r>
    </w:p>
    <w:p w:rsidR="00F13EE1" w:rsidRP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F13EE1">
        <w:rPr>
          <w:w w:val="105"/>
        </w:rPr>
        <w:t>2.</w:t>
      </w:r>
      <w:r w:rsidRPr="00F13EE1">
        <w:rPr>
          <w:w w:val="105"/>
        </w:rPr>
        <w:tab/>
      </w:r>
      <w:r w:rsidR="005A1B51" w:rsidRPr="00F13EE1">
        <w:rPr>
          <w:w w:val="105"/>
        </w:rPr>
        <w:t xml:space="preserve">The Contractor shall provide through penetration firestops as per ASTM E-814 </w:t>
      </w:r>
      <w:r w:rsidR="005A1B51" w:rsidRPr="00F13EE1">
        <w:rPr>
          <w:spacing w:val="2"/>
          <w:w w:val="105"/>
        </w:rPr>
        <w:t xml:space="preserve">and </w:t>
      </w:r>
      <w:r w:rsidR="005A1B51" w:rsidRPr="00F13EE1">
        <w:rPr>
          <w:w w:val="105"/>
        </w:rPr>
        <w:t xml:space="preserve">UL-1479. Firestop assemblies and systems shall have been tested by UL </w:t>
      </w:r>
      <w:r w:rsidR="005A1B51" w:rsidRPr="00F13EE1">
        <w:rPr>
          <w:spacing w:val="2"/>
          <w:w w:val="105"/>
        </w:rPr>
        <w:t>and</w:t>
      </w:r>
      <w:r w:rsidR="005A1B51" w:rsidRPr="00F13EE1">
        <w:rPr>
          <w:spacing w:val="65"/>
          <w:w w:val="105"/>
        </w:rPr>
        <w:t xml:space="preserve"> </w:t>
      </w:r>
      <w:r w:rsidR="005A1B51" w:rsidRPr="00F13EE1">
        <w:rPr>
          <w:w w:val="105"/>
        </w:rPr>
        <w:t>meet the rating criteria, as published in the UL Fire Resistance Directory. The Contractor is referenced to the TIA-569</w:t>
      </w:r>
      <w:r w:rsidR="00B44F9B" w:rsidRPr="00F13EE1">
        <w:rPr>
          <w:w w:val="105"/>
        </w:rPr>
        <w:t>-D</w:t>
      </w:r>
      <w:r w:rsidR="005A1B51" w:rsidRPr="00F13EE1">
        <w:rPr>
          <w:w w:val="105"/>
        </w:rPr>
        <w:t>, Appendix A, Firestopping and the 9</w:t>
      </w:r>
      <w:r w:rsidR="005A1B51" w:rsidRPr="00F13EE1">
        <w:rPr>
          <w:w w:val="105"/>
          <w:vertAlign w:val="superscript"/>
        </w:rPr>
        <w:t xml:space="preserve">th </w:t>
      </w:r>
      <w:r w:rsidR="005A1B51" w:rsidRPr="00F13EE1">
        <w:rPr>
          <w:w w:val="105"/>
        </w:rPr>
        <w:t>latest edition of the BICSI Telecommunications Distribution Methods Manual (TDMM)</w:t>
      </w:r>
      <w:r w:rsidR="005A1B51" w:rsidRPr="00F13EE1">
        <w:rPr>
          <w:spacing w:val="42"/>
          <w:w w:val="105"/>
        </w:rPr>
        <w:t xml:space="preserve"> </w:t>
      </w:r>
      <w:r w:rsidR="005A1B51" w:rsidRPr="00F13EE1">
        <w:rPr>
          <w:w w:val="105"/>
        </w:rPr>
        <w:t>for general guidelines and an overview of firestop technology and methods. Contractor shall consult individual manufacturer's instructions for specific application</w:t>
      </w:r>
      <w:r w:rsidR="005A1B51" w:rsidRPr="00F13EE1">
        <w:rPr>
          <w:spacing w:val="-13"/>
          <w:w w:val="105"/>
        </w:rPr>
        <w:t xml:space="preserve"> </w:t>
      </w:r>
      <w:r w:rsidR="005A1B51" w:rsidRPr="00F13EE1">
        <w:rPr>
          <w:w w:val="105"/>
        </w:rPr>
        <w:t xml:space="preserve">details. </w:t>
      </w:r>
    </w:p>
    <w:p w:rsidR="00F13EE1" w:rsidRP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F13EE1">
        <w:rPr>
          <w:w w:val="105"/>
        </w:rPr>
        <w:t>3.</w:t>
      </w:r>
      <w:r w:rsidRPr="00F13EE1">
        <w:rPr>
          <w:w w:val="105"/>
        </w:rPr>
        <w:tab/>
      </w:r>
      <w:r w:rsidR="005A1B51" w:rsidRPr="00F13EE1">
        <w:rPr>
          <w:w w:val="105"/>
        </w:rPr>
        <w:t xml:space="preserve">Openings around cable trays, cable channels, conduits or in sleeves penetrating fire-rated floor slabs, walls, partitions, ceilings or smoke partitions, shall be sealed at both sides of the partition. Pack openings with calcium silicate blocks, 3M Brand Fire Barrier Caulk "CP25" and Putty "303", 3M Brand Series 7902/7904 systems for floor and walls, Nelson Flame Seal System, or Associate accepted material having the same fire-rating as the floor or wall penetrated. Fiberglass is not acceptable. </w:t>
      </w:r>
    </w:p>
    <w:p w:rsidR="005A1B51" w:rsidRP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F13EE1">
        <w:rPr>
          <w:w w:val="105"/>
        </w:rPr>
        <w:t>4.</w:t>
      </w:r>
      <w:r w:rsidRPr="00F13EE1">
        <w:rPr>
          <w:w w:val="105"/>
        </w:rPr>
        <w:tab/>
      </w:r>
      <w:r w:rsidR="005A1B51" w:rsidRPr="00F13EE1">
        <w:rPr>
          <w:w w:val="105"/>
        </w:rPr>
        <w:t xml:space="preserve">All firestopping systems shall be of a single manufacturer, as manufactured by 3M, Nelson, Specified Technologies, Hilti or Associate approved equal. Contractor shall submit cut sheets with authority having jurisdiction approval to the Associate for review and acceptance. </w:t>
      </w:r>
    </w:p>
    <w:p w:rsidR="005A1B51" w:rsidRPr="00F13EE1" w:rsidRDefault="005A1B51" w:rsidP="00127833">
      <w:pPr>
        <w:pStyle w:val="ListParagraph"/>
        <w:tabs>
          <w:tab w:val="left" w:pos="720"/>
          <w:tab w:val="left" w:pos="1440"/>
          <w:tab w:val="left" w:pos="2098"/>
          <w:tab w:val="left" w:pos="2160"/>
          <w:tab w:val="left" w:pos="2880"/>
          <w:tab w:val="left" w:pos="3600"/>
          <w:tab w:val="left" w:pos="4320"/>
          <w:tab w:val="left" w:pos="5040"/>
          <w:tab w:val="left" w:pos="5760"/>
        </w:tabs>
        <w:ind w:left="0" w:firstLine="0"/>
        <w:rPr>
          <w:w w:val="105"/>
        </w:rPr>
      </w:pPr>
    </w:p>
    <w:p w:rsidR="003B43D7" w:rsidRPr="00F13EE1" w:rsidRDefault="00F13EE1" w:rsidP="00F13EE1">
      <w:pPr>
        <w:tabs>
          <w:tab w:val="left" w:pos="720"/>
          <w:tab w:val="left" w:pos="1440"/>
          <w:tab w:val="left" w:pos="2160"/>
          <w:tab w:val="left" w:pos="2880"/>
          <w:tab w:val="left" w:pos="3600"/>
          <w:tab w:val="left" w:pos="4320"/>
          <w:tab w:val="left" w:pos="5040"/>
          <w:tab w:val="left" w:pos="5760"/>
        </w:tabs>
        <w:ind w:firstLine="720"/>
      </w:pPr>
      <w:r w:rsidRPr="00F13EE1">
        <w:rPr>
          <w:w w:val="105"/>
        </w:rPr>
        <w:t>B.</w:t>
      </w:r>
      <w:r w:rsidRPr="00F13EE1">
        <w:rPr>
          <w:w w:val="105"/>
        </w:rPr>
        <w:tab/>
      </w:r>
      <w:r w:rsidR="00BB5886" w:rsidRPr="00F13EE1">
        <w:rPr>
          <w:w w:val="105"/>
          <w:u w:val="single"/>
        </w:rPr>
        <w:t>Cable Marking and</w:t>
      </w:r>
      <w:r w:rsidR="00BB5886" w:rsidRPr="00F13EE1">
        <w:rPr>
          <w:spacing w:val="-19"/>
          <w:w w:val="105"/>
          <w:u w:val="single"/>
        </w:rPr>
        <w:t xml:space="preserve"> </w:t>
      </w:r>
      <w:r w:rsidR="00BB5886" w:rsidRPr="00F13EE1">
        <w:rPr>
          <w:w w:val="105"/>
          <w:u w:val="single"/>
        </w:rPr>
        <w:t>Labeling:</w:t>
      </w:r>
    </w:p>
    <w:p w:rsidR="003B43D7" w:rsidRPr="00F13EE1"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pPr>
      <w:r w:rsidRPr="00F13EE1">
        <w:rPr>
          <w:w w:val="105"/>
        </w:rPr>
        <w:t>1.</w:t>
      </w:r>
      <w:r w:rsidRPr="00F13EE1">
        <w:rPr>
          <w:w w:val="105"/>
        </w:rPr>
        <w:tab/>
      </w:r>
      <w:r w:rsidR="00BB5886" w:rsidRPr="00F13EE1">
        <w:rPr>
          <w:w w:val="105"/>
        </w:rPr>
        <w:t xml:space="preserve">All interbuilding </w:t>
      </w:r>
      <w:r w:rsidR="00C63E8C" w:rsidRPr="00F13EE1">
        <w:rPr>
          <w:w w:val="105"/>
        </w:rPr>
        <w:t>telecommunications</w:t>
      </w:r>
      <w:r w:rsidR="00BB5886" w:rsidRPr="00F13EE1">
        <w:rPr>
          <w:w w:val="105"/>
        </w:rPr>
        <w:t xml:space="preserve"> cables, upon entering a building and</w:t>
      </w:r>
      <w:r w:rsidR="00BB5886" w:rsidRPr="00F13EE1">
        <w:rPr>
          <w:spacing w:val="-28"/>
          <w:w w:val="105"/>
        </w:rPr>
        <w:t xml:space="preserve"> </w:t>
      </w:r>
      <w:r w:rsidR="00BB5886" w:rsidRPr="00F13EE1">
        <w:rPr>
          <w:w w:val="105"/>
        </w:rPr>
        <w:t xml:space="preserve">at other appropriate locations (e.g.: each end, entrance point, splice, termination, manhole, etc.) </w:t>
      </w:r>
      <w:r w:rsidR="00272939" w:rsidRPr="00F13EE1">
        <w:rPr>
          <w:w w:val="105"/>
        </w:rPr>
        <w:t xml:space="preserve">and additional locations, </w:t>
      </w:r>
      <w:r w:rsidR="00BB5886" w:rsidRPr="00F13EE1">
        <w:rPr>
          <w:w w:val="105"/>
        </w:rPr>
        <w:t xml:space="preserve">as directed by the </w:t>
      </w:r>
      <w:r w:rsidR="00C63E8C" w:rsidRPr="00F13EE1">
        <w:rPr>
          <w:w w:val="105"/>
        </w:rPr>
        <w:t>Associate or Owner,</w:t>
      </w:r>
      <w:r w:rsidR="00BB5886" w:rsidRPr="00F13EE1">
        <w:rPr>
          <w:w w:val="105"/>
        </w:rPr>
        <w:t xml:space="preserve"> shall be tagged with a permanent type tag within 12” of each conduit entrance. The permanent tag shall be a laminated plastic or stamped metal type, attached to the cable with plastic cable ties or metal straps. </w:t>
      </w:r>
      <w:r w:rsidR="00C63E8C" w:rsidRPr="00F13EE1">
        <w:rPr>
          <w:w w:val="105"/>
        </w:rPr>
        <w:t xml:space="preserve">Labelling shall be as per Section 270553. </w:t>
      </w:r>
      <w:r w:rsidR="00BB5886" w:rsidRPr="00F13EE1">
        <w:rPr>
          <w:w w:val="105"/>
        </w:rPr>
        <w:t>Cable tag</w:t>
      </w:r>
      <w:r w:rsidR="00C63E8C" w:rsidRPr="00F13EE1">
        <w:rPr>
          <w:w w:val="105"/>
        </w:rPr>
        <w:t>s</w:t>
      </w:r>
      <w:r w:rsidR="00BB5886" w:rsidRPr="00F13EE1">
        <w:rPr>
          <w:w w:val="105"/>
        </w:rPr>
        <w:t xml:space="preserve"> shall be submitted to the Associate for prior</w:t>
      </w:r>
      <w:r w:rsidR="00BB5886" w:rsidRPr="00F13EE1">
        <w:rPr>
          <w:spacing w:val="-25"/>
          <w:w w:val="105"/>
        </w:rPr>
        <w:t xml:space="preserve"> </w:t>
      </w:r>
      <w:r w:rsidR="00BB5886" w:rsidRPr="00F13EE1">
        <w:rPr>
          <w:w w:val="105"/>
        </w:rPr>
        <w:t>approval.</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rsidP="00F13EE1">
      <w:pPr>
        <w:tabs>
          <w:tab w:val="left" w:pos="720"/>
          <w:tab w:val="left" w:pos="1440"/>
          <w:tab w:val="left" w:pos="2160"/>
          <w:tab w:val="left" w:pos="2880"/>
          <w:tab w:val="left" w:pos="3600"/>
          <w:tab w:val="left" w:pos="4320"/>
          <w:tab w:val="left" w:pos="5040"/>
          <w:tab w:val="left" w:pos="5760"/>
        </w:tabs>
        <w:ind w:firstLine="720"/>
        <w:rPr>
          <w:w w:val="105"/>
        </w:rPr>
      </w:pPr>
    </w:p>
    <w:p w:rsidR="003B43D7" w:rsidRPr="004F73CC" w:rsidRDefault="00F13EE1" w:rsidP="00F13EE1">
      <w:pPr>
        <w:tabs>
          <w:tab w:val="left" w:pos="720"/>
          <w:tab w:val="left" w:pos="1440"/>
          <w:tab w:val="left" w:pos="2160"/>
          <w:tab w:val="left" w:pos="2880"/>
          <w:tab w:val="left" w:pos="3600"/>
          <w:tab w:val="left" w:pos="4320"/>
          <w:tab w:val="left" w:pos="5040"/>
          <w:tab w:val="left" w:pos="5760"/>
        </w:tabs>
        <w:ind w:firstLine="720"/>
      </w:pPr>
      <w:r>
        <w:rPr>
          <w:w w:val="105"/>
        </w:rPr>
        <w:t>C.</w:t>
      </w:r>
      <w:r>
        <w:rPr>
          <w:w w:val="105"/>
        </w:rPr>
        <w:tab/>
      </w:r>
      <w:r w:rsidR="00BB5886" w:rsidRPr="00F13EE1">
        <w:rPr>
          <w:w w:val="105"/>
          <w:u w:val="single"/>
        </w:rPr>
        <w:t>Flooded</w:t>
      </w:r>
      <w:r w:rsidR="00BB5886" w:rsidRPr="00F13EE1">
        <w:rPr>
          <w:spacing w:val="-10"/>
          <w:w w:val="105"/>
          <w:u w:val="single"/>
        </w:rPr>
        <w:t xml:space="preserve"> </w:t>
      </w:r>
      <w:r w:rsidR="00BB5886" w:rsidRPr="00F13EE1">
        <w:rPr>
          <w:w w:val="105"/>
          <w:u w:val="single"/>
        </w:rPr>
        <w:t>Cables: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F13EE1" w:rsidP="00F13EE1">
      <w:pPr>
        <w:tabs>
          <w:tab w:val="left" w:pos="720"/>
          <w:tab w:val="left" w:pos="1440"/>
          <w:tab w:val="left" w:pos="2160"/>
          <w:tab w:val="left" w:pos="2880"/>
          <w:tab w:val="left" w:pos="3600"/>
          <w:tab w:val="left" w:pos="4320"/>
          <w:tab w:val="left" w:pos="5040"/>
          <w:tab w:val="left" w:pos="5760"/>
        </w:tabs>
        <w:ind w:left="2160" w:hanging="720"/>
        <w:jc w:val="both"/>
      </w:pPr>
      <w:r>
        <w:rPr>
          <w:w w:val="105"/>
        </w:rPr>
        <w:t>1.</w:t>
      </w:r>
      <w:r>
        <w:rPr>
          <w:w w:val="105"/>
        </w:rPr>
        <w:tab/>
      </w:r>
      <w:r w:rsidR="00BB5886" w:rsidRPr="00F13EE1">
        <w:rPr>
          <w:w w:val="105"/>
        </w:rPr>
        <w:t xml:space="preserve">All flooded or </w:t>
      </w:r>
      <w:r w:rsidR="008E5411" w:rsidRPr="00F13EE1">
        <w:rPr>
          <w:w w:val="105"/>
        </w:rPr>
        <w:t>gel-</w:t>
      </w:r>
      <w:r w:rsidR="00BB5886" w:rsidRPr="00F13EE1">
        <w:rPr>
          <w:w w:val="105"/>
        </w:rPr>
        <w:t>filled cables shall be sealed as per the manufacturer’s procedures and specifications and/or Associate approved procedure and method.</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F13EE1" w:rsidP="00F13EE1">
      <w:pPr>
        <w:tabs>
          <w:tab w:val="left" w:pos="720"/>
          <w:tab w:val="left" w:pos="1440"/>
          <w:tab w:val="left" w:pos="2160"/>
          <w:tab w:val="left" w:pos="2880"/>
          <w:tab w:val="left" w:pos="3600"/>
          <w:tab w:val="left" w:pos="4320"/>
          <w:tab w:val="left" w:pos="5040"/>
          <w:tab w:val="left" w:pos="5760"/>
        </w:tabs>
        <w:ind w:firstLine="720"/>
      </w:pPr>
      <w:r>
        <w:rPr>
          <w:w w:val="105"/>
        </w:rPr>
        <w:t>D.</w:t>
      </w:r>
      <w:r>
        <w:rPr>
          <w:w w:val="105"/>
        </w:rPr>
        <w:tab/>
      </w:r>
      <w:r w:rsidR="00BB5886" w:rsidRPr="00F13EE1">
        <w:rPr>
          <w:w w:val="105"/>
          <w:u w:val="single"/>
        </w:rPr>
        <w:t>Exterior/Emergency Telephone Enclosure</w:t>
      </w:r>
      <w:r w:rsidR="00BB5886" w:rsidRPr="00F13EE1">
        <w:rPr>
          <w:spacing w:val="-29"/>
          <w:w w:val="105"/>
          <w:u w:val="single"/>
        </w:rPr>
        <w:t xml:space="preserve"> </w:t>
      </w:r>
      <w:r w:rsidR="00BB5886" w:rsidRPr="00F13EE1">
        <w:rPr>
          <w:w w:val="105"/>
          <w:u w:val="single"/>
        </w:rPr>
        <w:t>Installation: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1.</w:t>
      </w:r>
      <w:r>
        <w:rPr>
          <w:w w:val="105"/>
        </w:rPr>
        <w:tab/>
      </w:r>
      <w:r w:rsidR="00BB5886" w:rsidRPr="00F13EE1">
        <w:rPr>
          <w:w w:val="105"/>
        </w:rPr>
        <w:t>Furnish and install, as indicated on the Site Plans, a freestanding emergency phone enclosure: "Code Blue I-s", ADA compliant, vandal resistant, pedestal unit with lighted faceplate, 360° high visibility Code Blue beacon, 70W HPS area light fixture and a high powered blue strobe, 12.75" Dia. x 9'-0" High x 0.25" steel plate construction, safety blue finish, white "EMERGENCY" lettering, 277VAC-120VAC stepdown transformer, phone line and AC surge suppression, Series CB-3100</w:t>
      </w:r>
      <w:r w:rsidR="00BB5886" w:rsidRPr="00F13EE1">
        <w:rPr>
          <w:spacing w:val="-29"/>
          <w:w w:val="105"/>
        </w:rPr>
        <w:t xml:space="preserve"> </w:t>
      </w:r>
      <w:r w:rsidR="00BB5886" w:rsidRPr="00F13EE1">
        <w:rPr>
          <w:w w:val="105"/>
        </w:rPr>
        <w:t>speakerphone.</w:t>
      </w:r>
    </w:p>
    <w:p w:rsid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2.</w:t>
      </w:r>
      <w:r>
        <w:rPr>
          <w:w w:val="105"/>
        </w:rPr>
        <w:tab/>
      </w:r>
      <w:r w:rsidR="00BB5886" w:rsidRPr="004F73CC">
        <w:rPr>
          <w:w w:val="105"/>
        </w:rPr>
        <w:t xml:space="preserve">Exterior phone protection shall be a </w:t>
      </w:r>
      <w:r w:rsidR="00272939" w:rsidRPr="00F13EE1">
        <w:rPr>
          <w:w w:val="105"/>
        </w:rPr>
        <w:t xml:space="preserve">Commscope </w:t>
      </w:r>
      <w:r w:rsidR="00BB5886" w:rsidRPr="00F13EE1">
        <w:rPr>
          <w:w w:val="105"/>
        </w:rPr>
        <w:t>#110ANA1-06 multi-</w:t>
      </w:r>
      <w:r w:rsidR="00BB5886" w:rsidRPr="004F73CC">
        <w:rPr>
          <w:w w:val="105"/>
        </w:rPr>
        <w:t>pair building entrance protector panel, with standard service general purpose gas tube protector modules #3B1-EW, located within 5-0" of the building entrance</w:t>
      </w:r>
      <w:r w:rsidR="00BB5886" w:rsidRPr="004F73CC">
        <w:rPr>
          <w:spacing w:val="-9"/>
          <w:w w:val="105"/>
        </w:rPr>
        <w:t xml:space="preserve"> </w:t>
      </w:r>
      <w:r w:rsidR="00BB5886" w:rsidRPr="004F73CC">
        <w:rPr>
          <w:w w:val="105"/>
        </w:rPr>
        <w:t>point.</w:t>
      </w:r>
      <w:r>
        <w:rPr>
          <w:w w:val="105"/>
        </w:rPr>
        <w:t xml:space="preserve"> </w:t>
      </w:r>
    </w:p>
    <w:p w:rsidR="00F13EE1" w:rsidRDefault="00F13EE1" w:rsidP="00F13EE1">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3.</w:t>
      </w:r>
      <w:r>
        <w:rPr>
          <w:w w:val="105"/>
        </w:rPr>
        <w:tab/>
      </w:r>
      <w:r w:rsidR="00BB5886" w:rsidRPr="004F73CC">
        <w:rPr>
          <w:w w:val="105"/>
        </w:rPr>
        <w:t xml:space="preserve">Exterior phone feeder cable to be a direct burial 6-pair, 24 AWG, filled </w:t>
      </w:r>
      <w:r w:rsidR="00BB5886" w:rsidRPr="00F13EE1">
        <w:rPr>
          <w:w w:val="105"/>
        </w:rPr>
        <w:t xml:space="preserve">core, RUS PE-39 rated "SEALPIC-F" with shielding as manufactured by </w:t>
      </w:r>
      <w:r w:rsidR="00272939" w:rsidRPr="00F13EE1">
        <w:rPr>
          <w:w w:val="105"/>
        </w:rPr>
        <w:t xml:space="preserve">Superior </w:t>
      </w:r>
      <w:r w:rsidR="00BB5886" w:rsidRPr="00F13EE1">
        <w:rPr>
          <w:w w:val="105"/>
        </w:rPr>
        <w:t>Essex or Associate approved</w:t>
      </w:r>
      <w:r w:rsidR="00BB5886" w:rsidRPr="00F13EE1">
        <w:rPr>
          <w:spacing w:val="-13"/>
          <w:w w:val="105"/>
        </w:rPr>
        <w:t xml:space="preserve"> </w:t>
      </w:r>
      <w:r w:rsidR="00BB5886" w:rsidRPr="00F13EE1">
        <w:rPr>
          <w:w w:val="105"/>
        </w:rPr>
        <w:t>equal.</w:t>
      </w:r>
    </w:p>
    <w:p w:rsidR="003B43D7" w:rsidRPr="004F73CC" w:rsidRDefault="00F13EE1" w:rsidP="00F13EE1">
      <w:pPr>
        <w:tabs>
          <w:tab w:val="left" w:pos="720"/>
          <w:tab w:val="left" w:pos="1440"/>
          <w:tab w:val="left" w:pos="2160"/>
          <w:tab w:val="left" w:pos="2880"/>
          <w:tab w:val="left" w:pos="3600"/>
          <w:tab w:val="left" w:pos="4320"/>
          <w:tab w:val="left" w:pos="5040"/>
          <w:tab w:val="left" w:pos="5760"/>
        </w:tabs>
        <w:ind w:left="2160" w:hanging="720"/>
        <w:jc w:val="both"/>
      </w:pPr>
      <w:r>
        <w:rPr>
          <w:w w:val="105"/>
        </w:rPr>
        <w:t>4.</w:t>
      </w:r>
      <w:r>
        <w:rPr>
          <w:w w:val="105"/>
        </w:rPr>
        <w:tab/>
      </w:r>
      <w:r w:rsidR="00BB5886" w:rsidRPr="004F73CC">
        <w:rPr>
          <w:w w:val="105"/>
        </w:rPr>
        <w:t xml:space="preserve">Furnish and install, as indicated on the plans, at housing unit main entrances, a combination intercom/emergency phone. The unit shall be flush mounted, two (2) button (one intercom, one emergency phone), NEMA-3R weatherproof, 14 gauge stainless steel construction: Code Blue Model "CB IV-S", line powered with Series CB-3100 speakerphone </w:t>
      </w:r>
      <w:r w:rsidR="00BB5886" w:rsidRPr="004F73CC">
        <w:rPr>
          <w:spacing w:val="2"/>
          <w:w w:val="105"/>
        </w:rPr>
        <w:t xml:space="preserve">and </w:t>
      </w:r>
      <w:r w:rsidR="00BB5886" w:rsidRPr="004F73CC">
        <w:rPr>
          <w:w w:val="105"/>
        </w:rPr>
        <w:t>keypad.</w:t>
      </w:r>
      <w:r w:rsidR="00084B68" w:rsidRPr="004F73CC">
        <w:rPr>
          <w:w w:val="105"/>
        </w:rPr>
        <w:t xml:space="preserve"> </w:t>
      </w:r>
      <w:r w:rsidR="00BB5886" w:rsidRPr="004F73CC">
        <w:rPr>
          <w:w w:val="105"/>
        </w:rPr>
        <w:t>Provide a recessed rust proofed steel enclosure, as</w:t>
      </w:r>
      <w:r w:rsidR="00BB5886" w:rsidRPr="004F73CC">
        <w:rPr>
          <w:spacing w:val="-31"/>
          <w:w w:val="105"/>
        </w:rPr>
        <w:t xml:space="preserve"> </w:t>
      </w:r>
      <w:r w:rsidR="00BB5886" w:rsidRPr="004F73CC">
        <w:rPr>
          <w:w w:val="105"/>
        </w:rPr>
        <w:t>required.</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F13EE1" w:rsidP="00F13EE1">
      <w:pPr>
        <w:tabs>
          <w:tab w:val="left" w:pos="720"/>
          <w:tab w:val="left" w:pos="1377"/>
          <w:tab w:val="left" w:pos="1378"/>
          <w:tab w:val="left" w:pos="1440"/>
          <w:tab w:val="left" w:pos="2160"/>
          <w:tab w:val="left" w:pos="2880"/>
          <w:tab w:val="left" w:pos="3600"/>
          <w:tab w:val="left" w:pos="4320"/>
          <w:tab w:val="left" w:pos="5040"/>
          <w:tab w:val="left" w:pos="5760"/>
        </w:tabs>
      </w:pPr>
      <w:bookmarkStart w:id="19" w:name="_Hlk514336750"/>
      <w:r>
        <w:rPr>
          <w:w w:val="105"/>
        </w:rPr>
        <w:t>3.06</w:t>
      </w:r>
      <w:r>
        <w:rPr>
          <w:w w:val="105"/>
        </w:rPr>
        <w:tab/>
      </w:r>
      <w:r w:rsidR="00BB5886" w:rsidRPr="00F13EE1">
        <w:rPr>
          <w:w w:val="105"/>
          <w:u w:val="single"/>
        </w:rPr>
        <w:t>SYSTEMS TESTING AND</w:t>
      </w:r>
      <w:r w:rsidR="00BB5886" w:rsidRPr="00F13EE1">
        <w:rPr>
          <w:spacing w:val="-28"/>
          <w:w w:val="105"/>
          <w:u w:val="single"/>
        </w:rPr>
        <w:t xml:space="preserve"> </w:t>
      </w:r>
      <w:r w:rsidR="00BB5886" w:rsidRPr="00F13EE1">
        <w:rPr>
          <w:w w:val="105"/>
          <w:u w:val="single"/>
        </w:rPr>
        <w:t>VERIFICATION</w:t>
      </w:r>
      <w:r w:rsidR="00BB5886" w:rsidRPr="00F13EE1">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F13EE1" w:rsidP="00F13EE1">
      <w:pPr>
        <w:tabs>
          <w:tab w:val="left" w:pos="720"/>
          <w:tab w:val="left" w:pos="1440"/>
          <w:tab w:val="left" w:pos="2160"/>
          <w:tab w:val="left" w:pos="2880"/>
          <w:tab w:val="left" w:pos="3600"/>
          <w:tab w:val="left" w:pos="4320"/>
          <w:tab w:val="left" w:pos="5040"/>
          <w:tab w:val="left" w:pos="5760"/>
        </w:tabs>
        <w:ind w:firstLine="720"/>
      </w:pPr>
      <w:r>
        <w:rPr>
          <w:w w:val="105"/>
        </w:rPr>
        <w:t>A.</w:t>
      </w:r>
      <w:r>
        <w:rPr>
          <w:w w:val="105"/>
        </w:rPr>
        <w:tab/>
      </w:r>
      <w:r w:rsidR="00BB5886" w:rsidRPr="00F13EE1">
        <w:rPr>
          <w:w w:val="105"/>
          <w:u w:val="single"/>
        </w:rPr>
        <w:t>General:</w:t>
      </w:r>
    </w:p>
    <w:p w:rsidR="00A53ECB" w:rsidRDefault="00A53ECB" w:rsidP="00F13EE1">
      <w:pPr>
        <w:pStyle w:val="ListParagraph"/>
        <w:tabs>
          <w:tab w:val="left" w:pos="720"/>
          <w:tab w:val="left" w:pos="1440"/>
          <w:tab w:val="left" w:pos="2160"/>
          <w:tab w:val="left" w:pos="2880"/>
          <w:tab w:val="left" w:pos="3600"/>
          <w:tab w:val="left" w:pos="4320"/>
          <w:tab w:val="left" w:pos="5040"/>
          <w:tab w:val="left" w:pos="5760"/>
        </w:tabs>
        <w:ind w:left="2160"/>
        <w:rPr>
          <w:w w:val="105"/>
        </w:rPr>
      </w:pPr>
    </w:p>
    <w:p w:rsidR="003B43D7" w:rsidRPr="004F73CC" w:rsidRDefault="00F13EE1" w:rsidP="00F13EE1">
      <w:pPr>
        <w:pStyle w:val="ListParagraph"/>
        <w:tabs>
          <w:tab w:val="left" w:pos="720"/>
          <w:tab w:val="left" w:pos="1440"/>
          <w:tab w:val="left" w:pos="2160"/>
          <w:tab w:val="left" w:pos="2880"/>
          <w:tab w:val="left" w:pos="3600"/>
          <w:tab w:val="left" w:pos="4320"/>
          <w:tab w:val="left" w:pos="5040"/>
          <w:tab w:val="left" w:pos="5760"/>
        </w:tabs>
        <w:ind w:left="2160"/>
      </w:pPr>
      <w:r>
        <w:rPr>
          <w:w w:val="105"/>
        </w:rPr>
        <w:t>1.</w:t>
      </w:r>
      <w:r>
        <w:rPr>
          <w:w w:val="105"/>
        </w:rPr>
        <w:tab/>
      </w:r>
      <w:r w:rsidR="00BB5886" w:rsidRPr="004F73CC">
        <w:rPr>
          <w:w w:val="105"/>
        </w:rPr>
        <w:t xml:space="preserve">Upon completion of the cable installation, the Contractor shall perform </w:t>
      </w:r>
      <w:r w:rsidR="00BB5886" w:rsidRPr="004F73CC">
        <w:rPr>
          <w:spacing w:val="2"/>
          <w:w w:val="105"/>
        </w:rPr>
        <w:t xml:space="preserve">and </w:t>
      </w:r>
      <w:r w:rsidR="00BB5886" w:rsidRPr="004F73CC">
        <w:rPr>
          <w:w w:val="105"/>
        </w:rPr>
        <w:t>submit for approval, complete cable documentation and verification testing reports. Required testing and reports shall include, but shall not be limited to providing the following</w:t>
      </w:r>
      <w:r w:rsidR="00BB5886" w:rsidRPr="004F73CC">
        <w:rPr>
          <w:spacing w:val="-21"/>
          <w:w w:val="105"/>
        </w:rPr>
        <w:t xml:space="preserve"> </w:t>
      </w:r>
      <w:r w:rsidR="00BB5886" w:rsidRPr="004F73CC">
        <w:rPr>
          <w:w w:val="105"/>
        </w:rPr>
        <w:t>information: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F13EE1" w:rsidRDefault="00F13EE1" w:rsidP="00D710E4">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F13EE1">
        <w:rPr>
          <w:w w:val="105"/>
        </w:rPr>
        <w:t>Continuity check</w:t>
      </w:r>
      <w:r w:rsidR="00C63E8C" w:rsidRPr="00F13EE1">
        <w:rPr>
          <w:w w:val="105"/>
        </w:rPr>
        <w:t>s</w:t>
      </w:r>
      <w:r w:rsidR="00BB5886" w:rsidRPr="00F13EE1">
        <w:rPr>
          <w:w w:val="105"/>
        </w:rPr>
        <w:t xml:space="preserve"> of all cable, all pairs, checking for opens and shorts.</w:t>
      </w:r>
    </w:p>
    <w:p w:rsidR="00F13EE1" w:rsidRDefault="00F13EE1" w:rsidP="00D710E4">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b.</w:t>
      </w:r>
      <w:r>
        <w:rPr>
          <w:w w:val="105"/>
        </w:rPr>
        <w:tab/>
      </w:r>
      <w:r w:rsidR="00BB5886" w:rsidRPr="004F73CC">
        <w:rPr>
          <w:w w:val="105"/>
        </w:rPr>
        <w:t>Determining and recording all</w:t>
      </w:r>
      <w:r w:rsidR="00C63E8C" w:rsidRPr="004F73CC">
        <w:rPr>
          <w:w w:val="105"/>
        </w:rPr>
        <w:t xml:space="preserve"> </w:t>
      </w:r>
      <w:r w:rsidR="00BB5886" w:rsidRPr="004F73CC">
        <w:rPr>
          <w:w w:val="105"/>
        </w:rPr>
        <w:t>cable</w:t>
      </w:r>
      <w:r w:rsidR="00BB5886" w:rsidRPr="004F73CC">
        <w:rPr>
          <w:spacing w:val="-25"/>
          <w:w w:val="105"/>
        </w:rPr>
        <w:t xml:space="preserve"> </w:t>
      </w:r>
      <w:r w:rsidR="00BB5886" w:rsidRPr="004F73CC">
        <w:rPr>
          <w:w w:val="105"/>
        </w:rPr>
        <w:t>lengths.</w:t>
      </w:r>
    </w:p>
    <w:p w:rsidR="00D710E4" w:rsidRDefault="00F13EE1" w:rsidP="00D710E4">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c.</w:t>
      </w:r>
      <w:r>
        <w:rPr>
          <w:w w:val="105"/>
        </w:rPr>
        <w:tab/>
      </w:r>
      <w:r w:rsidR="00BB5886" w:rsidRPr="004F73CC">
        <w:rPr>
          <w:w w:val="105"/>
        </w:rPr>
        <w:t>Checking all cables, all pairs for proper termination and correct pair polarity.</w:t>
      </w:r>
    </w:p>
    <w:p w:rsidR="00D710E4" w:rsidRDefault="00D710E4" w:rsidP="00D710E4">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d.</w:t>
      </w:r>
      <w:r>
        <w:rPr>
          <w:w w:val="105"/>
        </w:rPr>
        <w:tab/>
      </w:r>
      <w:r w:rsidR="00BB5886" w:rsidRPr="004F73CC">
        <w:rPr>
          <w:w w:val="105"/>
        </w:rPr>
        <w:t>Verifying correct cable labeling at both ends of the cable, the outlet faceplate and jack labeling, and the cross connect field and patch panel</w:t>
      </w:r>
      <w:r w:rsidR="00BB5886" w:rsidRPr="004F73CC">
        <w:rPr>
          <w:spacing w:val="-8"/>
          <w:w w:val="105"/>
        </w:rPr>
        <w:t xml:space="preserve"> </w:t>
      </w:r>
      <w:r w:rsidR="00BB5886" w:rsidRPr="004F73CC">
        <w:rPr>
          <w:w w:val="105"/>
        </w:rPr>
        <w:t>labeling.</w:t>
      </w:r>
    </w:p>
    <w:p w:rsidR="00D710E4" w:rsidRDefault="00D710E4" w:rsidP="00D710E4">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e.</w:t>
      </w:r>
      <w:r>
        <w:rPr>
          <w:w w:val="105"/>
        </w:rPr>
        <w:tab/>
      </w:r>
      <w:r w:rsidR="00BB5886" w:rsidRPr="004F73CC">
        <w:rPr>
          <w:w w:val="105"/>
        </w:rPr>
        <w:t>Test equipment model and serial</w:t>
      </w:r>
      <w:r w:rsidR="00BB5886" w:rsidRPr="004F73CC">
        <w:rPr>
          <w:spacing w:val="-20"/>
          <w:w w:val="105"/>
        </w:rPr>
        <w:t xml:space="preserve"> </w:t>
      </w:r>
      <w:r w:rsidR="00BB5886" w:rsidRPr="004F73CC">
        <w:rPr>
          <w:w w:val="105"/>
        </w:rPr>
        <w:t>number.</w:t>
      </w:r>
    </w:p>
    <w:p w:rsidR="00D710E4" w:rsidRDefault="00D710E4" w:rsidP="00D710E4">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lastRenderedPageBreak/>
        <w:t>f.</w:t>
      </w:r>
      <w:r>
        <w:rPr>
          <w:w w:val="105"/>
        </w:rPr>
        <w:tab/>
      </w:r>
      <w:r w:rsidR="00BB5886" w:rsidRPr="004F73CC">
        <w:rPr>
          <w:w w:val="105"/>
        </w:rPr>
        <w:t>Date testing was performed and the name of the Technician/Operator performing the tests and/or</w:t>
      </w:r>
      <w:r w:rsidR="00BB5886" w:rsidRPr="004F73CC">
        <w:rPr>
          <w:spacing w:val="-29"/>
          <w:w w:val="105"/>
        </w:rPr>
        <w:t xml:space="preserve"> </w:t>
      </w:r>
      <w:r w:rsidR="00BB5886" w:rsidRPr="004F73CC">
        <w:rPr>
          <w:w w:val="105"/>
        </w:rPr>
        <w:t>inspections.</w:t>
      </w:r>
    </w:p>
    <w:p w:rsidR="003B43D7" w:rsidRPr="004F73CC" w:rsidRDefault="00D710E4" w:rsidP="00D710E4">
      <w:pPr>
        <w:tabs>
          <w:tab w:val="left" w:pos="720"/>
          <w:tab w:val="left" w:pos="1440"/>
          <w:tab w:val="left" w:pos="2160"/>
          <w:tab w:val="left" w:pos="2880"/>
          <w:tab w:val="left" w:pos="3600"/>
          <w:tab w:val="left" w:pos="4320"/>
          <w:tab w:val="left" w:pos="5040"/>
          <w:tab w:val="left" w:pos="5760"/>
        </w:tabs>
        <w:ind w:left="2880" w:hanging="720"/>
        <w:jc w:val="both"/>
      </w:pPr>
      <w:r>
        <w:rPr>
          <w:w w:val="105"/>
        </w:rPr>
        <w:t>g.</w:t>
      </w:r>
      <w:r>
        <w:rPr>
          <w:w w:val="105"/>
        </w:rPr>
        <w:tab/>
      </w:r>
      <w:r w:rsidR="009E4C3C" w:rsidRPr="00D710E4">
        <w:rPr>
          <w:w w:val="105"/>
        </w:rPr>
        <w:t xml:space="preserve">Completely </w:t>
      </w:r>
      <w:r w:rsidR="00BB5886" w:rsidRPr="00D710E4">
        <w:rPr>
          <w:w w:val="105"/>
        </w:rPr>
        <w:t>test</w:t>
      </w:r>
      <w:r w:rsidR="00592045" w:rsidRPr="00D710E4">
        <w:rPr>
          <w:w w:val="105"/>
        </w:rPr>
        <w:t xml:space="preserve"> </w:t>
      </w:r>
      <w:r w:rsidR="00BB5886" w:rsidRPr="00D710E4">
        <w:rPr>
          <w:w w:val="105"/>
        </w:rPr>
        <w:t xml:space="preserve">all telecommunications and fiber optic </w:t>
      </w:r>
      <w:r w:rsidR="00BB5886" w:rsidRPr="004F73CC">
        <w:rPr>
          <w:w w:val="105"/>
        </w:rPr>
        <w:t>cables installed and terminated by the Contractor, including but not limited to horizontal UTP</w:t>
      </w:r>
      <w:r w:rsidR="009E4C3C" w:rsidRPr="004F73CC">
        <w:rPr>
          <w:w w:val="105"/>
        </w:rPr>
        <w:t>,</w:t>
      </w:r>
      <w:r w:rsidR="00BB5886" w:rsidRPr="004F73CC">
        <w:rPr>
          <w:w w:val="105"/>
        </w:rPr>
        <w:t xml:space="preserve"> data cables, multi-twisted pair trunk, riser and tie cables, </w:t>
      </w:r>
      <w:r w:rsidR="009E4C3C" w:rsidRPr="004F73CC">
        <w:rPr>
          <w:w w:val="105"/>
        </w:rPr>
        <w:t xml:space="preserve">and </w:t>
      </w:r>
      <w:r w:rsidR="00BB5886" w:rsidRPr="004F73CC">
        <w:rPr>
          <w:w w:val="105"/>
        </w:rPr>
        <w:t xml:space="preserve">coaxial CATV </w:t>
      </w:r>
      <w:r w:rsidR="00BB5886" w:rsidRPr="004F73CC">
        <w:rPr>
          <w:spacing w:val="2"/>
          <w:w w:val="105"/>
        </w:rPr>
        <w:t xml:space="preserve">and </w:t>
      </w:r>
      <w:r w:rsidR="00BB5886" w:rsidRPr="004F73CC">
        <w:rPr>
          <w:w w:val="105"/>
        </w:rPr>
        <w:t>cables as described</w:t>
      </w:r>
      <w:r w:rsidR="00BB5886" w:rsidRPr="004F73CC">
        <w:rPr>
          <w:spacing w:val="-38"/>
          <w:w w:val="105"/>
        </w:rPr>
        <w:t xml:space="preserve"> </w:t>
      </w:r>
      <w:r w:rsidR="00BB5886" w:rsidRPr="004F73CC">
        <w:rPr>
          <w:w w:val="105"/>
        </w:rPr>
        <w:t>herein.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D710E4" w:rsidP="00D710E4">
      <w:pPr>
        <w:tabs>
          <w:tab w:val="left" w:pos="720"/>
          <w:tab w:val="left" w:pos="1440"/>
          <w:tab w:val="left" w:pos="2160"/>
          <w:tab w:val="left" w:pos="2880"/>
          <w:tab w:val="left" w:pos="3600"/>
          <w:tab w:val="left" w:pos="4320"/>
          <w:tab w:val="left" w:pos="5040"/>
          <w:tab w:val="left" w:pos="5760"/>
        </w:tabs>
        <w:ind w:left="2160" w:hanging="720"/>
        <w:jc w:val="both"/>
      </w:pPr>
      <w:r>
        <w:rPr>
          <w:w w:val="105"/>
        </w:rPr>
        <w:t>2.</w:t>
      </w:r>
      <w:r>
        <w:rPr>
          <w:w w:val="105"/>
        </w:rPr>
        <w:tab/>
      </w:r>
      <w:r w:rsidR="00BB5886" w:rsidRPr="00D710E4">
        <w:rPr>
          <w:w w:val="105"/>
        </w:rPr>
        <w:t>The purpose of the systems testing and verification requirements are twofold:</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710E4" w:rsidRDefault="00D710E4" w:rsidP="00D710E4">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D710E4">
        <w:rPr>
          <w:w w:val="105"/>
        </w:rPr>
        <w:t>To verify and document that the completed installation meets or exceeds minimum systems performance and quality standards as outlined</w:t>
      </w:r>
      <w:r w:rsidR="00BB5886" w:rsidRPr="00D710E4">
        <w:rPr>
          <w:spacing w:val="-9"/>
          <w:w w:val="105"/>
        </w:rPr>
        <w:t xml:space="preserve"> </w:t>
      </w:r>
      <w:r w:rsidR="00BB5886" w:rsidRPr="00D710E4">
        <w:rPr>
          <w:w w:val="105"/>
        </w:rPr>
        <w:t>herein.</w:t>
      </w:r>
    </w:p>
    <w:p w:rsidR="009E4C3C" w:rsidRPr="00D710E4" w:rsidRDefault="00D710E4" w:rsidP="00D710E4">
      <w:pPr>
        <w:tabs>
          <w:tab w:val="left" w:pos="720"/>
          <w:tab w:val="left" w:pos="1440"/>
          <w:tab w:val="left" w:pos="2160"/>
          <w:tab w:val="left" w:pos="2880"/>
          <w:tab w:val="left" w:pos="3600"/>
          <w:tab w:val="left" w:pos="4320"/>
          <w:tab w:val="left" w:pos="5040"/>
          <w:tab w:val="left" w:pos="5760"/>
        </w:tabs>
        <w:ind w:left="2880" w:hanging="720"/>
        <w:jc w:val="both"/>
      </w:pPr>
      <w:r>
        <w:rPr>
          <w:w w:val="105"/>
        </w:rPr>
        <w:t>b.</w:t>
      </w:r>
      <w:r>
        <w:rPr>
          <w:w w:val="105"/>
        </w:rPr>
        <w:tab/>
      </w:r>
      <w:r w:rsidR="009E4C3C" w:rsidRPr="004F73CC">
        <w:t xml:space="preserve">Established base standard criteria against which the completed installation can </w:t>
      </w:r>
      <w:r w:rsidR="009E4C3C" w:rsidRPr="00D710E4">
        <w:t>be tested and compared to in the future, to facilitate troubleshooting and maintenance.</w:t>
      </w:r>
    </w:p>
    <w:p w:rsidR="00592045" w:rsidRPr="00D710E4" w:rsidRDefault="00592045" w:rsidP="00D710E4">
      <w:pPr>
        <w:tabs>
          <w:tab w:val="left" w:pos="720"/>
          <w:tab w:val="left" w:pos="1440"/>
          <w:tab w:val="left" w:pos="2160"/>
          <w:tab w:val="left" w:pos="2880"/>
          <w:tab w:val="left" w:pos="3538"/>
          <w:tab w:val="left" w:pos="3600"/>
          <w:tab w:val="left" w:pos="4320"/>
          <w:tab w:val="left" w:pos="5040"/>
          <w:tab w:val="left" w:pos="5760"/>
        </w:tabs>
        <w:jc w:val="both"/>
      </w:pPr>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3.</w:t>
      </w:r>
      <w:r w:rsidRPr="00D710E4">
        <w:rPr>
          <w:w w:val="105"/>
        </w:rPr>
        <w:tab/>
      </w:r>
      <w:r w:rsidR="009E4C3C" w:rsidRPr="00D710E4">
        <w:rPr>
          <w:w w:val="105"/>
        </w:rPr>
        <w:t>The Contractor shall at the onset of the project, submit to the Associate for approval cut sheets, shop drawings, technical specifications, operator manuals, etc. as provided by the manufacturer of the testing equipment proposed for use by the Contractor, to test and verify his installation.</w:t>
      </w:r>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4.</w:t>
      </w:r>
      <w:r w:rsidRPr="00D710E4">
        <w:rPr>
          <w:w w:val="105"/>
        </w:rPr>
        <w:tab/>
      </w:r>
      <w:r w:rsidR="009E4C3C" w:rsidRPr="00D710E4">
        <w:t xml:space="preserve">Such equipment shall be subject to the approval of the Associate. </w:t>
      </w:r>
      <w:r w:rsidR="007E7113" w:rsidRPr="00D710E4">
        <w:rPr>
          <w:w w:val="105"/>
        </w:rPr>
        <w:t>The Contractor and his representative Technician shall demonstrate to the satisfaction of the Associate, a thorough knowledge and understanding of the test equipment to be utilized, and a proficiency in its operation. The Contractor shall provide a written detailed test equipment set-up procedure, indicating what and how all test parameters are entered into the tester equipment, factory default settings are not acceptable. Approved set-up procedures will be provided to the Owner as a component of the final submittals, providing the Owner with all information required to duplicate the original test conditions and parameters.</w:t>
      </w:r>
      <w:bookmarkStart w:id="20" w:name="_Hlk514336495"/>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5.</w:t>
      </w:r>
      <w:r w:rsidRPr="00D710E4">
        <w:rPr>
          <w:w w:val="105"/>
        </w:rPr>
        <w:tab/>
      </w:r>
      <w:r w:rsidR="00AB2F7C" w:rsidRPr="00D710E4">
        <w:rPr>
          <w:w w:val="105"/>
        </w:rPr>
        <w:t xml:space="preserve">The Contractor shall provide written descriptions of the proposed calibration and testing procedures to the Associate, for approval before beginning </w:t>
      </w:r>
      <w:r w:rsidR="00AB2F7C" w:rsidRPr="00D710E4">
        <w:rPr>
          <w:spacing w:val="2"/>
          <w:w w:val="105"/>
        </w:rPr>
        <w:t>any</w:t>
      </w:r>
      <w:r w:rsidR="00AB2F7C" w:rsidRPr="00D710E4">
        <w:rPr>
          <w:spacing w:val="65"/>
          <w:w w:val="105"/>
        </w:rPr>
        <w:t xml:space="preserve"> </w:t>
      </w:r>
      <w:r w:rsidR="00AB2F7C" w:rsidRPr="00D710E4">
        <w:rPr>
          <w:w w:val="105"/>
        </w:rPr>
        <w:t>testing.</w:t>
      </w:r>
      <w:bookmarkStart w:id="21" w:name="_Hlk514336575"/>
      <w:bookmarkEnd w:id="20"/>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6.</w:t>
      </w:r>
      <w:r w:rsidRPr="00D710E4">
        <w:rPr>
          <w:w w:val="105"/>
        </w:rPr>
        <w:tab/>
      </w:r>
      <w:r w:rsidR="00BB5886" w:rsidRPr="00D710E4">
        <w:rPr>
          <w:w w:val="105"/>
        </w:rPr>
        <w:t xml:space="preserve">The Contractor shall provide </w:t>
      </w:r>
      <w:r w:rsidR="00B13A01" w:rsidRPr="00D710E4">
        <w:rPr>
          <w:w w:val="105"/>
        </w:rPr>
        <w:t>a minimum</w:t>
      </w:r>
      <w:r w:rsidR="000D3C4C" w:rsidRPr="00D710E4">
        <w:rPr>
          <w:w w:val="105"/>
        </w:rPr>
        <w:t xml:space="preserve"> </w:t>
      </w:r>
      <w:r w:rsidR="00BB5886" w:rsidRPr="00D710E4">
        <w:rPr>
          <w:w w:val="105"/>
        </w:rPr>
        <w:t>48</w:t>
      </w:r>
      <w:r w:rsidR="00552981" w:rsidRPr="00D710E4">
        <w:rPr>
          <w:w w:val="105"/>
        </w:rPr>
        <w:t>-</w:t>
      </w:r>
      <w:r w:rsidR="00BB5886" w:rsidRPr="00D710E4">
        <w:rPr>
          <w:w w:val="105"/>
        </w:rPr>
        <w:t>hour</w:t>
      </w:r>
      <w:r w:rsidR="000D3C4C" w:rsidRPr="00D710E4">
        <w:rPr>
          <w:w w:val="105"/>
        </w:rPr>
        <w:t>s</w:t>
      </w:r>
      <w:r w:rsidR="00BB5886" w:rsidRPr="00D710E4">
        <w:rPr>
          <w:w w:val="105"/>
        </w:rPr>
        <w:t xml:space="preserve"> </w:t>
      </w:r>
      <w:r w:rsidR="000D3C4C" w:rsidRPr="00D710E4">
        <w:rPr>
          <w:w w:val="105"/>
        </w:rPr>
        <w:t xml:space="preserve">(two working days) </w:t>
      </w:r>
      <w:r w:rsidR="00BB5886" w:rsidRPr="00D710E4">
        <w:rPr>
          <w:w w:val="105"/>
        </w:rPr>
        <w:t>prior notice to the Associate before commencing cable testing. The Associate shall, at the Associate’s discretion, observe any and/or all cable testing procedures. Cable testing procedures shall be acceptable to the</w:t>
      </w:r>
      <w:r w:rsidR="00BB5886" w:rsidRPr="00D710E4">
        <w:rPr>
          <w:spacing w:val="-25"/>
          <w:w w:val="105"/>
        </w:rPr>
        <w:t xml:space="preserve"> </w:t>
      </w:r>
      <w:r w:rsidR="00BB5886" w:rsidRPr="00D710E4">
        <w:rPr>
          <w:w w:val="105"/>
        </w:rPr>
        <w:t>Associate.</w:t>
      </w:r>
    </w:p>
    <w:p w:rsidR="00D1675F" w:rsidRDefault="00D1675F">
      <w:pPr>
        <w:rPr>
          <w:w w:val="105"/>
        </w:rPr>
      </w:pPr>
      <w:r>
        <w:rPr>
          <w:w w:val="105"/>
        </w:rPr>
        <w:br w:type="page"/>
      </w:r>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lastRenderedPageBreak/>
        <w:t>7.</w:t>
      </w:r>
      <w:r w:rsidRPr="00D710E4">
        <w:rPr>
          <w:w w:val="105"/>
        </w:rPr>
        <w:tab/>
      </w:r>
      <w:r w:rsidR="00021BE9" w:rsidRPr="00D710E4">
        <w:rPr>
          <w:w w:val="105"/>
        </w:rPr>
        <w:t>The Contractor shall only test cables which have been completely installed, terminated and visually inspected. Prior to testing, all connectors are to be installed, conductors terminated, faceplates installed and mounted, cable routed, bundled, tied, etc. It is recommended that the Contractor coordinate with the Associate for a visual inspection and preliminary acceptance of the physical installation prior to performing certification testing, as any rework, changes, or alterations will necessitate retesting.</w:t>
      </w:r>
      <w:bookmarkEnd w:id="21"/>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8.</w:t>
      </w:r>
      <w:r w:rsidRPr="00D710E4">
        <w:rPr>
          <w:w w:val="105"/>
        </w:rPr>
        <w:tab/>
      </w:r>
      <w:r w:rsidR="00021BE9" w:rsidRPr="00D710E4">
        <w:rPr>
          <w:w w:val="105"/>
        </w:rPr>
        <w:t xml:space="preserve">The Contractor shall submit for approval, only test reports which indicate full compliance with minimum acceptable standards and specifications indicated herein. Marginally acceptable test results, as indicated by some test equipment manufacturers as within a 15% Fault Anomaly Threshold, </w:t>
      </w:r>
      <w:r w:rsidR="007E7113" w:rsidRPr="00D710E4">
        <w:rPr>
          <w:w w:val="105"/>
        </w:rPr>
        <w:t>an</w:t>
      </w:r>
      <w:r w:rsidR="00021BE9" w:rsidRPr="00D710E4">
        <w:rPr>
          <w:w w:val="105"/>
        </w:rPr>
        <w:t xml:space="preserve"> asterisk</w:t>
      </w:r>
      <w:r w:rsidR="007E7113" w:rsidRPr="00D710E4">
        <w:rPr>
          <w:w w:val="105"/>
        </w:rPr>
        <w:t xml:space="preserve"> (*) </w:t>
      </w:r>
      <w:r w:rsidR="00021BE9" w:rsidRPr="00D710E4">
        <w:rPr>
          <w:w w:val="105"/>
        </w:rPr>
        <w:t>or other visual notation will not be acceptable.</w:t>
      </w:r>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9.</w:t>
      </w:r>
      <w:r w:rsidRPr="00D710E4">
        <w:rPr>
          <w:w w:val="105"/>
        </w:rPr>
        <w:tab/>
      </w:r>
      <w:r w:rsidR="007E7113" w:rsidRPr="00D710E4">
        <w:rPr>
          <w:w w:val="105"/>
        </w:rPr>
        <w:t xml:space="preserve">Only </w:t>
      </w:r>
      <w:r w:rsidR="00021BE9" w:rsidRPr="00D710E4">
        <w:rPr>
          <w:w w:val="105"/>
        </w:rPr>
        <w:t xml:space="preserve">Test reports on completed and acceptable installations shall be submitted. The Contractor shall prepare complete cable test reports for all installed cables, for review and acceptance by the Associate prior to final acceptance of the cabling system. </w:t>
      </w:r>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10.</w:t>
      </w:r>
      <w:r w:rsidRPr="00D710E4">
        <w:rPr>
          <w:w w:val="105"/>
        </w:rPr>
        <w:tab/>
      </w:r>
      <w:r w:rsidR="00021BE9" w:rsidRPr="00D710E4">
        <w:rPr>
          <w:w w:val="105"/>
        </w:rPr>
        <w:t>All test reports shall be signed and dated by the Technician performing the tests and/or inspection.</w:t>
      </w:r>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11.</w:t>
      </w:r>
      <w:r w:rsidRPr="00D710E4">
        <w:rPr>
          <w:w w:val="105"/>
        </w:rPr>
        <w:tab/>
      </w:r>
      <w:r w:rsidR="007E7113" w:rsidRPr="00D710E4">
        <w:rPr>
          <w:w w:val="105"/>
        </w:rPr>
        <w:t>The Contractor shall recognize that the available programmable microcomputer based automatic scanner test equipment for copper media and the fiber optic power meter test equipment described herein is limited in its ability to completely test all pertinent parameters of an acceptable cabling installation and as such, a “pass” test result will not be the determining criteria for acceptability of an installation which does not otherwise meet the standards and intent of this specification and the Engineering documents.</w:t>
      </w:r>
    </w:p>
    <w:p w:rsidR="00D710E4" w:rsidRP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12.</w:t>
      </w:r>
      <w:r w:rsidRPr="00D710E4">
        <w:rPr>
          <w:w w:val="105"/>
        </w:rPr>
        <w:tab/>
      </w:r>
      <w:r w:rsidR="00BB5886" w:rsidRPr="00D710E4">
        <w:rPr>
          <w:w w:val="105"/>
        </w:rPr>
        <w:t xml:space="preserve">A copy of the completed and reviewed cable test reports shall be enclosed in clear vinyl protective covers </w:t>
      </w:r>
      <w:r w:rsidR="007E7113" w:rsidRPr="00D710E4">
        <w:rPr>
          <w:w w:val="105"/>
        </w:rPr>
        <w:t>for use and reference by the</w:t>
      </w:r>
      <w:r w:rsidR="007E7113" w:rsidRPr="00D710E4">
        <w:rPr>
          <w:spacing w:val="-19"/>
          <w:w w:val="105"/>
        </w:rPr>
        <w:t xml:space="preserve"> </w:t>
      </w:r>
      <w:r w:rsidR="007E7113" w:rsidRPr="00D710E4">
        <w:rPr>
          <w:w w:val="105"/>
        </w:rPr>
        <w:t xml:space="preserve">Owner. Reports shall be </w:t>
      </w:r>
      <w:r w:rsidR="00BB5886" w:rsidRPr="00D710E4">
        <w:rPr>
          <w:w w:val="105"/>
        </w:rPr>
        <w:t>posted in the building service entrance area</w:t>
      </w:r>
      <w:r w:rsidR="00592045" w:rsidRPr="00D710E4">
        <w:rPr>
          <w:w w:val="105"/>
        </w:rPr>
        <w:t xml:space="preserve">, telecommunications </w:t>
      </w:r>
      <w:r w:rsidR="00021BE9" w:rsidRPr="00D710E4">
        <w:rPr>
          <w:w w:val="105"/>
        </w:rPr>
        <w:t>room</w:t>
      </w:r>
      <w:r w:rsidR="00BB5886" w:rsidRPr="00D710E4">
        <w:rPr>
          <w:w w:val="105"/>
        </w:rPr>
        <w:t xml:space="preserve"> or as directed by the Owner/Associate</w:t>
      </w:r>
      <w:r w:rsidRPr="00D710E4">
        <w:rPr>
          <w:w w:val="105"/>
        </w:rPr>
        <w:t>.</w:t>
      </w:r>
    </w:p>
    <w:p w:rsidR="00D710E4"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sidRPr="00D710E4">
        <w:rPr>
          <w:w w:val="105"/>
        </w:rPr>
        <w:t>13.</w:t>
      </w:r>
      <w:r w:rsidRPr="00D710E4">
        <w:rPr>
          <w:w w:val="105"/>
        </w:rPr>
        <w:tab/>
      </w:r>
      <w:r w:rsidR="00BB5886" w:rsidRPr="00D710E4">
        <w:rPr>
          <w:w w:val="105"/>
        </w:rPr>
        <w:t xml:space="preserve">Contractor </w:t>
      </w:r>
      <w:r w:rsidR="00187BAB" w:rsidRPr="00D710E4">
        <w:rPr>
          <w:w w:val="105"/>
        </w:rPr>
        <w:t xml:space="preserve">shall </w:t>
      </w:r>
      <w:r w:rsidR="00BB5886" w:rsidRPr="00D710E4">
        <w:rPr>
          <w:w w:val="105"/>
        </w:rPr>
        <w:t>perform minimum verification testing of all cables on the reels before pulling and installation. The Contractor shall be responsible for all cable installed, and all cable must be fully acceptable and verified upon</w:t>
      </w:r>
      <w:r w:rsidR="00BB5886" w:rsidRPr="00D710E4">
        <w:rPr>
          <w:spacing w:val="-32"/>
          <w:w w:val="105"/>
        </w:rPr>
        <w:t xml:space="preserve"> </w:t>
      </w:r>
      <w:r w:rsidR="00BB5886" w:rsidRPr="00D710E4">
        <w:rPr>
          <w:w w:val="105"/>
        </w:rPr>
        <w:t>completion.</w:t>
      </w:r>
    </w:p>
    <w:p w:rsidR="000D3C4C" w:rsidRPr="004F73CC" w:rsidRDefault="00D710E4" w:rsidP="00D710E4">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14.</w:t>
      </w:r>
      <w:r>
        <w:rPr>
          <w:w w:val="105"/>
        </w:rPr>
        <w:tab/>
      </w:r>
      <w:r w:rsidR="000D3C4C" w:rsidRPr="004F73CC">
        <w:rPr>
          <w:w w:val="105"/>
        </w:rPr>
        <w:t>The Contractor shall coordinate with the Owner, to perform at the Owner's discretion, concurrent Owner testing of randomly selected outlets and cables as to be determined by the Owner.</w:t>
      </w:r>
    </w:p>
    <w:p w:rsidR="00D1675F" w:rsidRDefault="00D1675F">
      <w:pPr>
        <w:rPr>
          <w:w w:val="105"/>
        </w:rPr>
      </w:pPr>
      <w:r>
        <w:rPr>
          <w:w w:val="105"/>
        </w:rPr>
        <w:br w:type="page"/>
      </w:r>
    </w:p>
    <w:p w:rsidR="003B43D7" w:rsidRPr="00E778DF" w:rsidRDefault="00D710E4" w:rsidP="00D710E4">
      <w:pPr>
        <w:tabs>
          <w:tab w:val="left" w:pos="720"/>
          <w:tab w:val="left" w:pos="1440"/>
          <w:tab w:val="left" w:pos="2160"/>
          <w:tab w:val="left" w:pos="2880"/>
          <w:tab w:val="left" w:pos="3600"/>
          <w:tab w:val="left" w:pos="4320"/>
          <w:tab w:val="left" w:pos="5040"/>
          <w:tab w:val="left" w:pos="5760"/>
        </w:tabs>
        <w:ind w:firstLine="720"/>
      </w:pPr>
      <w:r>
        <w:rPr>
          <w:w w:val="105"/>
        </w:rPr>
        <w:lastRenderedPageBreak/>
        <w:t>B.</w:t>
      </w:r>
      <w:r>
        <w:rPr>
          <w:w w:val="105"/>
        </w:rPr>
        <w:tab/>
      </w:r>
      <w:r w:rsidR="00BB5886" w:rsidRPr="00D710E4">
        <w:rPr>
          <w:w w:val="105"/>
          <w:u w:val="single"/>
        </w:rPr>
        <w:t xml:space="preserve">100 </w:t>
      </w:r>
      <w:r w:rsidR="003E0191" w:rsidRPr="00E778DF">
        <w:rPr>
          <w:w w:val="105"/>
          <w:u w:val="single"/>
        </w:rPr>
        <w:t xml:space="preserve">ohm </w:t>
      </w:r>
      <w:r w:rsidR="00BB5886" w:rsidRPr="00E778DF">
        <w:rPr>
          <w:w w:val="105"/>
          <w:u w:val="single"/>
        </w:rPr>
        <w:t>Multi-Twisted Pair Telephone Exchange Cable</w:t>
      </w:r>
      <w:r w:rsidR="00BB5886" w:rsidRPr="00E778DF">
        <w:rPr>
          <w:spacing w:val="-33"/>
          <w:w w:val="105"/>
          <w:u w:val="single"/>
        </w:rPr>
        <w:t xml:space="preserve"> </w:t>
      </w:r>
      <w:r w:rsidR="00BB5886" w:rsidRPr="00E778DF">
        <w:rPr>
          <w:w w:val="105"/>
          <w:u w:val="single"/>
        </w:rPr>
        <w:t>Systems: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E778DF" w:rsidP="00E778DF">
      <w:pPr>
        <w:tabs>
          <w:tab w:val="left" w:pos="720"/>
          <w:tab w:val="left" w:pos="1440"/>
          <w:tab w:val="left" w:pos="2160"/>
          <w:tab w:val="left" w:pos="2880"/>
          <w:tab w:val="left" w:pos="3600"/>
          <w:tab w:val="left" w:pos="4320"/>
          <w:tab w:val="left" w:pos="5040"/>
          <w:tab w:val="left" w:pos="5760"/>
        </w:tabs>
        <w:ind w:left="2160" w:hanging="720"/>
        <w:jc w:val="both"/>
      </w:pPr>
      <w:r>
        <w:rPr>
          <w:w w:val="105"/>
        </w:rPr>
        <w:t>1.</w:t>
      </w:r>
      <w:r>
        <w:rPr>
          <w:w w:val="105"/>
        </w:rPr>
        <w:tab/>
      </w:r>
      <w:r w:rsidR="00BB5886" w:rsidRPr="00E778DF">
        <w:rPr>
          <w:w w:val="105"/>
        </w:rPr>
        <w:t xml:space="preserve">All cables and all pairs shall be tested for opens, shorts, continuity, pair- reversals (flips), and inspected for proper 25-pair color code sequence, 25- pair primary unit color code sequence, and 100-pair multi-unit color code designation termination sequence. In addition, the first pair in each 25-pair binder group shall be tested for loop-resistance to the nearest 0.1 </w:t>
      </w:r>
      <w:r w:rsidR="003E0191" w:rsidRPr="00E778DF">
        <w:rPr>
          <w:w w:val="105"/>
        </w:rPr>
        <w:t>ohms</w:t>
      </w:r>
      <w:r w:rsidR="00BB5886" w:rsidRPr="00E778DF">
        <w:rPr>
          <w:w w:val="105"/>
        </w:rPr>
        <w:t>. Test and inspection results shall be recorded on Test Report Form 2, included herein or Associate approved</w:t>
      </w:r>
      <w:r w:rsidR="00BB5886" w:rsidRPr="00E778DF">
        <w:rPr>
          <w:spacing w:val="-22"/>
          <w:w w:val="105"/>
        </w:rPr>
        <w:t xml:space="preserve"> </w:t>
      </w:r>
      <w:r w:rsidR="00BB5886" w:rsidRPr="00E778DF">
        <w:rPr>
          <w:w w:val="105"/>
        </w:rPr>
        <w:t>equal.</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E778DF" w:rsidRDefault="00E778DF" w:rsidP="00E778DF">
      <w:pPr>
        <w:tabs>
          <w:tab w:val="left" w:pos="720"/>
          <w:tab w:val="left" w:pos="1440"/>
          <w:tab w:val="left" w:pos="2160"/>
          <w:tab w:val="left" w:pos="2880"/>
          <w:tab w:val="left" w:pos="3600"/>
          <w:tab w:val="left" w:pos="4320"/>
          <w:tab w:val="left" w:pos="5040"/>
          <w:tab w:val="left" w:pos="5760"/>
        </w:tabs>
        <w:ind w:firstLine="720"/>
      </w:pPr>
      <w:r>
        <w:rPr>
          <w:w w:val="105"/>
        </w:rPr>
        <w:t>C.</w:t>
      </w:r>
      <w:r>
        <w:rPr>
          <w:w w:val="105"/>
        </w:rPr>
        <w:tab/>
      </w:r>
      <w:r w:rsidR="00BB5886" w:rsidRPr="00E778DF">
        <w:rPr>
          <w:w w:val="105"/>
          <w:u w:val="single"/>
        </w:rPr>
        <w:t xml:space="preserve">100 </w:t>
      </w:r>
      <w:r w:rsidR="003E0191" w:rsidRPr="00E778DF">
        <w:rPr>
          <w:w w:val="105"/>
          <w:u w:val="single"/>
        </w:rPr>
        <w:t>ohm</w:t>
      </w:r>
      <w:r w:rsidR="00BB5886" w:rsidRPr="00E778DF">
        <w:rPr>
          <w:w w:val="105"/>
          <w:u w:val="single"/>
        </w:rPr>
        <w:t xml:space="preserve"> Multi-Pair Category</w:t>
      </w:r>
      <w:r w:rsidR="007D2B70">
        <w:rPr>
          <w:w w:val="105"/>
          <w:u w:val="single"/>
        </w:rPr>
        <w:t>-</w:t>
      </w:r>
      <w:r w:rsidR="00BB5886" w:rsidRPr="00E778DF">
        <w:rPr>
          <w:w w:val="105"/>
          <w:u w:val="single"/>
        </w:rPr>
        <w:t>5e O.S.P. Broadband Cable</w:t>
      </w:r>
      <w:r w:rsidR="00BB5886" w:rsidRPr="00E778DF">
        <w:rPr>
          <w:spacing w:val="-38"/>
          <w:w w:val="105"/>
          <w:u w:val="single"/>
        </w:rPr>
        <w:t xml:space="preserve"> </w:t>
      </w:r>
      <w:r w:rsidR="00BB5886" w:rsidRPr="00E778DF">
        <w:rPr>
          <w:w w:val="105"/>
          <w:u w:val="single"/>
        </w:rPr>
        <w:t>Systems: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E778DF" w:rsidRDefault="00E778DF" w:rsidP="00E778DF">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1.</w:t>
      </w:r>
      <w:r>
        <w:rPr>
          <w:w w:val="105"/>
        </w:rPr>
        <w:tab/>
      </w:r>
      <w:r w:rsidR="00BB5886" w:rsidRPr="00E778DF">
        <w:rPr>
          <w:w w:val="105"/>
        </w:rPr>
        <w:t xml:space="preserve">All cables and all pairs shall be tested for opens, shorts, continuity, pair- reversals (flips), and inspected for proper 25-pair color code sequence, 25- pair primary unit color code sequence, and 100-pair multi-unit color code designation termination sequence. In addition, the first pair in each 25-pair binder group shall be tested for loop-resistance to the nearest 0.1 </w:t>
      </w:r>
      <w:r w:rsidR="003E0191" w:rsidRPr="00E778DF">
        <w:rPr>
          <w:w w:val="105"/>
        </w:rPr>
        <w:t>ohms</w:t>
      </w:r>
      <w:r w:rsidR="00BB5886" w:rsidRPr="00E778DF">
        <w:rPr>
          <w:w w:val="105"/>
        </w:rPr>
        <w:t>. Test and inspection results shall be recorded on Test Report Form 2, included herein or Associate approved</w:t>
      </w:r>
      <w:r w:rsidR="00BB5886" w:rsidRPr="00E778DF">
        <w:rPr>
          <w:spacing w:val="-22"/>
          <w:w w:val="105"/>
        </w:rPr>
        <w:t xml:space="preserve"> </w:t>
      </w:r>
      <w:r w:rsidR="00BB5886" w:rsidRPr="00E778DF">
        <w:rPr>
          <w:w w:val="105"/>
        </w:rPr>
        <w:t>equal.</w:t>
      </w:r>
    </w:p>
    <w:p w:rsidR="00E778DF" w:rsidRDefault="00E778DF" w:rsidP="00E778DF">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2.</w:t>
      </w:r>
      <w:r>
        <w:rPr>
          <w:w w:val="105"/>
        </w:rPr>
        <w:tab/>
      </w:r>
      <w:r w:rsidR="00BB5886" w:rsidRPr="004F73CC">
        <w:rPr>
          <w:w w:val="105"/>
        </w:rPr>
        <w:t>Cable testing shall be conducted by an Associate approved testing facility, utilizing a programmable microcomputer based automatic scanner/tester capable of generating complete alphanumerical and graphical printed test reports. The Fluke (Micro Test) “Omni Scanner II”, Agilent Technologies</w:t>
      </w:r>
      <w:r w:rsidR="00552981" w:rsidRPr="004F73CC">
        <w:rPr>
          <w:w w:val="105"/>
        </w:rPr>
        <w:t xml:space="preserve"> </w:t>
      </w:r>
      <w:r w:rsidR="00BB5886" w:rsidRPr="004F73CC">
        <w:rPr>
          <w:w w:val="105"/>
        </w:rPr>
        <w:t>“Wire Scope-350”, Fluke “DSP-4100”, Fluke “DTX” or Associate approved equal with two-way injector for Adjacent and Remote “NEXT” testing shall be utilized for verification testing of cable.</w:t>
      </w:r>
    </w:p>
    <w:p w:rsidR="003B43D7" w:rsidRPr="004F73CC" w:rsidRDefault="00E778DF" w:rsidP="00E778DF">
      <w:pPr>
        <w:tabs>
          <w:tab w:val="left" w:pos="720"/>
          <w:tab w:val="left" w:pos="1440"/>
          <w:tab w:val="left" w:pos="2160"/>
          <w:tab w:val="left" w:pos="2880"/>
          <w:tab w:val="left" w:pos="3600"/>
          <w:tab w:val="left" w:pos="4320"/>
          <w:tab w:val="left" w:pos="5040"/>
          <w:tab w:val="left" w:pos="5760"/>
        </w:tabs>
        <w:ind w:left="2160" w:hanging="720"/>
        <w:jc w:val="both"/>
        <w:rPr>
          <w:strike/>
        </w:rPr>
      </w:pPr>
      <w:r>
        <w:rPr>
          <w:w w:val="105"/>
        </w:rPr>
        <w:t>3</w:t>
      </w:r>
      <w:r w:rsidR="00BB5886" w:rsidRPr="004F73CC">
        <w:rPr>
          <w:w w:val="105"/>
        </w:rPr>
        <w:t>.</w:t>
      </w:r>
      <w:r w:rsidR="00BB5886" w:rsidRPr="004F73CC">
        <w:rPr>
          <w:w w:val="105"/>
        </w:rPr>
        <w:tab/>
        <w:t>Cable installations shall be fu</w:t>
      </w:r>
      <w:r w:rsidR="00BB5886" w:rsidRPr="00E778DF">
        <w:rPr>
          <w:w w:val="105"/>
        </w:rPr>
        <w:t>lly tested and verified in</w:t>
      </w:r>
      <w:r w:rsidR="00BB5886" w:rsidRPr="00E778DF">
        <w:rPr>
          <w:spacing w:val="-10"/>
          <w:w w:val="105"/>
        </w:rPr>
        <w:t xml:space="preserve"> </w:t>
      </w:r>
      <w:r w:rsidR="00BB5886" w:rsidRPr="00E778DF">
        <w:rPr>
          <w:w w:val="105"/>
        </w:rPr>
        <w:t>accordance</w:t>
      </w:r>
      <w:r w:rsidR="00BB5886" w:rsidRPr="00E778DF">
        <w:rPr>
          <w:spacing w:val="53"/>
          <w:w w:val="105"/>
        </w:rPr>
        <w:t xml:space="preserve"> </w:t>
      </w:r>
      <w:r w:rsidR="00BB5886" w:rsidRPr="00E778DF">
        <w:rPr>
          <w:w w:val="105"/>
        </w:rPr>
        <w:t>with</w:t>
      </w:r>
      <w:r w:rsidR="00BB5886" w:rsidRPr="00E778DF">
        <w:rPr>
          <w:w w:val="102"/>
        </w:rPr>
        <w:t xml:space="preserve"> </w:t>
      </w:r>
      <w:r w:rsidR="00EF4B6A" w:rsidRPr="00E778DF">
        <w:rPr>
          <w:w w:val="105"/>
        </w:rPr>
        <w:t>TIA-568</w:t>
      </w:r>
      <w:r w:rsidR="00301861">
        <w:rPr>
          <w:w w:val="105"/>
        </w:rPr>
        <w:t>.2-D</w:t>
      </w:r>
      <w:r w:rsidR="00EF4B6A" w:rsidRPr="00E778DF">
        <w:rPr>
          <w:w w:val="105"/>
        </w:rPr>
        <w:t>,</w:t>
      </w:r>
      <w:r w:rsidR="00BB5886" w:rsidRPr="00E778DF">
        <w:rPr>
          <w:w w:val="105"/>
        </w:rPr>
        <w:t xml:space="preserve"> Level III or higher accuracy standards for </w:t>
      </w:r>
      <w:r w:rsidR="00EF4B6A" w:rsidRPr="00E778DF">
        <w:rPr>
          <w:w w:val="105"/>
        </w:rPr>
        <w:t xml:space="preserve">Category-5e </w:t>
      </w:r>
      <w:r w:rsidR="00BB5886" w:rsidRPr="00E778DF">
        <w:rPr>
          <w:w w:val="105"/>
        </w:rPr>
        <w:t>permanent link performance.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E778DF" w:rsidRDefault="00E778DF" w:rsidP="00E778DF">
      <w:pPr>
        <w:pStyle w:val="ListParagraph"/>
        <w:tabs>
          <w:tab w:val="left" w:pos="720"/>
          <w:tab w:val="left" w:pos="1440"/>
          <w:tab w:val="left" w:pos="2160"/>
          <w:tab w:val="left" w:pos="2880"/>
          <w:tab w:val="left" w:pos="3600"/>
          <w:tab w:val="left" w:pos="4320"/>
          <w:tab w:val="left" w:pos="5040"/>
          <w:tab w:val="left" w:pos="5760"/>
        </w:tabs>
        <w:ind w:left="0" w:firstLine="720"/>
      </w:pPr>
      <w:r>
        <w:rPr>
          <w:w w:val="105"/>
        </w:rPr>
        <w:t>D.</w:t>
      </w:r>
      <w:r>
        <w:rPr>
          <w:w w:val="105"/>
        </w:rPr>
        <w:tab/>
      </w:r>
      <w:r w:rsidR="00BB5886" w:rsidRPr="004F73CC">
        <w:rPr>
          <w:w w:val="105"/>
          <w:u w:val="single"/>
        </w:rPr>
        <w:t xml:space="preserve">75 </w:t>
      </w:r>
      <w:r w:rsidR="003E0191" w:rsidRPr="00E778DF">
        <w:rPr>
          <w:w w:val="105"/>
          <w:u w:val="single"/>
        </w:rPr>
        <w:t xml:space="preserve">ohm </w:t>
      </w:r>
      <w:r w:rsidR="00BB5886" w:rsidRPr="00E778DF">
        <w:rPr>
          <w:w w:val="105"/>
          <w:u w:val="single"/>
        </w:rPr>
        <w:t>Broadband Coaxial Cable: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E778DF" w:rsidP="00E778DF">
      <w:pPr>
        <w:tabs>
          <w:tab w:val="left" w:pos="720"/>
          <w:tab w:val="left" w:pos="1440"/>
          <w:tab w:val="left" w:pos="2160"/>
          <w:tab w:val="left" w:pos="2880"/>
          <w:tab w:val="left" w:pos="3600"/>
          <w:tab w:val="left" w:pos="4320"/>
          <w:tab w:val="left" w:pos="5040"/>
          <w:tab w:val="left" w:pos="5760"/>
        </w:tabs>
        <w:ind w:left="2160" w:hanging="720"/>
        <w:jc w:val="both"/>
      </w:pPr>
      <w:r>
        <w:rPr>
          <w:w w:val="105"/>
        </w:rPr>
        <w:t>1.</w:t>
      </w:r>
      <w:r>
        <w:rPr>
          <w:w w:val="105"/>
        </w:rPr>
        <w:tab/>
      </w:r>
      <w:r w:rsidR="00BB5886" w:rsidRPr="00E778DF">
        <w:rPr>
          <w:w w:val="105"/>
        </w:rPr>
        <w:t>All broadband coaxial cables shall be tested for “opens”, “shorts”, continuity, capacitance, impedance, loop resistance and length. Coaxial cables shall be tested utilizing a programmable microcomputer based automatic scanner/tester capable of generating complete printed test reports as noted above. Written descriptions of the proposed calibration and testing procedures shall be submitted to the Associate for prior approval, before beginning any testing. When the Contractor submits cable verification test reports generated by the microcomputer</w:t>
      </w:r>
      <w:r w:rsidR="00552981" w:rsidRPr="00E778DF">
        <w:rPr>
          <w:w w:val="105"/>
        </w:rPr>
        <w:t>-</w:t>
      </w:r>
      <w:r w:rsidR="00BB5886" w:rsidRPr="00E778DF">
        <w:rPr>
          <w:w w:val="105"/>
        </w:rPr>
        <w:t>based tester, the submittal shall include a cover letter and/or cover sheet providing all additional required information not available on the printouts, or the Contractor shall complete Test Report Form 3, included herein or Associate approved</w:t>
      </w:r>
      <w:r w:rsidR="00BB5886" w:rsidRPr="00E778DF">
        <w:rPr>
          <w:spacing w:val="-10"/>
          <w:w w:val="105"/>
        </w:rPr>
        <w:t xml:space="preserve"> </w:t>
      </w:r>
      <w:r w:rsidR="00BB5886" w:rsidRPr="00E778DF">
        <w:rPr>
          <w:w w:val="105"/>
        </w:rPr>
        <w:t>equal.</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90E12" w:rsidRDefault="00390E12" w:rsidP="00390E12">
      <w:pPr>
        <w:tabs>
          <w:tab w:val="left" w:pos="720"/>
          <w:tab w:val="left" w:pos="1440"/>
          <w:tab w:val="left" w:pos="2160"/>
          <w:tab w:val="left" w:pos="2880"/>
          <w:tab w:val="left" w:pos="3600"/>
          <w:tab w:val="left" w:pos="4320"/>
          <w:tab w:val="left" w:pos="5040"/>
          <w:tab w:val="left" w:pos="5760"/>
        </w:tabs>
        <w:ind w:left="2880" w:hanging="720"/>
        <w:jc w:val="both"/>
        <w:rPr>
          <w:w w:val="105"/>
        </w:rPr>
      </w:pPr>
      <w:bookmarkStart w:id="22" w:name="_Hlk514661080"/>
      <w:r>
        <w:rPr>
          <w:w w:val="105"/>
        </w:rPr>
        <w:t>a)</w:t>
      </w:r>
      <w:r>
        <w:rPr>
          <w:w w:val="105"/>
        </w:rPr>
        <w:tab/>
      </w:r>
      <w:r w:rsidR="00BB5886" w:rsidRPr="00390E12">
        <w:rPr>
          <w:w w:val="105"/>
        </w:rPr>
        <w:t xml:space="preserve">“Loop Resistance” readings shall be made utilizing a high impedance digital </w:t>
      </w:r>
      <w:r w:rsidR="003E0191" w:rsidRPr="00390E12">
        <w:rPr>
          <w:w w:val="105"/>
        </w:rPr>
        <w:t xml:space="preserve">ohm </w:t>
      </w:r>
      <w:r w:rsidR="00BB5886" w:rsidRPr="00390E12">
        <w:rPr>
          <w:w w:val="105"/>
        </w:rPr>
        <w:t>meter and an acceptable “wrap</w:t>
      </w:r>
      <w:r w:rsidR="00BB5886" w:rsidRPr="00390E12">
        <w:rPr>
          <w:spacing w:val="-30"/>
          <w:w w:val="105"/>
        </w:rPr>
        <w:t xml:space="preserve"> </w:t>
      </w:r>
      <w:r w:rsidR="00BB5886" w:rsidRPr="00390E12">
        <w:rPr>
          <w:w w:val="105"/>
        </w:rPr>
        <w:t>plug”.</w:t>
      </w:r>
    </w:p>
    <w:p w:rsidR="003B43D7" w:rsidRPr="00390E12" w:rsidRDefault="00390E12" w:rsidP="00390E12">
      <w:pPr>
        <w:tabs>
          <w:tab w:val="left" w:pos="720"/>
          <w:tab w:val="left" w:pos="1440"/>
          <w:tab w:val="left" w:pos="2160"/>
          <w:tab w:val="left" w:pos="2880"/>
          <w:tab w:val="left" w:pos="3600"/>
          <w:tab w:val="left" w:pos="4320"/>
          <w:tab w:val="left" w:pos="5040"/>
          <w:tab w:val="left" w:pos="5760"/>
        </w:tabs>
        <w:ind w:left="2880" w:hanging="720"/>
        <w:jc w:val="both"/>
      </w:pPr>
      <w:r>
        <w:rPr>
          <w:w w:val="105"/>
        </w:rPr>
        <w:lastRenderedPageBreak/>
        <w:t>b)</w:t>
      </w:r>
      <w:r>
        <w:rPr>
          <w:w w:val="105"/>
        </w:rPr>
        <w:tab/>
        <w:t>“</w:t>
      </w:r>
      <w:r w:rsidR="00BB5886" w:rsidRPr="004F73CC">
        <w:rPr>
          <w:w w:val="105"/>
        </w:rPr>
        <w:t>Loop Resistance” readings shall be recorded to the nearest 1/100 of an</w:t>
      </w:r>
      <w:r w:rsidR="00BB5886" w:rsidRPr="004F73CC">
        <w:rPr>
          <w:spacing w:val="-8"/>
          <w:w w:val="105"/>
        </w:rPr>
        <w:t xml:space="preserve"> </w:t>
      </w:r>
      <w:r w:rsidR="003E0191" w:rsidRPr="00390E12">
        <w:rPr>
          <w:w w:val="105"/>
        </w:rPr>
        <w:t>ohm</w:t>
      </w:r>
      <w:r w:rsidR="00BB5886" w:rsidRPr="00390E12">
        <w:rPr>
          <w:w w:val="105"/>
        </w:rPr>
        <w:t>.</w:t>
      </w:r>
    </w:p>
    <w:bookmarkEnd w:id="22"/>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90E12" w:rsidRDefault="00390E12" w:rsidP="00390E12">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2.</w:t>
      </w:r>
      <w:r>
        <w:rPr>
          <w:w w:val="105"/>
        </w:rPr>
        <w:tab/>
      </w:r>
      <w:r w:rsidR="00BB5886" w:rsidRPr="00390E12">
        <w:rPr>
          <w:w w:val="105"/>
        </w:rPr>
        <w:t xml:space="preserve">Where applicable or otherwise noted on the Engineering Drawings or documents, the Contractor shall perform such additional testing of the coaxial cable system as is required and/or indicated. For a CATV system installation, the Contractor shall verify and record the incoming signal level. The Contractor shall test the frequency response of system and shall provide filters as required to provide a flat response from 50 MHz to 750 MHz. The maximum deviation shall be </w:t>
      </w:r>
      <w:r w:rsidR="00BB5886" w:rsidRPr="00390E12">
        <w:rPr>
          <w:w w:val="105"/>
          <w:u w:val="single"/>
        </w:rPr>
        <w:t>+</w:t>
      </w:r>
      <w:r w:rsidR="00BB5886" w:rsidRPr="00390E12">
        <w:rPr>
          <w:w w:val="105"/>
        </w:rPr>
        <w:t xml:space="preserve">5 dB. Contractor shall record </w:t>
      </w:r>
      <w:r w:rsidR="00BB5886" w:rsidRPr="00390E12">
        <w:rPr>
          <w:spacing w:val="2"/>
          <w:w w:val="105"/>
        </w:rPr>
        <w:t xml:space="preserve">and </w:t>
      </w:r>
      <w:r w:rsidR="00BB5886" w:rsidRPr="00390E12">
        <w:rPr>
          <w:w w:val="105"/>
        </w:rPr>
        <w:t>document (1) the location and value of all taps, splitters, directional couplers, attenuators, end of line resistors, amplifiers, filters, equalizers, etc. and (2) the</w:t>
      </w:r>
      <w:r w:rsidR="00084B68" w:rsidRPr="00390E12">
        <w:rPr>
          <w:w w:val="105"/>
        </w:rPr>
        <w:t xml:space="preserve"> </w:t>
      </w:r>
      <w:r w:rsidR="00BB5886" w:rsidRPr="00390E12">
        <w:rPr>
          <w:w w:val="105"/>
        </w:rPr>
        <w:t>loss/gain</w:t>
      </w:r>
      <w:r w:rsidR="00084B68" w:rsidRPr="00390E12">
        <w:rPr>
          <w:w w:val="105"/>
        </w:rPr>
        <w:t xml:space="preserve"> </w:t>
      </w:r>
      <w:r w:rsidR="00BB5886" w:rsidRPr="00390E12">
        <w:rPr>
          <w:w w:val="105"/>
        </w:rPr>
        <w:t>(</w:t>
      </w:r>
      <w:r w:rsidR="00BB5886" w:rsidRPr="00390E12">
        <w:rPr>
          <w:w w:val="105"/>
          <w:u w:val="single"/>
        </w:rPr>
        <w:t>+</w:t>
      </w:r>
      <w:r w:rsidR="00BB5886" w:rsidRPr="00390E12">
        <w:rPr>
          <w:w w:val="105"/>
        </w:rPr>
        <w:t>dB)</w:t>
      </w:r>
      <w:r w:rsidR="00084B68" w:rsidRPr="00390E12">
        <w:rPr>
          <w:w w:val="105"/>
        </w:rPr>
        <w:t xml:space="preserve"> </w:t>
      </w:r>
      <w:r w:rsidR="00BB5886" w:rsidRPr="00390E12">
        <w:rPr>
          <w:w w:val="105"/>
        </w:rPr>
        <w:t>at</w:t>
      </w:r>
      <w:r w:rsidR="00084B68" w:rsidRPr="00390E12">
        <w:rPr>
          <w:w w:val="105"/>
        </w:rPr>
        <w:t xml:space="preserve"> </w:t>
      </w:r>
      <w:r w:rsidR="00BB5886" w:rsidRPr="00390E12">
        <w:rPr>
          <w:w w:val="105"/>
        </w:rPr>
        <w:t>each</w:t>
      </w:r>
      <w:r w:rsidR="00084B68" w:rsidRPr="00390E12">
        <w:rPr>
          <w:w w:val="105"/>
        </w:rPr>
        <w:t xml:space="preserve"> </w:t>
      </w:r>
      <w:r w:rsidR="00BB5886" w:rsidRPr="00390E12">
        <w:rPr>
          <w:w w:val="105"/>
        </w:rPr>
        <w:t>location. Other coaxial</w:t>
      </w:r>
      <w:r w:rsidR="00BB5886" w:rsidRPr="00390E12">
        <w:rPr>
          <w:spacing w:val="-17"/>
          <w:w w:val="105"/>
        </w:rPr>
        <w:t xml:space="preserve"> </w:t>
      </w:r>
      <w:r w:rsidR="00BB5886" w:rsidRPr="00390E12">
        <w:rPr>
          <w:w w:val="105"/>
        </w:rPr>
        <w:t>cable</w:t>
      </w:r>
      <w:r w:rsidR="00552981" w:rsidRPr="00390E12">
        <w:rPr>
          <w:w w:val="105"/>
        </w:rPr>
        <w:t xml:space="preserve"> </w:t>
      </w:r>
      <w:r w:rsidR="00BB5886" w:rsidRPr="00390E12">
        <w:rPr>
          <w:w w:val="105"/>
        </w:rPr>
        <w:t>systems shall be tested as directed.</w:t>
      </w:r>
    </w:p>
    <w:p w:rsidR="00390E12" w:rsidRDefault="00390E12" w:rsidP="00390E12">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3.</w:t>
      </w:r>
      <w:r>
        <w:rPr>
          <w:w w:val="105"/>
        </w:rPr>
        <w:tab/>
      </w:r>
      <w:r w:rsidR="00BB5886" w:rsidRPr="004F73CC">
        <w:rPr>
          <w:w w:val="105"/>
        </w:rPr>
        <w:t>With the broadband coaxial cable disconnected at both ends, test the resistance between the aluminum cable sheath and ground. Any short or low resistance between the aluminum sheath and ground shall be considered to be an indication of damage to the cable. The source of the short or low resistance to ground shall be identified and reported to the Owner/Associate. The condition shall be corrected and/or repaired, or the cable replaced as directed by the Owner/Associate at the Contractor’s expense.</w:t>
      </w:r>
    </w:p>
    <w:p w:rsidR="003B43D7" w:rsidRPr="00A53ECB" w:rsidRDefault="00390E12" w:rsidP="00390E12">
      <w:pPr>
        <w:tabs>
          <w:tab w:val="left" w:pos="720"/>
          <w:tab w:val="left" w:pos="1440"/>
          <w:tab w:val="left" w:pos="2160"/>
          <w:tab w:val="left" w:pos="2880"/>
          <w:tab w:val="left" w:pos="3600"/>
          <w:tab w:val="left" w:pos="4320"/>
          <w:tab w:val="left" w:pos="5040"/>
          <w:tab w:val="left" w:pos="5760"/>
        </w:tabs>
        <w:ind w:left="2160" w:hanging="720"/>
        <w:jc w:val="both"/>
        <w:rPr>
          <w:b/>
        </w:rPr>
      </w:pPr>
      <w:r w:rsidRPr="00A53ECB">
        <w:rPr>
          <w:b/>
          <w:w w:val="105"/>
        </w:rPr>
        <w:t>4.</w:t>
      </w:r>
      <w:r w:rsidRPr="00A53ECB">
        <w:rPr>
          <w:b/>
          <w:w w:val="105"/>
        </w:rPr>
        <w:tab/>
      </w:r>
      <w:r w:rsidR="00BB5886" w:rsidRPr="00A53ECB">
        <w:rPr>
          <w:b/>
          <w:w w:val="105"/>
        </w:rPr>
        <w:t>The Buckeye</w:t>
      </w:r>
      <w:r w:rsidRPr="00A53ECB">
        <w:rPr>
          <w:b/>
          <w:w w:val="105"/>
        </w:rPr>
        <w:t xml:space="preserve"> </w:t>
      </w:r>
      <w:r w:rsidR="00552981" w:rsidRPr="00A53ECB">
        <w:rPr>
          <w:b/>
          <w:w w:val="105"/>
        </w:rPr>
        <w:t>Telesystems Inc.</w:t>
      </w:r>
      <w:r w:rsidR="00BB5886" w:rsidRPr="00A53ECB">
        <w:rPr>
          <w:b/>
          <w:w w:val="105"/>
        </w:rPr>
        <w:t xml:space="preserve"> representative shall sign-off the </w:t>
      </w:r>
      <w:r w:rsidR="008567C5" w:rsidRPr="00A53ECB">
        <w:rPr>
          <w:b/>
          <w:w w:val="105"/>
        </w:rPr>
        <w:t xml:space="preserve">CATV </w:t>
      </w:r>
      <w:r w:rsidR="00BB5886" w:rsidRPr="00A53ECB">
        <w:rPr>
          <w:b/>
          <w:w w:val="105"/>
        </w:rPr>
        <w:t>Test Report Form acknowledging acceptance of the cable from the Contractor.</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b/>
          <w:sz w:val="22"/>
          <w:szCs w:val="22"/>
        </w:rPr>
      </w:pPr>
    </w:p>
    <w:p w:rsidR="003B43D7" w:rsidRPr="004F73CC" w:rsidRDefault="00390E12" w:rsidP="00390E12">
      <w:pPr>
        <w:tabs>
          <w:tab w:val="left" w:pos="720"/>
          <w:tab w:val="left" w:pos="1440"/>
          <w:tab w:val="left" w:pos="2160"/>
          <w:tab w:val="left" w:pos="2880"/>
          <w:tab w:val="left" w:pos="3600"/>
          <w:tab w:val="left" w:pos="4320"/>
          <w:tab w:val="left" w:pos="5040"/>
          <w:tab w:val="left" w:pos="5760"/>
        </w:tabs>
        <w:ind w:firstLine="720"/>
      </w:pPr>
      <w:r>
        <w:rPr>
          <w:w w:val="105"/>
        </w:rPr>
        <w:t>E.</w:t>
      </w:r>
      <w:r>
        <w:rPr>
          <w:w w:val="105"/>
        </w:rPr>
        <w:tab/>
      </w:r>
      <w:r w:rsidR="00BB5886" w:rsidRPr="00390E12">
        <w:rPr>
          <w:w w:val="105"/>
          <w:u w:val="single"/>
        </w:rPr>
        <w:t>Multimode and Single-Mode Fiber Optic</w:t>
      </w:r>
      <w:r w:rsidR="00340D4C" w:rsidRPr="00390E12">
        <w:rPr>
          <w:spacing w:val="-43"/>
          <w:w w:val="105"/>
          <w:u w:val="single"/>
        </w:rPr>
        <w:t xml:space="preserve"> </w:t>
      </w:r>
      <w:r w:rsidR="00BB5886" w:rsidRPr="00390E12">
        <w:rPr>
          <w:w w:val="105"/>
          <w:u w:val="single"/>
        </w:rPr>
        <w:t>Cable</w:t>
      </w:r>
      <w:r w:rsidR="00BB5886" w:rsidRPr="00390E12">
        <w:rPr>
          <w:w w:val="105"/>
        </w:rPr>
        <w:t>:</w:t>
      </w:r>
    </w:p>
    <w:p w:rsidR="000D3C4C" w:rsidRPr="004F73CC" w:rsidRDefault="000D3C4C" w:rsidP="00390E12">
      <w:pPr>
        <w:pStyle w:val="ListParagraph"/>
        <w:tabs>
          <w:tab w:val="left" w:pos="720"/>
          <w:tab w:val="left" w:pos="1440"/>
          <w:tab w:val="left" w:pos="2097"/>
          <w:tab w:val="left" w:pos="2098"/>
          <w:tab w:val="left" w:pos="2160"/>
          <w:tab w:val="left" w:pos="2880"/>
          <w:tab w:val="left" w:pos="3600"/>
          <w:tab w:val="left" w:pos="4320"/>
          <w:tab w:val="left" w:pos="5040"/>
          <w:tab w:val="left" w:pos="5760"/>
        </w:tabs>
        <w:ind w:left="0" w:firstLine="0"/>
      </w:pPr>
    </w:p>
    <w:p w:rsidR="003B43D7" w:rsidRPr="00390E12" w:rsidRDefault="00390E12" w:rsidP="00390E12">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1.</w:t>
      </w:r>
      <w:r>
        <w:rPr>
          <w:w w:val="105"/>
        </w:rPr>
        <w:tab/>
      </w:r>
      <w:r w:rsidR="000D3C4C" w:rsidRPr="00390E12">
        <w:rPr>
          <w:w w:val="105"/>
        </w:rPr>
        <w:t>The Contractor shall obtain from the cable manufacturer and submit to the associate, copies of the manufacturing Master Reel Test Reports indicating factory OTDR readings for the fiber optic cable.</w:t>
      </w:r>
    </w:p>
    <w:p w:rsidR="00A53ECB" w:rsidRDefault="00A53ECB" w:rsidP="005D5BED">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2.</w:t>
      </w:r>
      <w:r>
        <w:rPr>
          <w:w w:val="105"/>
        </w:rPr>
        <w:tab/>
        <w:t>Contractor shall test cable on the reel prior to installation indicating continuity and OT</w:t>
      </w:r>
      <w:r w:rsidR="00E271CD">
        <w:rPr>
          <w:w w:val="105"/>
        </w:rPr>
        <w:t>D</w:t>
      </w:r>
      <w:r>
        <w:rPr>
          <w:w w:val="105"/>
        </w:rPr>
        <w:t>R readings.  Compare these readings with factory</w:t>
      </w:r>
      <w:r w:rsidR="00E271CD">
        <w:rPr>
          <w:w w:val="105"/>
        </w:rPr>
        <w:t xml:space="preserve"> testing</w:t>
      </w:r>
      <w:r>
        <w:rPr>
          <w:w w:val="105"/>
        </w:rPr>
        <w:t xml:space="preserve"> and bring discrepancies to the attention of the Engineer and Owner.  Failure of cable after this test shall be deemed an install issue and will require replacement of cable at Contractor’s expense.</w:t>
      </w:r>
    </w:p>
    <w:p w:rsidR="005D5BED" w:rsidRDefault="00A53ECB" w:rsidP="005D5BED">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3</w:t>
      </w:r>
      <w:r w:rsidR="00390E12" w:rsidRPr="00390E12">
        <w:rPr>
          <w:w w:val="105"/>
        </w:rPr>
        <w:t>.</w:t>
      </w:r>
      <w:r w:rsidR="00390E12" w:rsidRPr="00390E12">
        <w:rPr>
          <w:w w:val="105"/>
        </w:rPr>
        <w:tab/>
      </w:r>
      <w:r w:rsidR="00BB5886" w:rsidRPr="00390E12">
        <w:rPr>
          <w:w w:val="105"/>
        </w:rPr>
        <w:t xml:space="preserve">All fiber optic cables shall be fully tested for </w:t>
      </w:r>
      <w:r w:rsidR="004610FA" w:rsidRPr="00390E12">
        <w:rPr>
          <w:w w:val="105"/>
        </w:rPr>
        <w:t xml:space="preserve">Tier 1 and Tier 2 </w:t>
      </w:r>
      <w:r w:rsidR="00BB5886" w:rsidRPr="00390E12">
        <w:rPr>
          <w:w w:val="105"/>
        </w:rPr>
        <w:t>continuity</w:t>
      </w:r>
      <w:r w:rsidR="004610FA" w:rsidRPr="00390E12">
        <w:rPr>
          <w:w w:val="105"/>
        </w:rPr>
        <w:t>,</w:t>
      </w:r>
      <w:r w:rsidR="00BB5886" w:rsidRPr="00390E12">
        <w:rPr>
          <w:w w:val="105"/>
        </w:rPr>
        <w:t xml:space="preserve"> attenuation</w:t>
      </w:r>
      <w:r w:rsidR="00F54DBC" w:rsidRPr="00390E12">
        <w:rPr>
          <w:w w:val="105"/>
        </w:rPr>
        <w:t xml:space="preserve"> and</w:t>
      </w:r>
      <w:r w:rsidR="00BB5886" w:rsidRPr="00390E12">
        <w:rPr>
          <w:w w:val="105"/>
        </w:rPr>
        <w:t xml:space="preserve"> </w:t>
      </w:r>
      <w:r w:rsidR="004610FA" w:rsidRPr="00390E12">
        <w:rPr>
          <w:w w:val="105"/>
        </w:rPr>
        <w:t>optical return loss</w:t>
      </w:r>
      <w:r w:rsidR="00F54DBC" w:rsidRPr="00390E12">
        <w:rPr>
          <w:w w:val="105"/>
        </w:rPr>
        <w:t xml:space="preserve"> </w:t>
      </w:r>
      <w:r w:rsidR="00BB5886" w:rsidRPr="00390E12">
        <w:rPr>
          <w:w w:val="105"/>
        </w:rPr>
        <w:t xml:space="preserve">utilizing a fiber optic power meter and </w:t>
      </w:r>
      <w:r w:rsidR="00F54DBC" w:rsidRPr="00390E12">
        <w:rPr>
          <w:w w:val="105"/>
        </w:rPr>
        <w:t>Optical Time</w:t>
      </w:r>
      <w:r w:rsidR="00DC0426" w:rsidRPr="00390E12">
        <w:rPr>
          <w:w w:val="105"/>
        </w:rPr>
        <w:t xml:space="preserve"> Domain Reflectometer (OTDR)</w:t>
      </w:r>
      <w:r w:rsidR="00F54DBC" w:rsidRPr="00390E12">
        <w:rPr>
          <w:w w:val="105"/>
        </w:rPr>
        <w:t>.</w:t>
      </w:r>
      <w:r w:rsidR="00BB5886" w:rsidRPr="00390E12">
        <w:rPr>
          <w:w w:val="105"/>
        </w:rPr>
        <w:t xml:space="preserve"> </w:t>
      </w:r>
      <w:r w:rsidR="00390E12">
        <w:rPr>
          <w:w w:val="105"/>
        </w:rPr>
        <w:t xml:space="preserve"> In addition, VFL testing shall be performed and recorded.  </w:t>
      </w:r>
      <w:r w:rsidR="00BB5886" w:rsidRPr="00390E12">
        <w:rPr>
          <w:w w:val="105"/>
        </w:rPr>
        <w:t>The fiber optic test equipment shall be capable of testing multimode and/or single-mode fiber cable.</w:t>
      </w:r>
      <w:r w:rsidR="00390E12">
        <w:rPr>
          <w:w w:val="105"/>
        </w:rPr>
        <w:t xml:space="preserve">  Fiber</w:t>
      </w:r>
      <w:r w:rsidR="005D5BED">
        <w:rPr>
          <w:w w:val="105"/>
        </w:rPr>
        <w:t xml:space="preserve"> test equipment shall be fluke Optifiber Pro or equal and fluke one shot pro for VFL or approved equal.</w:t>
      </w:r>
    </w:p>
    <w:p w:rsidR="005D5BED" w:rsidRDefault="00A53ECB" w:rsidP="005D5BED">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4</w:t>
      </w:r>
      <w:r w:rsidR="005D5BED">
        <w:rPr>
          <w:w w:val="105"/>
        </w:rPr>
        <w:t>.</w:t>
      </w:r>
      <w:r w:rsidR="005D5BED">
        <w:rPr>
          <w:w w:val="105"/>
        </w:rPr>
        <w:tab/>
      </w:r>
      <w:r w:rsidR="00BB5886" w:rsidRPr="005D5BED">
        <w:rPr>
          <w:w w:val="105"/>
        </w:rPr>
        <w:t xml:space="preserve">The Contractor shall provide shop drawings, catalog </w:t>
      </w:r>
      <w:r w:rsidR="00BB5886" w:rsidRPr="005D5BED">
        <w:rPr>
          <w:spacing w:val="2"/>
          <w:w w:val="105"/>
        </w:rPr>
        <w:t xml:space="preserve">cut </w:t>
      </w:r>
      <w:r w:rsidR="00BB5886" w:rsidRPr="005D5BED">
        <w:rPr>
          <w:w w:val="105"/>
        </w:rPr>
        <w:t xml:space="preserve">sheets and operational procedures describing the </w:t>
      </w:r>
      <w:r w:rsidR="00BC4F38" w:rsidRPr="005D5BED">
        <w:rPr>
          <w:w w:val="105"/>
        </w:rPr>
        <w:t xml:space="preserve">fiber optic </w:t>
      </w:r>
      <w:r w:rsidR="00BB5886" w:rsidRPr="005D5BED">
        <w:rPr>
          <w:w w:val="105"/>
        </w:rPr>
        <w:t>test equipment proposed to be utilized for the Associate's review and</w:t>
      </w:r>
      <w:r w:rsidR="00BB5886" w:rsidRPr="005D5BED">
        <w:rPr>
          <w:spacing w:val="-31"/>
          <w:w w:val="105"/>
        </w:rPr>
        <w:t xml:space="preserve"> </w:t>
      </w:r>
      <w:r w:rsidR="00BB5886" w:rsidRPr="005D5BED">
        <w:rPr>
          <w:w w:val="105"/>
        </w:rPr>
        <w:t>approval.</w:t>
      </w:r>
    </w:p>
    <w:p w:rsidR="005D5BED" w:rsidRDefault="00A53ECB" w:rsidP="005D5BED">
      <w:pPr>
        <w:tabs>
          <w:tab w:val="left" w:pos="720"/>
          <w:tab w:val="left" w:pos="1440"/>
          <w:tab w:val="left" w:pos="2160"/>
          <w:tab w:val="left" w:pos="2880"/>
          <w:tab w:val="left" w:pos="3600"/>
          <w:tab w:val="left" w:pos="4320"/>
          <w:tab w:val="left" w:pos="5040"/>
          <w:tab w:val="left" w:pos="5760"/>
        </w:tabs>
        <w:ind w:left="2160" w:hanging="720"/>
        <w:jc w:val="both"/>
      </w:pPr>
      <w:r>
        <w:rPr>
          <w:w w:val="105"/>
        </w:rPr>
        <w:t>5</w:t>
      </w:r>
      <w:r w:rsidR="005D5BED">
        <w:rPr>
          <w:w w:val="105"/>
        </w:rPr>
        <w:t>.</w:t>
      </w:r>
      <w:r w:rsidR="005D5BED">
        <w:rPr>
          <w:w w:val="105"/>
        </w:rPr>
        <w:tab/>
      </w:r>
      <w:r w:rsidR="00D00829" w:rsidRPr="004F73CC">
        <w:t xml:space="preserve">Fiber conductor shall be tested with the cable completely installed and in final placement, with connector installed </w:t>
      </w:r>
      <w:r w:rsidR="00D00829" w:rsidRPr="005D5BED">
        <w:t xml:space="preserve">inspected for workmanship, </w:t>
      </w:r>
      <w:r w:rsidR="00D00829" w:rsidRPr="005D5BED">
        <w:lastRenderedPageBreak/>
        <w:t>labeling, etc. and connector verified by the Contractor to be free from any visual defects, such as scratches and chip</w:t>
      </w:r>
      <w:r w:rsidR="00D00829" w:rsidRPr="004F73CC">
        <w:t>s. All connector installations exhibiting any defects and/or improper assembly procedures shall be replaced at the Contractor's</w:t>
      </w:r>
      <w:r w:rsidR="00D00829" w:rsidRPr="004F73CC">
        <w:rPr>
          <w:spacing w:val="-9"/>
        </w:rPr>
        <w:t xml:space="preserve"> </w:t>
      </w:r>
      <w:r w:rsidR="00D00829" w:rsidRPr="004F73CC">
        <w:t>expense.</w:t>
      </w:r>
    </w:p>
    <w:p w:rsidR="005D5BED" w:rsidRDefault="00A53ECB" w:rsidP="005D5BED">
      <w:pPr>
        <w:tabs>
          <w:tab w:val="left" w:pos="720"/>
          <w:tab w:val="left" w:pos="1440"/>
          <w:tab w:val="left" w:pos="2160"/>
          <w:tab w:val="left" w:pos="2880"/>
          <w:tab w:val="left" w:pos="3600"/>
          <w:tab w:val="left" w:pos="4320"/>
          <w:tab w:val="left" w:pos="5040"/>
          <w:tab w:val="left" w:pos="5760"/>
        </w:tabs>
        <w:ind w:left="2160" w:hanging="720"/>
        <w:jc w:val="both"/>
        <w:rPr>
          <w:w w:val="105"/>
        </w:rPr>
      </w:pPr>
      <w:r>
        <w:t>6</w:t>
      </w:r>
      <w:r w:rsidR="005D5BED">
        <w:t>.</w:t>
      </w:r>
      <w:r w:rsidR="005D5BED">
        <w:tab/>
      </w:r>
      <w:r w:rsidR="00BB5886" w:rsidRPr="004F73CC">
        <w:rPr>
          <w:w w:val="105"/>
        </w:rPr>
        <w:t>Each fiber shall be tested at both frequencies, in both directions, with all readings recorded. The worst</w:t>
      </w:r>
      <w:r w:rsidR="00552981" w:rsidRPr="004F73CC">
        <w:rPr>
          <w:w w:val="105"/>
        </w:rPr>
        <w:t>-</w:t>
      </w:r>
      <w:r w:rsidR="00BB5886" w:rsidRPr="004F73CC">
        <w:rPr>
          <w:w w:val="105"/>
        </w:rPr>
        <w:t>case readings will be utilized to determine acceptability of the</w:t>
      </w:r>
      <w:r w:rsidR="00BB5886" w:rsidRPr="004F73CC">
        <w:rPr>
          <w:spacing w:val="-19"/>
          <w:w w:val="105"/>
        </w:rPr>
        <w:t xml:space="preserve"> </w:t>
      </w:r>
      <w:r w:rsidR="00BB5886" w:rsidRPr="004F73CC">
        <w:rPr>
          <w:w w:val="105"/>
        </w:rPr>
        <w:t>fiber.</w:t>
      </w:r>
    </w:p>
    <w:p w:rsidR="005D5BED" w:rsidRDefault="00A53ECB" w:rsidP="005D5BED">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7</w:t>
      </w:r>
      <w:r w:rsidR="005D5BED">
        <w:rPr>
          <w:w w:val="105"/>
        </w:rPr>
        <w:t>.</w:t>
      </w:r>
      <w:r w:rsidR="005D5BED">
        <w:rPr>
          <w:w w:val="105"/>
        </w:rPr>
        <w:tab/>
      </w:r>
      <w:r w:rsidR="003E50B6" w:rsidRPr="005D5BED">
        <w:rPr>
          <w:w w:val="105"/>
        </w:rPr>
        <w:t>Maximum optical attenuation per connector pair for multimode fiber connectors shall be 0.3 dB or less when measured at 850/1300 nm in accordance with TIA-526-14-C. (NOTE: It is recognized by the Associate that this specification is much more stringent than TIA-568-C.3).</w:t>
      </w:r>
    </w:p>
    <w:p w:rsidR="005D5BED" w:rsidRDefault="00A53ECB" w:rsidP="005D5BED">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8</w:t>
      </w:r>
      <w:r w:rsidR="005D5BED">
        <w:rPr>
          <w:w w:val="105"/>
        </w:rPr>
        <w:t>.</w:t>
      </w:r>
      <w:r w:rsidR="005D5BED">
        <w:rPr>
          <w:w w:val="105"/>
        </w:rPr>
        <w:tab/>
      </w:r>
      <w:r w:rsidR="003E50B6" w:rsidRPr="005D5BED">
        <w:rPr>
          <w:w w:val="105"/>
        </w:rPr>
        <w:t>Maximum optical attenuation per connector pair for single-mode fiber connectors shall be 0.5 dB or less when measured at 1310/1550 nm in accordance with TIA-526-7 (NOTE: It is recognized by the Associate that this specification is much more stringent than TIA-568-C.3) .</w:t>
      </w:r>
    </w:p>
    <w:p w:rsidR="005D5BED" w:rsidRPr="005D5BED" w:rsidRDefault="00A53ECB" w:rsidP="005D5BED">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9</w:t>
      </w:r>
      <w:r w:rsidR="005D5BED">
        <w:rPr>
          <w:w w:val="105"/>
        </w:rPr>
        <w:t>.</w:t>
      </w:r>
      <w:r w:rsidR="005D5BED">
        <w:rPr>
          <w:w w:val="105"/>
        </w:rPr>
        <w:tab/>
      </w:r>
      <w:r w:rsidR="003E50B6" w:rsidRPr="005D5BED">
        <w:rPr>
          <w:w w:val="105"/>
        </w:rPr>
        <w:t xml:space="preserve">Maximum optical return loss (reflectance) shall be 45dB or less. </w:t>
      </w:r>
    </w:p>
    <w:p w:rsidR="00A663EC" w:rsidRDefault="00A53ECB" w:rsidP="00A663EC">
      <w:pPr>
        <w:tabs>
          <w:tab w:val="left" w:pos="720"/>
          <w:tab w:val="left" w:pos="1440"/>
          <w:tab w:val="left" w:pos="2160"/>
          <w:tab w:val="left" w:pos="2880"/>
          <w:tab w:val="left" w:pos="3600"/>
          <w:tab w:val="left" w:pos="4320"/>
          <w:tab w:val="left" w:pos="5040"/>
          <w:tab w:val="left" w:pos="5760"/>
        </w:tabs>
        <w:ind w:left="2160" w:hanging="720"/>
        <w:jc w:val="both"/>
        <w:rPr>
          <w:w w:val="105"/>
          <w:u w:val="single"/>
        </w:rPr>
      </w:pPr>
      <w:r>
        <w:rPr>
          <w:w w:val="105"/>
        </w:rPr>
        <w:t>10</w:t>
      </w:r>
      <w:r w:rsidR="005D5BED" w:rsidRPr="005D5BED">
        <w:rPr>
          <w:w w:val="105"/>
        </w:rPr>
        <w:t>.</w:t>
      </w:r>
      <w:r w:rsidR="005D5BED" w:rsidRPr="005D5BED">
        <w:rPr>
          <w:w w:val="105"/>
        </w:rPr>
        <w:tab/>
      </w:r>
      <w:r w:rsidR="00BB5886" w:rsidRPr="005D5BED">
        <w:rPr>
          <w:w w:val="105"/>
          <w:u w:val="single"/>
        </w:rPr>
        <w:t>The fiber optic cable test report shall provide the following</w:t>
      </w:r>
      <w:r w:rsidR="00BB5886" w:rsidRPr="005D5BED">
        <w:rPr>
          <w:spacing w:val="-37"/>
          <w:w w:val="105"/>
          <w:u w:val="single"/>
        </w:rPr>
        <w:t xml:space="preserve"> </w:t>
      </w:r>
      <w:r w:rsidR="00BB5886" w:rsidRPr="005D5BED">
        <w:rPr>
          <w:w w:val="105"/>
          <w:u w:val="single"/>
        </w:rPr>
        <w:t>information:</w:t>
      </w:r>
    </w:p>
    <w:p w:rsidR="00A663EC" w:rsidRDefault="00A663EC" w:rsidP="00A663EC">
      <w:pPr>
        <w:tabs>
          <w:tab w:val="left" w:pos="720"/>
          <w:tab w:val="left" w:pos="1440"/>
          <w:tab w:val="left" w:pos="2160"/>
          <w:tab w:val="left" w:pos="2880"/>
          <w:tab w:val="left" w:pos="3600"/>
          <w:tab w:val="left" w:pos="4320"/>
          <w:tab w:val="left" w:pos="5040"/>
          <w:tab w:val="left" w:pos="5760"/>
        </w:tabs>
        <w:ind w:left="2160" w:hanging="720"/>
        <w:jc w:val="both"/>
        <w:rPr>
          <w:w w:val="105"/>
          <w:u w:val="single"/>
        </w:rPr>
      </w:pPr>
    </w:p>
    <w:p w:rsidR="00A663EC" w:rsidRDefault="00A663EC" w:rsidP="00A663EC">
      <w:pPr>
        <w:tabs>
          <w:tab w:val="left" w:pos="720"/>
          <w:tab w:val="left" w:pos="1440"/>
          <w:tab w:val="left" w:pos="2160"/>
          <w:tab w:val="left" w:pos="2880"/>
          <w:tab w:val="left" w:pos="3600"/>
          <w:tab w:val="left" w:pos="4320"/>
          <w:tab w:val="left" w:pos="5040"/>
          <w:tab w:val="left" w:pos="5760"/>
        </w:tabs>
        <w:ind w:left="2160"/>
        <w:jc w:val="both"/>
        <w:rPr>
          <w:w w:val="105"/>
        </w:rPr>
      </w:pPr>
      <w:r w:rsidRPr="00A663EC">
        <w:rPr>
          <w:w w:val="105"/>
        </w:rPr>
        <w:t>a.</w:t>
      </w:r>
      <w:r w:rsidRPr="00A663EC">
        <w:rPr>
          <w:w w:val="105"/>
        </w:rPr>
        <w:tab/>
      </w:r>
      <w:r w:rsidR="00BB5886" w:rsidRPr="004F73CC">
        <w:rPr>
          <w:w w:val="105"/>
        </w:rPr>
        <w:t>Contractor's</w:t>
      </w:r>
      <w:r w:rsidR="00BB5886" w:rsidRPr="004F73CC">
        <w:rPr>
          <w:spacing w:val="-12"/>
          <w:w w:val="105"/>
        </w:rPr>
        <w:t xml:space="preserve"> </w:t>
      </w:r>
      <w:r w:rsidR="00BB5886" w:rsidRPr="004F73CC">
        <w:rPr>
          <w:w w:val="105"/>
        </w:rPr>
        <w:t>name</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b.</w:t>
      </w:r>
      <w:r>
        <w:rPr>
          <w:w w:val="105"/>
        </w:rPr>
        <w:tab/>
      </w:r>
      <w:r w:rsidR="00BB5886" w:rsidRPr="004F73CC">
        <w:rPr>
          <w:w w:val="105"/>
        </w:rPr>
        <w:t>Test</w:t>
      </w:r>
      <w:r w:rsidR="00BB5886" w:rsidRPr="004F73CC">
        <w:rPr>
          <w:spacing w:val="54"/>
          <w:w w:val="105"/>
        </w:rPr>
        <w:t xml:space="preserve"> </w:t>
      </w:r>
      <w:r w:rsidR="00BB5886" w:rsidRPr="004F73CC">
        <w:rPr>
          <w:w w:val="105"/>
        </w:rPr>
        <w:t>equipment</w:t>
      </w:r>
      <w:r w:rsidR="00BB5886" w:rsidRPr="004F73CC">
        <w:rPr>
          <w:spacing w:val="54"/>
          <w:w w:val="105"/>
        </w:rPr>
        <w:t xml:space="preserve"> </w:t>
      </w:r>
      <w:r w:rsidR="00BB5886" w:rsidRPr="004F73CC">
        <w:rPr>
          <w:w w:val="105"/>
        </w:rPr>
        <w:t>identification:</w:t>
      </w:r>
      <w:r>
        <w:rPr>
          <w:w w:val="105"/>
        </w:rPr>
        <w:t xml:space="preserve">  </w:t>
      </w:r>
      <w:r w:rsidR="00BB5886" w:rsidRPr="004F73CC">
        <w:rPr>
          <w:w w:val="105"/>
        </w:rPr>
        <w:t>Manufacturer, model</w:t>
      </w:r>
      <w:r w:rsidR="00BB5886" w:rsidRPr="004F73CC">
        <w:rPr>
          <w:spacing w:val="46"/>
          <w:w w:val="105"/>
        </w:rPr>
        <w:t xml:space="preserve"> </w:t>
      </w:r>
      <w:r w:rsidR="00BB5886" w:rsidRPr="004F73CC">
        <w:rPr>
          <w:w w:val="105"/>
        </w:rPr>
        <w:t>number</w:t>
      </w:r>
      <w:r w:rsidR="00BB5886" w:rsidRPr="004F73CC">
        <w:rPr>
          <w:spacing w:val="54"/>
          <w:w w:val="105"/>
        </w:rPr>
        <w:t xml:space="preserve"> </w:t>
      </w:r>
      <w:r w:rsidR="00BB5886" w:rsidRPr="004F73CC">
        <w:rPr>
          <w:w w:val="105"/>
        </w:rPr>
        <w:t>and</w:t>
      </w:r>
      <w:r w:rsidR="00BB5886" w:rsidRPr="004F73CC">
        <w:rPr>
          <w:w w:val="102"/>
        </w:rPr>
        <w:t xml:space="preserve"> </w:t>
      </w:r>
      <w:r w:rsidR="00BB5886" w:rsidRPr="004F73CC">
        <w:rPr>
          <w:w w:val="105"/>
        </w:rPr>
        <w:t>serial</w:t>
      </w:r>
      <w:r w:rsidR="00BB5886" w:rsidRPr="004F73CC">
        <w:rPr>
          <w:spacing w:val="-8"/>
          <w:w w:val="105"/>
        </w:rPr>
        <w:t xml:space="preserve"> </w:t>
      </w:r>
      <w:r w:rsidR="00BB5886" w:rsidRPr="004F73CC">
        <w:rPr>
          <w:w w:val="105"/>
        </w:rPr>
        <w:t>number</w:t>
      </w:r>
    </w:p>
    <w:p w:rsidR="003B43D7"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c.</w:t>
      </w:r>
      <w:r>
        <w:rPr>
          <w:w w:val="105"/>
        </w:rPr>
        <w:tab/>
      </w:r>
      <w:r w:rsidR="00BB5886" w:rsidRPr="004F73CC">
        <w:rPr>
          <w:w w:val="105"/>
        </w:rPr>
        <w:t>Client/Owner</w:t>
      </w:r>
      <w:r w:rsidR="00BB5886" w:rsidRPr="004F73CC">
        <w:rPr>
          <w:spacing w:val="-19"/>
          <w:w w:val="105"/>
        </w:rPr>
        <w:t xml:space="preserve"> </w:t>
      </w:r>
      <w:r w:rsidR="00BB5886" w:rsidRPr="004F73CC">
        <w:rPr>
          <w:w w:val="105"/>
        </w:rPr>
        <w:t>identification</w:t>
      </w:r>
    </w:p>
    <w:p w:rsidR="003B43D7"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d.</w:t>
      </w:r>
      <w:r>
        <w:rPr>
          <w:w w:val="105"/>
        </w:rPr>
        <w:tab/>
      </w:r>
      <w:r w:rsidR="00BB5886" w:rsidRPr="004F73CC">
        <w:rPr>
          <w:w w:val="105"/>
        </w:rPr>
        <w:t>Date test</w:t>
      </w:r>
      <w:r w:rsidR="00BB5886" w:rsidRPr="004F73CC">
        <w:rPr>
          <w:spacing w:val="-13"/>
          <w:w w:val="105"/>
        </w:rPr>
        <w:t xml:space="preserve"> </w:t>
      </w:r>
      <w:r w:rsidR="00BB5886" w:rsidRPr="004F73CC">
        <w:rPr>
          <w:w w:val="105"/>
        </w:rPr>
        <w:t>performed</w:t>
      </w:r>
    </w:p>
    <w:p w:rsidR="003B43D7"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e.</w:t>
      </w:r>
      <w:r>
        <w:rPr>
          <w:w w:val="105"/>
        </w:rPr>
        <w:tab/>
      </w:r>
      <w:r w:rsidR="00BB5886" w:rsidRPr="004F73CC">
        <w:rPr>
          <w:w w:val="105"/>
        </w:rPr>
        <w:t>Cable manufacturer and part</w:t>
      </w:r>
      <w:r w:rsidR="00BB5886" w:rsidRPr="004F73CC">
        <w:rPr>
          <w:spacing w:val="-20"/>
          <w:w w:val="105"/>
        </w:rPr>
        <w:t xml:space="preserve"> </w:t>
      </w:r>
      <w:r w:rsidR="00BB5886" w:rsidRPr="004F73CC">
        <w:rPr>
          <w:w w:val="105"/>
        </w:rPr>
        <w:t>number</w:t>
      </w:r>
    </w:p>
    <w:p w:rsidR="003B43D7"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spacing w:val="2"/>
          <w:w w:val="105"/>
        </w:rPr>
      </w:pPr>
      <w:r>
        <w:rPr>
          <w:w w:val="105"/>
        </w:rPr>
        <w:t>f.</w:t>
      </w:r>
      <w:r>
        <w:rPr>
          <w:w w:val="105"/>
        </w:rPr>
        <w:tab/>
      </w:r>
      <w:r w:rsidR="00BB5886" w:rsidRPr="004F73CC">
        <w:rPr>
          <w:w w:val="105"/>
        </w:rPr>
        <w:t>Cable identification</w:t>
      </w:r>
      <w:r w:rsidR="00BB5886" w:rsidRPr="004F73CC">
        <w:rPr>
          <w:spacing w:val="-29"/>
          <w:w w:val="105"/>
        </w:rPr>
        <w:t xml:space="preserve"> </w:t>
      </w:r>
      <w:r w:rsidR="00BB5886" w:rsidRPr="004F73CC">
        <w:rPr>
          <w:spacing w:val="2"/>
          <w:w w:val="105"/>
        </w:rPr>
        <w:t>number</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spacing w:val="2"/>
          <w:w w:val="105"/>
        </w:rPr>
        <w:t>g.</w:t>
      </w:r>
      <w:r>
        <w:rPr>
          <w:spacing w:val="2"/>
          <w:w w:val="105"/>
        </w:rPr>
        <w:tab/>
      </w:r>
      <w:r w:rsidR="00BB5886" w:rsidRPr="004F73CC">
        <w:rPr>
          <w:w w:val="105"/>
        </w:rPr>
        <w:t>Cable location (i.e. building -</w:t>
      </w:r>
      <w:r w:rsidR="00BB5886" w:rsidRPr="004F73CC">
        <w:rPr>
          <w:spacing w:val="-25"/>
          <w:w w:val="105"/>
        </w:rPr>
        <w:t xml:space="preserve"> </w:t>
      </w:r>
      <w:r w:rsidR="00BB5886" w:rsidRPr="004F73CC">
        <w:rPr>
          <w:w w:val="105"/>
        </w:rPr>
        <w:t>from/to)</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h.</w:t>
      </w:r>
      <w:r>
        <w:rPr>
          <w:w w:val="105"/>
        </w:rPr>
        <w:tab/>
      </w:r>
      <w:r w:rsidR="00BB5886" w:rsidRPr="004F73CC">
        <w:rPr>
          <w:w w:val="105"/>
        </w:rPr>
        <w:t>Cable description (i.e. number of fibers, S/M,</w:t>
      </w:r>
      <w:r w:rsidR="00BB5886" w:rsidRPr="004F73CC">
        <w:rPr>
          <w:spacing w:val="-31"/>
          <w:w w:val="105"/>
        </w:rPr>
        <w:t xml:space="preserve"> </w:t>
      </w:r>
      <w:r w:rsidR="00BB5886" w:rsidRPr="004F73CC">
        <w:rPr>
          <w:w w:val="105"/>
        </w:rPr>
        <w:t>M/M)</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i.</w:t>
      </w:r>
      <w:r>
        <w:rPr>
          <w:w w:val="105"/>
        </w:rPr>
        <w:tab/>
      </w:r>
      <w:r w:rsidR="00BB5886" w:rsidRPr="004F73CC">
        <w:rPr>
          <w:w w:val="105"/>
        </w:rPr>
        <w:t>Name, signature and date of signature of Technician performing the tests.</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j.</w:t>
      </w:r>
      <w:r>
        <w:rPr>
          <w:w w:val="105"/>
        </w:rPr>
        <w:tab/>
      </w:r>
      <w:r w:rsidR="00BB5886" w:rsidRPr="004F73CC">
        <w:rPr>
          <w:w w:val="105"/>
        </w:rPr>
        <w:t>Cable</w:t>
      </w:r>
      <w:r w:rsidR="00BB5886" w:rsidRPr="004F73CC">
        <w:rPr>
          <w:spacing w:val="-10"/>
          <w:w w:val="105"/>
        </w:rPr>
        <w:t xml:space="preserve"> </w:t>
      </w:r>
      <w:r w:rsidR="00BB5886" w:rsidRPr="004F73CC">
        <w:rPr>
          <w:w w:val="105"/>
        </w:rPr>
        <w:t>length</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k.</w:t>
      </w:r>
      <w:r>
        <w:rPr>
          <w:w w:val="105"/>
        </w:rPr>
        <w:tab/>
      </w:r>
      <w:r w:rsidR="00BB5886" w:rsidRPr="004F73CC">
        <w:rPr>
          <w:w w:val="105"/>
        </w:rPr>
        <w:t>Proper conductor termination verification, both</w:t>
      </w:r>
      <w:r w:rsidR="00BB5886" w:rsidRPr="004F73CC">
        <w:rPr>
          <w:spacing w:val="-26"/>
          <w:w w:val="105"/>
        </w:rPr>
        <w:t xml:space="preserve"> </w:t>
      </w:r>
      <w:r w:rsidR="00BB5886" w:rsidRPr="004F73CC">
        <w:rPr>
          <w:w w:val="105"/>
        </w:rPr>
        <w:t>ends</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l.</w:t>
      </w:r>
      <w:r>
        <w:rPr>
          <w:w w:val="105"/>
        </w:rPr>
        <w:tab/>
      </w:r>
      <w:r w:rsidR="00BB5886" w:rsidRPr="004F73CC">
        <w:rPr>
          <w:w w:val="105"/>
        </w:rPr>
        <w:t>Link attenuation (loss) measurement in dB per</w:t>
      </w:r>
      <w:r w:rsidR="00BB5886" w:rsidRPr="004F73CC">
        <w:rPr>
          <w:spacing w:val="-27"/>
          <w:w w:val="105"/>
        </w:rPr>
        <w:t xml:space="preserve"> </w:t>
      </w:r>
      <w:r w:rsidR="00BB5886" w:rsidRPr="004F73CC">
        <w:rPr>
          <w:w w:val="105"/>
        </w:rPr>
        <w:t>fiber</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m.</w:t>
      </w:r>
      <w:r>
        <w:rPr>
          <w:w w:val="105"/>
        </w:rPr>
        <w:tab/>
      </w:r>
      <w:r w:rsidR="00BB5886" w:rsidRPr="004F73CC">
        <w:rPr>
          <w:w w:val="105"/>
        </w:rPr>
        <w:t>Reference</w:t>
      </w:r>
      <w:r w:rsidR="00BB5886" w:rsidRPr="004F73CC">
        <w:rPr>
          <w:spacing w:val="-10"/>
          <w:w w:val="105"/>
        </w:rPr>
        <w:t xml:space="preserve"> </w:t>
      </w:r>
      <w:r w:rsidR="00BB5886" w:rsidRPr="004F73CC">
        <w:rPr>
          <w:w w:val="105"/>
        </w:rPr>
        <w:t>dB</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n.</w:t>
      </w:r>
      <w:r>
        <w:rPr>
          <w:w w:val="105"/>
        </w:rPr>
        <w:tab/>
      </w:r>
      <w:r w:rsidR="00BB5886" w:rsidRPr="004F73CC">
        <w:rPr>
          <w:w w:val="105"/>
        </w:rPr>
        <w:t>Visual connector (both ends) inspection</w:t>
      </w:r>
      <w:r w:rsidR="00BB5886" w:rsidRPr="004F73CC">
        <w:rPr>
          <w:spacing w:val="-27"/>
          <w:w w:val="105"/>
        </w:rPr>
        <w:t xml:space="preserve"> </w:t>
      </w:r>
      <w:r w:rsidR="00BB5886" w:rsidRPr="004F73CC">
        <w:rPr>
          <w:w w:val="105"/>
        </w:rPr>
        <w:t>verification</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o.</w:t>
      </w:r>
      <w:r>
        <w:rPr>
          <w:w w:val="105"/>
        </w:rPr>
        <w:tab/>
      </w:r>
      <w:r w:rsidR="00BB5886" w:rsidRPr="004F73CC">
        <w:rPr>
          <w:w w:val="105"/>
        </w:rPr>
        <w:t xml:space="preserve">Calculated fiber loss based on fiber length </w:t>
      </w:r>
      <w:r w:rsidR="00552981" w:rsidRPr="004F73CC">
        <w:rPr>
          <w:w w:val="105"/>
        </w:rPr>
        <w:t>a</w:t>
      </w:r>
      <w:r w:rsidR="00BB5886" w:rsidRPr="004F73CC">
        <w:rPr>
          <w:w w:val="105"/>
        </w:rPr>
        <w:t xml:space="preserve">nd factory </w:t>
      </w:r>
      <w:r w:rsidR="00BB5886" w:rsidRPr="004F73CC">
        <w:rPr>
          <w:spacing w:val="2"/>
          <w:w w:val="105"/>
        </w:rPr>
        <w:t>OTDR</w:t>
      </w:r>
      <w:r>
        <w:rPr>
          <w:spacing w:val="2"/>
          <w:w w:val="105"/>
        </w:rPr>
        <w:t xml:space="preserve"> </w:t>
      </w:r>
      <w:r w:rsidR="00BB5886" w:rsidRPr="004F73CC">
        <w:rPr>
          <w:w w:val="105"/>
        </w:rPr>
        <w:t>readings</w:t>
      </w:r>
    </w:p>
    <w:p w:rsidR="00A663E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p.</w:t>
      </w:r>
      <w:r>
        <w:rPr>
          <w:w w:val="105"/>
        </w:rPr>
        <w:tab/>
      </w:r>
      <w:r w:rsidR="00BB5886" w:rsidRPr="004F73CC">
        <w:rPr>
          <w:w w:val="105"/>
        </w:rPr>
        <w:t>Calculated optical attenuation per connector pair (fiber link attenuation loss measurement), less the calculated fiber loss, less the reference dB equals optical attenuation per connector</w:t>
      </w:r>
      <w:r w:rsidR="00BB5886" w:rsidRPr="004F73CC">
        <w:rPr>
          <w:spacing w:val="-33"/>
          <w:w w:val="105"/>
        </w:rPr>
        <w:t xml:space="preserve"> </w:t>
      </w:r>
      <w:r w:rsidR="00BB5886" w:rsidRPr="004F73CC">
        <w:rPr>
          <w:w w:val="105"/>
        </w:rPr>
        <w:t>pair</w:t>
      </w:r>
    </w:p>
    <w:p w:rsidR="003B43D7" w:rsidRPr="004F73CC" w:rsidRDefault="00A663EC" w:rsidP="00A663EC">
      <w:pPr>
        <w:tabs>
          <w:tab w:val="left" w:pos="720"/>
          <w:tab w:val="left" w:pos="1440"/>
          <w:tab w:val="left" w:pos="2160"/>
          <w:tab w:val="left" w:pos="2880"/>
          <w:tab w:val="left" w:pos="3600"/>
          <w:tab w:val="left" w:pos="4320"/>
          <w:tab w:val="left" w:pos="5040"/>
          <w:tab w:val="left" w:pos="5760"/>
        </w:tabs>
        <w:ind w:left="2880" w:hanging="720"/>
        <w:jc w:val="both"/>
      </w:pPr>
      <w:r>
        <w:rPr>
          <w:w w:val="105"/>
        </w:rPr>
        <w:t>q.</w:t>
      </w:r>
      <w:r>
        <w:rPr>
          <w:w w:val="105"/>
        </w:rPr>
        <w:tab/>
      </w:r>
      <w:r w:rsidR="00BB5886" w:rsidRPr="004F73CC">
        <w:rPr>
          <w:w w:val="105"/>
        </w:rPr>
        <w:t>Test results (i.e.</w:t>
      </w:r>
      <w:r w:rsidR="00BB5886" w:rsidRPr="004F73CC">
        <w:rPr>
          <w:spacing w:val="-16"/>
          <w:w w:val="105"/>
        </w:rPr>
        <w:t xml:space="preserve"> </w:t>
      </w:r>
      <w:r w:rsidR="00BB5886" w:rsidRPr="004F73CC">
        <w:rPr>
          <w:w w:val="105"/>
        </w:rPr>
        <w:t>Pass/Fail)</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pPr>
        <w:rPr>
          <w:w w:val="105"/>
        </w:rPr>
      </w:pPr>
      <w:bookmarkStart w:id="23" w:name="_Hlk514660801"/>
      <w:r>
        <w:rPr>
          <w:w w:val="105"/>
        </w:rPr>
        <w:br w:type="page"/>
      </w:r>
    </w:p>
    <w:p w:rsidR="007D5D0A" w:rsidRDefault="00A663EC" w:rsidP="007D5D0A">
      <w:pPr>
        <w:pStyle w:val="ListParagraph"/>
        <w:tabs>
          <w:tab w:val="left" w:pos="720"/>
          <w:tab w:val="left" w:pos="1440"/>
          <w:tab w:val="left" w:pos="2160"/>
          <w:tab w:val="left" w:pos="2880"/>
          <w:tab w:val="left" w:pos="3600"/>
          <w:tab w:val="left" w:pos="4320"/>
          <w:tab w:val="left" w:pos="5040"/>
          <w:tab w:val="left" w:pos="5760"/>
        </w:tabs>
        <w:ind w:left="2160"/>
      </w:pPr>
      <w:r>
        <w:rPr>
          <w:w w:val="105"/>
        </w:rPr>
        <w:lastRenderedPageBreak/>
        <w:t>10.</w:t>
      </w:r>
      <w:r>
        <w:rPr>
          <w:w w:val="105"/>
        </w:rPr>
        <w:tab/>
      </w:r>
      <w:r w:rsidR="003F311F" w:rsidRPr="004F73CC">
        <w:rPr>
          <w:w w:val="105"/>
        </w:rPr>
        <w:t>Copies of the fiber optic cable test</w:t>
      </w:r>
      <w:r w:rsidR="003F311F" w:rsidRPr="007D5D0A">
        <w:rPr>
          <w:w w:val="105"/>
        </w:rPr>
        <w:t>ing and inspection results</w:t>
      </w:r>
      <w:r w:rsidR="003F311F" w:rsidRPr="007D5D0A">
        <w:t xml:space="preserve"> shall be provided in hard copy</w:t>
      </w:r>
      <w:r w:rsidRPr="007D5D0A">
        <w:t xml:space="preserve"> </w:t>
      </w:r>
      <w:r w:rsidR="003F311F" w:rsidRPr="007D5D0A">
        <w:t>and in electronic format. Test Reports provided  electronically shall include a copy of the appropriate software for managing and viewing</w:t>
      </w:r>
      <w:r w:rsidR="007D5D0A" w:rsidRPr="007D5D0A">
        <w:t xml:space="preserve"> the reports.  </w:t>
      </w:r>
      <w:r w:rsidR="003F311F" w:rsidRPr="004F73CC">
        <w:t>Where the Contractor submits cable verification test reports generated by the micro-computer based tester, the submittal shall include a cover letter and/or cover sheet providing all additional required information not available on the printouts, or the Contractor shall complete Test Report Form 4, included herein or Associate approved</w:t>
      </w:r>
      <w:r w:rsidR="003F311F" w:rsidRPr="004F73CC">
        <w:rPr>
          <w:spacing w:val="-12"/>
        </w:rPr>
        <w:t xml:space="preserve"> </w:t>
      </w:r>
      <w:r w:rsidR="003F311F" w:rsidRPr="004F73CC">
        <w:t>equal.</w:t>
      </w:r>
      <w:bookmarkStart w:id="24" w:name="_Hlk514660977"/>
      <w:bookmarkEnd w:id="23"/>
    </w:p>
    <w:p w:rsidR="007A6A71" w:rsidRPr="007D5D0A" w:rsidRDefault="007D5D0A" w:rsidP="007D5D0A">
      <w:pPr>
        <w:pStyle w:val="ListParagraph"/>
        <w:tabs>
          <w:tab w:val="left" w:pos="720"/>
          <w:tab w:val="left" w:pos="1440"/>
          <w:tab w:val="left" w:pos="2160"/>
          <w:tab w:val="left" w:pos="2880"/>
          <w:tab w:val="left" w:pos="3600"/>
          <w:tab w:val="left" w:pos="4320"/>
          <w:tab w:val="left" w:pos="5040"/>
          <w:tab w:val="left" w:pos="5760"/>
        </w:tabs>
        <w:ind w:left="2160"/>
      </w:pPr>
      <w:r>
        <w:t>11.</w:t>
      </w:r>
      <w:r>
        <w:tab/>
      </w:r>
      <w:r w:rsidR="007A6A71" w:rsidRPr="007D5D0A">
        <w:rPr>
          <w:w w:val="105"/>
        </w:rPr>
        <w:t>The fiber optic test OTDR test results shall be submitted in both hard and soft copy (printed and electronic</w:t>
      </w:r>
      <w:r w:rsidR="00A53ECB">
        <w:rPr>
          <w:w w:val="105"/>
        </w:rPr>
        <w:t xml:space="preserve"> </w:t>
      </w:r>
      <w:r w:rsidR="00E271CD">
        <w:rPr>
          <w:w w:val="105"/>
        </w:rPr>
        <w:t>L</w:t>
      </w:r>
      <w:r w:rsidR="00A53ECB">
        <w:rPr>
          <w:w w:val="105"/>
        </w:rPr>
        <w:t>inkware)</w:t>
      </w:r>
      <w:r w:rsidR="007A6A71" w:rsidRPr="007D5D0A">
        <w:rPr>
          <w:w w:val="105"/>
        </w:rPr>
        <w:t xml:space="preserve"> formats. The fiber optic OTDR test equipment shall test multimode fiber at both 850 and 1300 nm, and single-mode fiber at both 1310 and 1500 nm. Measurements to be recorded to the nearest 1/100 dB. The fiber optic OTDR test report shall include "Pass-Fail" test parameters as indicated above. Provide OTDR generated trace diagrams in addition to the generated test report </w:t>
      </w:r>
    </w:p>
    <w:p w:rsidR="007A6A71" w:rsidRPr="004F73CC" w:rsidRDefault="007A6A71" w:rsidP="00127833">
      <w:pPr>
        <w:pStyle w:val="ListParagraph"/>
        <w:tabs>
          <w:tab w:val="left" w:pos="720"/>
          <w:tab w:val="left" w:pos="1440"/>
          <w:tab w:val="left" w:pos="2160"/>
          <w:tab w:val="left" w:pos="2818"/>
          <w:tab w:val="left" w:pos="2880"/>
          <w:tab w:val="left" w:pos="3600"/>
          <w:tab w:val="left" w:pos="4320"/>
          <w:tab w:val="left" w:pos="5040"/>
          <w:tab w:val="left" w:pos="5760"/>
        </w:tabs>
        <w:ind w:left="0" w:firstLine="0"/>
        <w:rPr>
          <w:strike/>
        </w:rPr>
      </w:pPr>
    </w:p>
    <w:bookmarkEnd w:id="24"/>
    <w:p w:rsidR="003B43D7" w:rsidRPr="004F73CC" w:rsidRDefault="00166EC8" w:rsidP="00166EC8">
      <w:pPr>
        <w:pStyle w:val="ListParagraph"/>
        <w:tabs>
          <w:tab w:val="left" w:pos="720"/>
          <w:tab w:val="left" w:pos="1440"/>
          <w:tab w:val="left" w:pos="2160"/>
          <w:tab w:val="left" w:pos="2880"/>
          <w:tab w:val="left" w:pos="3600"/>
          <w:tab w:val="left" w:pos="4320"/>
          <w:tab w:val="left" w:pos="5040"/>
          <w:tab w:val="left" w:pos="5760"/>
        </w:tabs>
        <w:ind w:left="0" w:firstLine="720"/>
      </w:pPr>
      <w:r w:rsidRPr="00166EC8">
        <w:rPr>
          <w:w w:val="105"/>
        </w:rPr>
        <w:t>F.</w:t>
      </w:r>
      <w:r w:rsidRPr="00166EC8">
        <w:rPr>
          <w:w w:val="105"/>
        </w:rPr>
        <w:tab/>
      </w:r>
      <w:r w:rsidR="00BB5886" w:rsidRPr="004F73CC">
        <w:rPr>
          <w:w w:val="105"/>
          <w:u w:val="single"/>
        </w:rPr>
        <w:t>Independent System</w:t>
      </w:r>
      <w:r w:rsidR="00BB5886" w:rsidRPr="004F73CC">
        <w:rPr>
          <w:spacing w:val="-20"/>
          <w:w w:val="105"/>
          <w:u w:val="single"/>
        </w:rPr>
        <w:t xml:space="preserve"> </w:t>
      </w:r>
      <w:r w:rsidR="00BB5886" w:rsidRPr="004F73CC">
        <w:rPr>
          <w:w w:val="105"/>
          <w:u w:val="single"/>
        </w:rPr>
        <w:t>Verification: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166EC8" w:rsidP="00166EC8">
      <w:pPr>
        <w:tabs>
          <w:tab w:val="left" w:pos="720"/>
          <w:tab w:val="left" w:pos="1440"/>
          <w:tab w:val="left" w:pos="2160"/>
          <w:tab w:val="left" w:pos="2880"/>
          <w:tab w:val="left" w:pos="3600"/>
          <w:tab w:val="left" w:pos="4320"/>
          <w:tab w:val="left" w:pos="5040"/>
          <w:tab w:val="left" w:pos="5760"/>
        </w:tabs>
        <w:ind w:left="2160" w:hanging="720"/>
        <w:jc w:val="both"/>
      </w:pPr>
      <w:r>
        <w:rPr>
          <w:w w:val="105"/>
        </w:rPr>
        <w:t>1.</w:t>
      </w:r>
      <w:r>
        <w:rPr>
          <w:w w:val="105"/>
        </w:rPr>
        <w:tab/>
      </w:r>
      <w:r w:rsidR="00BB5886" w:rsidRPr="00166EC8">
        <w:rPr>
          <w:w w:val="105"/>
        </w:rPr>
        <w:t xml:space="preserve">The above described testing procedures are the minimum acceptable. Additional independent system verification testing may be required as described in the drawings and/or documentation. In addition, independent system verification testing may be required at the Contractor's expense, in the event of non-performance of specified testing procedures </w:t>
      </w:r>
      <w:r w:rsidR="00BB5886" w:rsidRPr="00166EC8">
        <w:rPr>
          <w:spacing w:val="2"/>
          <w:w w:val="105"/>
        </w:rPr>
        <w:t xml:space="preserve">and </w:t>
      </w:r>
      <w:r w:rsidR="00BB5886" w:rsidRPr="00166EC8">
        <w:rPr>
          <w:w w:val="105"/>
        </w:rPr>
        <w:t>submittals or contested materials and/or installation procedures. Independent testing shall be determined by and arranged by the Associate at the Contractor's</w:t>
      </w:r>
      <w:r w:rsidR="00BB5886" w:rsidRPr="00166EC8">
        <w:rPr>
          <w:spacing w:val="-14"/>
          <w:w w:val="105"/>
        </w:rPr>
        <w:t xml:space="preserve"> </w:t>
      </w:r>
      <w:r w:rsidR="00BB5886" w:rsidRPr="00166EC8">
        <w:rPr>
          <w:w w:val="105"/>
        </w:rPr>
        <w:t>expense.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166EC8" w:rsidP="00166EC8">
      <w:pPr>
        <w:tabs>
          <w:tab w:val="left" w:pos="720"/>
          <w:tab w:val="left" w:pos="1440"/>
          <w:tab w:val="left" w:pos="2160"/>
          <w:tab w:val="left" w:pos="2880"/>
          <w:tab w:val="left" w:pos="3600"/>
          <w:tab w:val="left" w:pos="4320"/>
          <w:tab w:val="left" w:pos="5040"/>
          <w:tab w:val="left" w:pos="5760"/>
        </w:tabs>
        <w:ind w:firstLine="720"/>
        <w:jc w:val="both"/>
      </w:pPr>
      <w:r>
        <w:rPr>
          <w:w w:val="105"/>
        </w:rPr>
        <w:t>G.</w:t>
      </w:r>
      <w:r>
        <w:rPr>
          <w:w w:val="105"/>
        </w:rPr>
        <w:tab/>
      </w:r>
      <w:r w:rsidR="00BB5886" w:rsidRPr="00166EC8">
        <w:rPr>
          <w:w w:val="105"/>
          <w:u w:val="single"/>
        </w:rPr>
        <w:t>Cabling Test Reporting Forms</w:t>
      </w:r>
      <w:r w:rsidR="00BB5886" w:rsidRPr="00166EC8">
        <w:rPr>
          <w:spacing w:val="-25"/>
          <w:w w:val="105"/>
          <w:u w:val="single"/>
        </w:rPr>
        <w:t xml:space="preserve"> </w:t>
      </w:r>
      <w:r w:rsidR="00BB5886" w:rsidRPr="00166EC8">
        <w:rPr>
          <w:w w:val="105"/>
          <w:u w:val="single"/>
        </w:rPr>
        <w:t>Included:</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166EC8" w:rsidRPr="00E60FEF" w:rsidRDefault="00166EC8" w:rsidP="00166EC8">
      <w:pPr>
        <w:tabs>
          <w:tab w:val="left" w:pos="720"/>
          <w:tab w:val="left" w:pos="1440"/>
          <w:tab w:val="left" w:pos="2160"/>
          <w:tab w:val="left" w:pos="2880"/>
          <w:tab w:val="left" w:pos="3600"/>
          <w:tab w:val="left" w:pos="4320"/>
          <w:tab w:val="left" w:pos="5040"/>
          <w:tab w:val="left" w:pos="5760"/>
        </w:tabs>
        <w:ind w:firstLine="1440"/>
        <w:rPr>
          <w:w w:val="105"/>
        </w:rPr>
      </w:pPr>
      <w:r>
        <w:rPr>
          <w:w w:val="105"/>
        </w:rPr>
        <w:t>1.</w:t>
      </w:r>
      <w:r>
        <w:rPr>
          <w:w w:val="105"/>
        </w:rPr>
        <w:tab/>
      </w:r>
      <w:r w:rsidR="00BB5886" w:rsidRPr="00166EC8">
        <w:rPr>
          <w:w w:val="105"/>
        </w:rPr>
        <w:t xml:space="preserve">Form 2 – 100 </w:t>
      </w:r>
      <w:r w:rsidR="003E0191" w:rsidRPr="00E60FEF">
        <w:rPr>
          <w:w w:val="105"/>
        </w:rPr>
        <w:t>ohm</w:t>
      </w:r>
      <w:r w:rsidR="00BB5886" w:rsidRPr="00E60FEF">
        <w:rPr>
          <w:w w:val="105"/>
        </w:rPr>
        <w:t xml:space="preserve"> Multi-Twisted Pair Test</w:t>
      </w:r>
      <w:r w:rsidR="00BB5886" w:rsidRPr="00E60FEF">
        <w:rPr>
          <w:spacing w:val="-26"/>
          <w:w w:val="105"/>
        </w:rPr>
        <w:t xml:space="preserve"> </w:t>
      </w:r>
      <w:r w:rsidR="00BB5886" w:rsidRPr="00E60FEF">
        <w:rPr>
          <w:w w:val="105"/>
        </w:rPr>
        <w:t>Report</w:t>
      </w:r>
    </w:p>
    <w:p w:rsidR="00166EC8" w:rsidRDefault="00166EC8" w:rsidP="00166EC8">
      <w:pPr>
        <w:tabs>
          <w:tab w:val="left" w:pos="720"/>
          <w:tab w:val="left" w:pos="1440"/>
          <w:tab w:val="left" w:pos="2160"/>
          <w:tab w:val="left" w:pos="2880"/>
          <w:tab w:val="left" w:pos="3600"/>
          <w:tab w:val="left" w:pos="4320"/>
          <w:tab w:val="left" w:pos="5040"/>
          <w:tab w:val="left" w:pos="5760"/>
        </w:tabs>
        <w:ind w:firstLine="1440"/>
        <w:rPr>
          <w:w w:val="105"/>
        </w:rPr>
      </w:pPr>
      <w:r>
        <w:rPr>
          <w:w w:val="105"/>
        </w:rPr>
        <w:t>2.</w:t>
      </w:r>
      <w:r>
        <w:rPr>
          <w:w w:val="105"/>
        </w:rPr>
        <w:tab/>
      </w:r>
      <w:r w:rsidR="00BB5886" w:rsidRPr="004F73CC">
        <w:rPr>
          <w:w w:val="105"/>
        </w:rPr>
        <w:t>Form 3 – Coaxial Cable Test</w:t>
      </w:r>
      <w:r w:rsidR="00BB5886" w:rsidRPr="004F73CC">
        <w:rPr>
          <w:spacing w:val="-22"/>
          <w:w w:val="105"/>
        </w:rPr>
        <w:t xml:space="preserve"> </w:t>
      </w:r>
      <w:r w:rsidR="00BB5886" w:rsidRPr="004F73CC">
        <w:rPr>
          <w:w w:val="105"/>
        </w:rPr>
        <w:t>Report</w:t>
      </w:r>
    </w:p>
    <w:p w:rsidR="00166EC8" w:rsidRDefault="00166EC8" w:rsidP="00166EC8">
      <w:pPr>
        <w:tabs>
          <w:tab w:val="left" w:pos="720"/>
          <w:tab w:val="left" w:pos="1440"/>
          <w:tab w:val="left" w:pos="2160"/>
          <w:tab w:val="left" w:pos="2880"/>
          <w:tab w:val="left" w:pos="3600"/>
          <w:tab w:val="left" w:pos="4320"/>
          <w:tab w:val="left" w:pos="5040"/>
          <w:tab w:val="left" w:pos="5760"/>
        </w:tabs>
        <w:ind w:firstLine="1440"/>
        <w:rPr>
          <w:w w:val="105"/>
        </w:rPr>
      </w:pPr>
      <w:r>
        <w:rPr>
          <w:w w:val="105"/>
        </w:rPr>
        <w:t>3.</w:t>
      </w:r>
      <w:r>
        <w:rPr>
          <w:w w:val="105"/>
        </w:rPr>
        <w:tab/>
      </w:r>
      <w:r w:rsidR="00BB5886" w:rsidRPr="004F73CC">
        <w:rPr>
          <w:w w:val="105"/>
        </w:rPr>
        <w:t>Form 4 – Fiber Optic Test</w:t>
      </w:r>
      <w:r w:rsidR="00BB5886" w:rsidRPr="004F73CC">
        <w:rPr>
          <w:spacing w:val="-18"/>
          <w:w w:val="105"/>
        </w:rPr>
        <w:t xml:space="preserve"> </w:t>
      </w:r>
      <w:r w:rsidR="00BB5886" w:rsidRPr="004F73CC">
        <w:rPr>
          <w:w w:val="105"/>
        </w:rPr>
        <w:t>Report</w:t>
      </w:r>
    </w:p>
    <w:p w:rsidR="00166EC8" w:rsidRDefault="00166EC8" w:rsidP="00166EC8">
      <w:pPr>
        <w:tabs>
          <w:tab w:val="left" w:pos="720"/>
          <w:tab w:val="left" w:pos="1440"/>
          <w:tab w:val="left" w:pos="2160"/>
          <w:tab w:val="left" w:pos="2880"/>
          <w:tab w:val="left" w:pos="3600"/>
          <w:tab w:val="left" w:pos="4320"/>
          <w:tab w:val="left" w:pos="5040"/>
          <w:tab w:val="left" w:pos="5760"/>
        </w:tabs>
        <w:ind w:left="2160" w:hanging="720"/>
        <w:rPr>
          <w:w w:val="105"/>
        </w:rPr>
      </w:pPr>
      <w:r>
        <w:rPr>
          <w:w w:val="105"/>
        </w:rPr>
        <w:t>4.</w:t>
      </w:r>
      <w:r>
        <w:rPr>
          <w:w w:val="105"/>
        </w:rPr>
        <w:tab/>
      </w:r>
      <w:r w:rsidR="00BB5886" w:rsidRPr="004F73CC">
        <w:rPr>
          <w:w w:val="105"/>
        </w:rPr>
        <w:t>Figure 5a – Ground Potential Difference and Ground Path Resistance Measurement</w:t>
      </w:r>
      <w:r w:rsidR="00BB5886" w:rsidRPr="004F73CC">
        <w:rPr>
          <w:spacing w:val="-16"/>
          <w:w w:val="105"/>
        </w:rPr>
        <w:t xml:space="preserve"> </w:t>
      </w:r>
      <w:r w:rsidR="00BB5886" w:rsidRPr="004F73CC">
        <w:rPr>
          <w:w w:val="105"/>
        </w:rPr>
        <w:t>Procedure</w:t>
      </w:r>
    </w:p>
    <w:p w:rsidR="00166EC8" w:rsidRDefault="00166EC8" w:rsidP="00166EC8">
      <w:pPr>
        <w:tabs>
          <w:tab w:val="left" w:pos="720"/>
          <w:tab w:val="left" w:pos="1440"/>
          <w:tab w:val="left" w:pos="2160"/>
          <w:tab w:val="left" w:pos="2880"/>
          <w:tab w:val="left" w:pos="3600"/>
          <w:tab w:val="left" w:pos="4320"/>
          <w:tab w:val="left" w:pos="5040"/>
          <w:tab w:val="left" w:pos="5760"/>
        </w:tabs>
        <w:ind w:left="2160" w:hanging="720"/>
        <w:rPr>
          <w:w w:val="105"/>
        </w:rPr>
      </w:pPr>
      <w:r>
        <w:rPr>
          <w:w w:val="105"/>
        </w:rPr>
        <w:t>5.</w:t>
      </w:r>
      <w:r>
        <w:rPr>
          <w:w w:val="105"/>
        </w:rPr>
        <w:tab/>
      </w:r>
      <w:r w:rsidR="00BB5886" w:rsidRPr="004F73CC">
        <w:rPr>
          <w:w w:val="105"/>
        </w:rPr>
        <w:t>Figure 5b – Ground Potential Difference and Ground Path Resistance Measurement</w:t>
      </w:r>
      <w:r w:rsidR="00BB5886" w:rsidRPr="004F73CC">
        <w:rPr>
          <w:spacing w:val="-16"/>
          <w:w w:val="105"/>
        </w:rPr>
        <w:t xml:space="preserve"> </w:t>
      </w:r>
      <w:r w:rsidR="00BB5886" w:rsidRPr="004F73CC">
        <w:rPr>
          <w:w w:val="105"/>
        </w:rPr>
        <w:t>Diagram</w:t>
      </w:r>
    </w:p>
    <w:p w:rsidR="00166EC8" w:rsidRDefault="00166EC8" w:rsidP="00166EC8">
      <w:pPr>
        <w:tabs>
          <w:tab w:val="left" w:pos="720"/>
          <w:tab w:val="left" w:pos="1440"/>
          <w:tab w:val="left" w:pos="2160"/>
          <w:tab w:val="left" w:pos="2880"/>
          <w:tab w:val="left" w:pos="3600"/>
          <w:tab w:val="left" w:pos="4320"/>
          <w:tab w:val="left" w:pos="5040"/>
          <w:tab w:val="left" w:pos="5760"/>
        </w:tabs>
        <w:ind w:left="2160" w:hanging="720"/>
        <w:rPr>
          <w:w w:val="105"/>
        </w:rPr>
      </w:pPr>
      <w:r>
        <w:rPr>
          <w:w w:val="105"/>
        </w:rPr>
        <w:t>6.</w:t>
      </w:r>
      <w:r>
        <w:rPr>
          <w:w w:val="105"/>
        </w:rPr>
        <w:tab/>
      </w:r>
      <w:r w:rsidR="00BB5886" w:rsidRPr="004F73CC">
        <w:rPr>
          <w:w w:val="105"/>
        </w:rPr>
        <w:t>Figure 5c – Ground Potential Difference and Ground Path Resistance Measurement</w:t>
      </w:r>
      <w:r w:rsidR="00BB5886" w:rsidRPr="004F73CC">
        <w:rPr>
          <w:spacing w:val="-13"/>
          <w:w w:val="105"/>
        </w:rPr>
        <w:t xml:space="preserve"> </w:t>
      </w:r>
      <w:r w:rsidR="00BB5886" w:rsidRPr="004F73CC">
        <w:rPr>
          <w:w w:val="105"/>
        </w:rPr>
        <w:t>Report</w:t>
      </w:r>
    </w:p>
    <w:p w:rsidR="003B43D7" w:rsidRPr="004F73CC" w:rsidRDefault="00166EC8" w:rsidP="00166EC8">
      <w:pPr>
        <w:tabs>
          <w:tab w:val="left" w:pos="720"/>
          <w:tab w:val="left" w:pos="1440"/>
          <w:tab w:val="left" w:pos="2160"/>
          <w:tab w:val="left" w:pos="2880"/>
          <w:tab w:val="left" w:pos="3600"/>
          <w:tab w:val="left" w:pos="4320"/>
          <w:tab w:val="left" w:pos="5040"/>
          <w:tab w:val="left" w:pos="5760"/>
        </w:tabs>
        <w:ind w:left="2160" w:hanging="720"/>
      </w:pPr>
      <w:r>
        <w:rPr>
          <w:w w:val="105"/>
        </w:rPr>
        <w:t>7.</w:t>
      </w:r>
      <w:r>
        <w:rPr>
          <w:w w:val="105"/>
        </w:rPr>
        <w:tab/>
      </w:r>
      <w:r w:rsidR="00BB5886" w:rsidRPr="004F73CC">
        <w:rPr>
          <w:w w:val="105"/>
        </w:rPr>
        <w:t>Figure 6 – Typical Interbuilding Aerial</w:t>
      </w:r>
      <w:r w:rsidR="00BB5886" w:rsidRPr="004F73CC">
        <w:rPr>
          <w:spacing w:val="-30"/>
          <w:w w:val="105"/>
        </w:rPr>
        <w:t xml:space="preserve"> </w:t>
      </w:r>
      <w:r w:rsidR="00BB5886" w:rsidRPr="004F73CC">
        <w:rPr>
          <w:w w:val="105"/>
        </w:rPr>
        <w:t>Installation</w:t>
      </w:r>
    </w:p>
    <w:bookmarkEnd w:id="19"/>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D1675F" w:rsidRDefault="00D1675F">
      <w:pPr>
        <w:rPr>
          <w:w w:val="105"/>
        </w:rPr>
      </w:pPr>
      <w:r>
        <w:rPr>
          <w:w w:val="105"/>
        </w:rPr>
        <w:br w:type="page"/>
      </w:r>
    </w:p>
    <w:p w:rsidR="003B43D7" w:rsidRPr="004F73CC" w:rsidRDefault="004E0BD3" w:rsidP="004E0BD3">
      <w:pPr>
        <w:tabs>
          <w:tab w:val="left" w:pos="720"/>
          <w:tab w:val="left" w:pos="1440"/>
          <w:tab w:val="left" w:pos="2160"/>
          <w:tab w:val="left" w:pos="2880"/>
          <w:tab w:val="left" w:pos="3600"/>
          <w:tab w:val="left" w:pos="4320"/>
          <w:tab w:val="left" w:pos="5040"/>
          <w:tab w:val="left" w:pos="5760"/>
        </w:tabs>
      </w:pPr>
      <w:r>
        <w:rPr>
          <w:w w:val="105"/>
        </w:rPr>
        <w:lastRenderedPageBreak/>
        <w:t>3.07</w:t>
      </w:r>
      <w:r>
        <w:rPr>
          <w:w w:val="105"/>
        </w:rPr>
        <w:tab/>
      </w:r>
      <w:r w:rsidR="00BB5886" w:rsidRPr="004E0BD3">
        <w:rPr>
          <w:w w:val="105"/>
          <w:u w:val="single"/>
        </w:rPr>
        <w:t>SUBMITTALS</w:t>
      </w:r>
      <w:r w:rsidR="00BB5886" w:rsidRPr="004E0BD3">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4E0BD3" w:rsidP="004E0BD3">
      <w:pPr>
        <w:tabs>
          <w:tab w:val="left" w:pos="720"/>
          <w:tab w:val="left" w:pos="1440"/>
          <w:tab w:val="left" w:pos="2160"/>
          <w:tab w:val="left" w:pos="2880"/>
          <w:tab w:val="left" w:pos="3600"/>
          <w:tab w:val="left" w:pos="4320"/>
          <w:tab w:val="left" w:pos="5040"/>
          <w:tab w:val="left" w:pos="5760"/>
        </w:tabs>
        <w:ind w:firstLine="720"/>
      </w:pPr>
      <w:r>
        <w:rPr>
          <w:w w:val="105"/>
        </w:rPr>
        <w:t>A.</w:t>
      </w:r>
      <w:r>
        <w:rPr>
          <w:w w:val="105"/>
        </w:rPr>
        <w:tab/>
      </w:r>
      <w:r w:rsidR="00BB5886" w:rsidRPr="004E0BD3">
        <w:rPr>
          <w:w w:val="105"/>
          <w:u w:val="single"/>
        </w:rPr>
        <w:t>Record</w:t>
      </w:r>
      <w:r w:rsidR="00BB5886" w:rsidRPr="004E0BD3">
        <w:rPr>
          <w:spacing w:val="-12"/>
          <w:w w:val="105"/>
          <w:u w:val="single"/>
        </w:rPr>
        <w:t xml:space="preserve"> </w:t>
      </w:r>
      <w:r w:rsidR="00BB5886" w:rsidRPr="004E0BD3">
        <w:rPr>
          <w:w w:val="105"/>
          <w:u w:val="single"/>
        </w:rPr>
        <w:t>Drawings:</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E0BD3" w:rsidRDefault="004E0BD3" w:rsidP="004E0BD3">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1.</w:t>
      </w:r>
      <w:r>
        <w:rPr>
          <w:w w:val="105"/>
        </w:rPr>
        <w:tab/>
      </w:r>
      <w:r w:rsidR="00BB5886" w:rsidRPr="004E0BD3">
        <w:rPr>
          <w:w w:val="105"/>
        </w:rPr>
        <w:t xml:space="preserve">The Contractor shall keep in the field and open to inspection, an accurate, current, progressive record of the actual installation of the </w:t>
      </w:r>
      <w:r w:rsidR="00C63E8C" w:rsidRPr="004E0BD3">
        <w:rPr>
          <w:w w:val="105"/>
        </w:rPr>
        <w:t>telecommunications</w:t>
      </w:r>
      <w:r w:rsidR="00BB5886" w:rsidRPr="004E0BD3">
        <w:rPr>
          <w:w w:val="105"/>
        </w:rPr>
        <w:t xml:space="preserve"> cabling system. Upon completion of the work, the Contractor shall deliver marked up prints showing the actual routing of cable runs, outlet locations, outlet/cable identifications, cable tray sizes and routes, conduit sizes and routes, distribution frame layouts, punchdown block locations, coaxial cable system splitter and tap locations with dB values and signal levels indicating system loading and balancing,</w:t>
      </w:r>
      <w:r w:rsidR="00BB5886" w:rsidRPr="004E0BD3">
        <w:rPr>
          <w:spacing w:val="-42"/>
          <w:w w:val="105"/>
        </w:rPr>
        <w:t xml:space="preserve"> </w:t>
      </w:r>
      <w:r w:rsidR="00BB5886" w:rsidRPr="004E0BD3">
        <w:rPr>
          <w:w w:val="105"/>
        </w:rPr>
        <w:t>etc.</w:t>
      </w:r>
    </w:p>
    <w:p w:rsidR="003B43D7" w:rsidRPr="004F73CC" w:rsidRDefault="004E0BD3" w:rsidP="004E0BD3">
      <w:pPr>
        <w:tabs>
          <w:tab w:val="left" w:pos="720"/>
          <w:tab w:val="left" w:pos="1440"/>
          <w:tab w:val="left" w:pos="2160"/>
          <w:tab w:val="left" w:pos="2880"/>
          <w:tab w:val="left" w:pos="3600"/>
          <w:tab w:val="left" w:pos="4320"/>
          <w:tab w:val="left" w:pos="5040"/>
          <w:tab w:val="left" w:pos="5760"/>
        </w:tabs>
        <w:ind w:left="2160" w:hanging="720"/>
        <w:jc w:val="both"/>
      </w:pPr>
      <w:r>
        <w:rPr>
          <w:w w:val="105"/>
        </w:rPr>
        <w:t>2.</w:t>
      </w:r>
      <w:r>
        <w:rPr>
          <w:w w:val="105"/>
        </w:rPr>
        <w:tab/>
      </w:r>
      <w:r w:rsidR="00BB5886" w:rsidRPr="004F73CC">
        <w:rPr>
          <w:w w:val="105"/>
        </w:rPr>
        <w:t xml:space="preserve">Where applicable or otherwise noted on the Engineering Drawings or documents, the Associate will provide to the Contractor an AutoCAD </w:t>
      </w:r>
      <w:r w:rsidR="00833F89" w:rsidRPr="004E0BD3">
        <w:rPr>
          <w:w w:val="105"/>
        </w:rPr>
        <w:t xml:space="preserve">file </w:t>
      </w:r>
      <w:r w:rsidR="00BB5886" w:rsidRPr="004E0BD3">
        <w:rPr>
          <w:w w:val="105"/>
        </w:rPr>
        <w:t xml:space="preserve">of the appropriate available floor plans and/or drawings as </w:t>
      </w:r>
      <w:r w:rsidR="00BB5886" w:rsidRPr="004F73CC">
        <w:rPr>
          <w:w w:val="105"/>
        </w:rPr>
        <w:t>required for the Contractor to update and/or provide the required record documentation.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4E0BD3" w:rsidP="004E0BD3">
      <w:pPr>
        <w:tabs>
          <w:tab w:val="left" w:pos="720"/>
          <w:tab w:val="left" w:pos="1440"/>
          <w:tab w:val="left" w:pos="2160"/>
          <w:tab w:val="left" w:pos="2880"/>
          <w:tab w:val="left" w:pos="3600"/>
          <w:tab w:val="left" w:pos="4320"/>
          <w:tab w:val="left" w:pos="5040"/>
          <w:tab w:val="left" w:pos="5760"/>
        </w:tabs>
        <w:ind w:firstLine="720"/>
        <w:jc w:val="both"/>
      </w:pPr>
      <w:r w:rsidRPr="004E0BD3">
        <w:rPr>
          <w:w w:val="105"/>
        </w:rPr>
        <w:t>B.</w:t>
      </w:r>
      <w:r w:rsidRPr="004E0BD3">
        <w:rPr>
          <w:w w:val="105"/>
        </w:rPr>
        <w:tab/>
      </w:r>
      <w:r w:rsidR="00BB5886" w:rsidRPr="004E0BD3">
        <w:rPr>
          <w:w w:val="105"/>
          <w:u w:val="single"/>
        </w:rPr>
        <w:t>Cabling System Instruction</w:t>
      </w:r>
      <w:r w:rsidR="00BB5886" w:rsidRPr="004E0BD3">
        <w:rPr>
          <w:spacing w:val="-21"/>
          <w:w w:val="105"/>
          <w:u w:val="single"/>
        </w:rPr>
        <w:t xml:space="preserve"> </w:t>
      </w:r>
      <w:r w:rsidR="00BB5886" w:rsidRPr="004E0BD3">
        <w:rPr>
          <w:w w:val="105"/>
          <w:u w:val="single"/>
        </w:rPr>
        <w:t>Manuals:</w:t>
      </w:r>
    </w:p>
    <w:p w:rsidR="003B43D7" w:rsidRPr="004F73CC" w:rsidRDefault="003B43D7" w:rsidP="004E0BD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4E0BD3" w:rsidP="004E0BD3">
      <w:pPr>
        <w:tabs>
          <w:tab w:val="left" w:pos="720"/>
          <w:tab w:val="left" w:pos="1440"/>
          <w:tab w:val="left" w:pos="2160"/>
          <w:tab w:val="left" w:pos="2880"/>
          <w:tab w:val="left" w:pos="3600"/>
          <w:tab w:val="left" w:pos="4320"/>
          <w:tab w:val="left" w:pos="5040"/>
          <w:tab w:val="left" w:pos="5760"/>
        </w:tabs>
        <w:ind w:left="2160" w:hanging="720"/>
        <w:jc w:val="both"/>
      </w:pPr>
      <w:r>
        <w:rPr>
          <w:w w:val="105"/>
        </w:rPr>
        <w:t>1.</w:t>
      </w:r>
      <w:r>
        <w:rPr>
          <w:w w:val="105"/>
        </w:rPr>
        <w:tab/>
      </w:r>
      <w:r w:rsidR="00BB5886" w:rsidRPr="004E0BD3">
        <w:rPr>
          <w:w w:val="105"/>
        </w:rPr>
        <w:t>Provide complete written system instruction manuals, which shall include, but not be limited to the</w:t>
      </w:r>
      <w:r w:rsidR="00BB5886" w:rsidRPr="004E0BD3">
        <w:rPr>
          <w:spacing w:val="-23"/>
          <w:w w:val="105"/>
        </w:rPr>
        <w:t xml:space="preserve"> </w:t>
      </w:r>
      <w:r w:rsidR="00BB5886" w:rsidRPr="004E0BD3">
        <w:rPr>
          <w:w w:val="105"/>
        </w:rPr>
        <w:t>following:</w:t>
      </w:r>
    </w:p>
    <w:p w:rsidR="003B43D7" w:rsidRPr="004F73CC" w:rsidRDefault="003B43D7" w:rsidP="004E0BD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E0BD3" w:rsidRDefault="004E0BD3" w:rsidP="004E0BD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a.</w:t>
      </w:r>
      <w:r>
        <w:rPr>
          <w:w w:val="105"/>
        </w:rPr>
        <w:tab/>
      </w:r>
      <w:r w:rsidR="00BB5886" w:rsidRPr="004E0BD3">
        <w:rPr>
          <w:w w:val="105"/>
        </w:rPr>
        <w:t>First Page: Title of job, Owner, address, date of submittal and name of</w:t>
      </w:r>
      <w:r w:rsidR="00BB5886" w:rsidRPr="004E0BD3">
        <w:rPr>
          <w:spacing w:val="-8"/>
          <w:w w:val="105"/>
        </w:rPr>
        <w:t xml:space="preserve"> </w:t>
      </w:r>
      <w:r w:rsidR="00BB5886" w:rsidRPr="004E0BD3">
        <w:rPr>
          <w:w w:val="105"/>
        </w:rPr>
        <w:t>Contractor.</w:t>
      </w:r>
    </w:p>
    <w:p w:rsidR="004E0BD3" w:rsidRDefault="004E0BD3" w:rsidP="004E0BD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b.</w:t>
      </w:r>
      <w:r>
        <w:rPr>
          <w:w w:val="105"/>
        </w:rPr>
        <w:tab/>
      </w:r>
      <w:r w:rsidR="00BB5886" w:rsidRPr="004F73CC">
        <w:rPr>
          <w:w w:val="105"/>
        </w:rPr>
        <w:t>Second Page:</w:t>
      </w:r>
      <w:r w:rsidR="00084B68" w:rsidRPr="004F73CC">
        <w:rPr>
          <w:w w:val="105"/>
        </w:rPr>
        <w:t xml:space="preserve"> </w:t>
      </w:r>
      <w:r w:rsidR="00BB5886" w:rsidRPr="004F73CC">
        <w:rPr>
          <w:w w:val="105"/>
        </w:rPr>
        <w:t>Index of</w:t>
      </w:r>
      <w:r w:rsidR="00BB5886" w:rsidRPr="004F73CC">
        <w:rPr>
          <w:spacing w:val="-17"/>
          <w:w w:val="105"/>
        </w:rPr>
        <w:t xml:space="preserve"> </w:t>
      </w:r>
      <w:r w:rsidR="00BB5886" w:rsidRPr="004F73CC">
        <w:rPr>
          <w:w w:val="105"/>
        </w:rPr>
        <w:t>Contents</w:t>
      </w:r>
    </w:p>
    <w:p w:rsidR="004E0BD3" w:rsidRDefault="004E0BD3" w:rsidP="004E0BD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c.</w:t>
      </w:r>
      <w:r>
        <w:rPr>
          <w:w w:val="105"/>
        </w:rPr>
        <w:tab/>
      </w:r>
      <w:r w:rsidR="00BB5886" w:rsidRPr="004F73CC">
        <w:rPr>
          <w:w w:val="105"/>
        </w:rPr>
        <w:t>Third Page:</w:t>
      </w:r>
      <w:r w:rsidR="00BB5886" w:rsidRPr="004F73CC">
        <w:rPr>
          <w:w w:val="105"/>
        </w:rPr>
        <w:tab/>
        <w:t xml:space="preserve">Introduction to </w:t>
      </w:r>
      <w:r w:rsidR="00084B68" w:rsidRPr="004F73CC">
        <w:rPr>
          <w:w w:val="105"/>
        </w:rPr>
        <w:t>f</w:t>
      </w:r>
      <w:r w:rsidR="00BB5886" w:rsidRPr="004F73CC">
        <w:rPr>
          <w:w w:val="105"/>
        </w:rPr>
        <w:t>irst section containing a cross-reference to the equipment schedule and cable</w:t>
      </w:r>
      <w:r w:rsidR="00BB5886" w:rsidRPr="004F73CC">
        <w:rPr>
          <w:spacing w:val="-25"/>
          <w:w w:val="105"/>
        </w:rPr>
        <w:t xml:space="preserve"> </w:t>
      </w:r>
      <w:r w:rsidR="00BB5886" w:rsidRPr="004F73CC">
        <w:rPr>
          <w:w w:val="105"/>
        </w:rPr>
        <w:t>schedule.</w:t>
      </w:r>
    </w:p>
    <w:p w:rsidR="004E0BD3" w:rsidRDefault="004E0BD3" w:rsidP="004E0BD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d.</w:t>
      </w:r>
      <w:r>
        <w:rPr>
          <w:w w:val="105"/>
        </w:rPr>
        <w:tab/>
      </w:r>
      <w:r w:rsidR="00BB5886" w:rsidRPr="004F73CC">
        <w:rPr>
          <w:w w:val="105"/>
        </w:rPr>
        <w:t xml:space="preserve">First Section: One copy each of accepted shop drawings, equipment catalog cuts and manufacturer's instructions for all components and materials utilized in the </w:t>
      </w:r>
      <w:r w:rsidR="00C63E8C" w:rsidRPr="004E0BD3">
        <w:rPr>
          <w:w w:val="105"/>
        </w:rPr>
        <w:t>telecommunications</w:t>
      </w:r>
      <w:r w:rsidR="00BB5886" w:rsidRPr="004E0BD3">
        <w:rPr>
          <w:w w:val="105"/>
        </w:rPr>
        <w:t xml:space="preserve"> </w:t>
      </w:r>
      <w:r w:rsidR="00BB5886" w:rsidRPr="004F73CC">
        <w:rPr>
          <w:w w:val="105"/>
        </w:rPr>
        <w:t>cabling</w:t>
      </w:r>
      <w:r w:rsidR="00BB5886" w:rsidRPr="004F73CC">
        <w:rPr>
          <w:spacing w:val="-8"/>
          <w:w w:val="105"/>
        </w:rPr>
        <w:t xml:space="preserve"> </w:t>
      </w:r>
      <w:r w:rsidR="00BB5886" w:rsidRPr="004F73CC">
        <w:rPr>
          <w:w w:val="105"/>
        </w:rPr>
        <w:t>system.</w:t>
      </w:r>
    </w:p>
    <w:p w:rsidR="004E0BD3" w:rsidRDefault="004E0BD3" w:rsidP="004E0BD3">
      <w:pPr>
        <w:tabs>
          <w:tab w:val="left" w:pos="720"/>
          <w:tab w:val="left" w:pos="1440"/>
          <w:tab w:val="left" w:pos="2160"/>
          <w:tab w:val="left" w:pos="2880"/>
          <w:tab w:val="left" w:pos="3600"/>
          <w:tab w:val="left" w:pos="4320"/>
          <w:tab w:val="left" w:pos="5040"/>
          <w:tab w:val="left" w:pos="5760"/>
        </w:tabs>
        <w:ind w:left="2880" w:hanging="720"/>
        <w:jc w:val="both"/>
        <w:rPr>
          <w:w w:val="105"/>
        </w:rPr>
      </w:pPr>
      <w:r>
        <w:rPr>
          <w:w w:val="105"/>
        </w:rPr>
        <w:t>e.</w:t>
      </w:r>
      <w:r>
        <w:rPr>
          <w:w w:val="105"/>
        </w:rPr>
        <w:tab/>
      </w:r>
      <w:r w:rsidR="00BB5886" w:rsidRPr="004F73CC">
        <w:rPr>
          <w:w w:val="105"/>
        </w:rPr>
        <w:t>Second Section:</w:t>
      </w:r>
      <w:r w:rsidR="00084B68" w:rsidRPr="004F73CC">
        <w:rPr>
          <w:w w:val="105"/>
        </w:rPr>
        <w:t xml:space="preserve"> </w:t>
      </w:r>
      <w:r w:rsidR="00BB5886" w:rsidRPr="004F73CC">
        <w:rPr>
          <w:w w:val="105"/>
        </w:rPr>
        <w:t xml:space="preserve">One copy each of accepted test equipment catalog cuts, operating instructions and manufacturer's test instructions and procedures as incorporated into the testing of the </w:t>
      </w:r>
      <w:r w:rsidR="00C63E8C" w:rsidRPr="004E0BD3">
        <w:rPr>
          <w:w w:val="105"/>
        </w:rPr>
        <w:t>telecommunications</w:t>
      </w:r>
      <w:r w:rsidR="00BB5886" w:rsidRPr="004E0BD3">
        <w:rPr>
          <w:w w:val="105"/>
        </w:rPr>
        <w:t xml:space="preserve"> cabling</w:t>
      </w:r>
      <w:r w:rsidR="00BB5886" w:rsidRPr="004E0BD3">
        <w:rPr>
          <w:spacing w:val="-20"/>
          <w:w w:val="105"/>
        </w:rPr>
        <w:t xml:space="preserve"> </w:t>
      </w:r>
      <w:r w:rsidR="00BB5886" w:rsidRPr="004E0BD3">
        <w:rPr>
          <w:w w:val="105"/>
        </w:rPr>
        <w:t>system.</w:t>
      </w:r>
    </w:p>
    <w:p w:rsidR="003B43D7" w:rsidRPr="004F73CC" w:rsidRDefault="004E0BD3" w:rsidP="004E0BD3">
      <w:pPr>
        <w:tabs>
          <w:tab w:val="left" w:pos="720"/>
          <w:tab w:val="left" w:pos="1440"/>
          <w:tab w:val="left" w:pos="2160"/>
          <w:tab w:val="left" w:pos="2880"/>
          <w:tab w:val="left" w:pos="3600"/>
          <w:tab w:val="left" w:pos="4320"/>
          <w:tab w:val="left" w:pos="5040"/>
          <w:tab w:val="left" w:pos="5760"/>
        </w:tabs>
        <w:ind w:left="2880" w:hanging="720"/>
        <w:jc w:val="both"/>
      </w:pPr>
      <w:r>
        <w:rPr>
          <w:w w:val="105"/>
        </w:rPr>
        <w:t>f.</w:t>
      </w:r>
      <w:r>
        <w:rPr>
          <w:w w:val="105"/>
        </w:rPr>
        <w:tab/>
      </w:r>
      <w:r w:rsidR="00BB5886" w:rsidRPr="004F73CC">
        <w:rPr>
          <w:w w:val="105"/>
        </w:rPr>
        <w:t>Third Section:</w:t>
      </w:r>
      <w:r w:rsidR="00084B68" w:rsidRPr="004F73CC">
        <w:rPr>
          <w:w w:val="105"/>
        </w:rPr>
        <w:t xml:space="preserve"> </w:t>
      </w:r>
      <w:r w:rsidR="00BB5886" w:rsidRPr="004F73CC">
        <w:rPr>
          <w:w w:val="105"/>
        </w:rPr>
        <w:t>One copy each of completed and accepted cable test reports unless noted</w:t>
      </w:r>
      <w:r w:rsidR="00BB5886" w:rsidRPr="004F73CC">
        <w:rPr>
          <w:spacing w:val="-21"/>
          <w:w w:val="105"/>
        </w:rPr>
        <w:t xml:space="preserve"> </w:t>
      </w:r>
      <w:r w:rsidR="00BB5886" w:rsidRPr="004F73CC">
        <w:rPr>
          <w:w w:val="105"/>
        </w:rPr>
        <w:t>otherwise.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4E0BD3" w:rsidRDefault="004E0BD3" w:rsidP="004E0BD3">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2.</w:t>
      </w:r>
      <w:r>
        <w:rPr>
          <w:w w:val="105"/>
        </w:rPr>
        <w:tab/>
      </w:r>
      <w:r w:rsidR="00BB5886" w:rsidRPr="004E0BD3">
        <w:rPr>
          <w:w w:val="105"/>
        </w:rPr>
        <w:t>Bind the written system instruction manual's information and materials into a hardback binder of 8-1/2" x 11"</w:t>
      </w:r>
      <w:r w:rsidR="00BB5886" w:rsidRPr="004E0BD3">
        <w:rPr>
          <w:spacing w:val="-18"/>
          <w:w w:val="105"/>
        </w:rPr>
        <w:t xml:space="preserve"> </w:t>
      </w:r>
      <w:r w:rsidR="00BB5886" w:rsidRPr="004E0BD3">
        <w:rPr>
          <w:w w:val="105"/>
        </w:rPr>
        <w:t>size.</w:t>
      </w:r>
    </w:p>
    <w:p w:rsidR="004E0BD3" w:rsidRDefault="004E0BD3" w:rsidP="004E0BD3">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3.</w:t>
      </w:r>
      <w:r>
        <w:rPr>
          <w:w w:val="105"/>
        </w:rPr>
        <w:tab/>
      </w:r>
      <w:r w:rsidR="00BB5886" w:rsidRPr="004F73CC">
        <w:rPr>
          <w:w w:val="105"/>
        </w:rPr>
        <w:t>Submit two (2) copies to the Associate for</w:t>
      </w:r>
      <w:r w:rsidR="00BB5886" w:rsidRPr="004F73CC">
        <w:rPr>
          <w:spacing w:val="-25"/>
          <w:w w:val="105"/>
        </w:rPr>
        <w:t xml:space="preserve"> </w:t>
      </w:r>
      <w:r w:rsidR="00BB5886" w:rsidRPr="004F73CC">
        <w:rPr>
          <w:w w:val="105"/>
        </w:rPr>
        <w:t>approval.</w:t>
      </w:r>
    </w:p>
    <w:p w:rsidR="004E0BD3" w:rsidRDefault="004E0BD3" w:rsidP="004E0BD3">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4.</w:t>
      </w:r>
      <w:r>
        <w:rPr>
          <w:w w:val="105"/>
        </w:rPr>
        <w:tab/>
      </w:r>
      <w:r w:rsidR="00BB5886" w:rsidRPr="004F73CC">
        <w:rPr>
          <w:w w:val="105"/>
        </w:rPr>
        <w:t>After approval, submit four (4) copies to the Associate for delivery to the Owner.</w:t>
      </w:r>
    </w:p>
    <w:p w:rsidR="00A53ECB" w:rsidRDefault="004E0BD3" w:rsidP="00A53ECB">
      <w:pPr>
        <w:tabs>
          <w:tab w:val="left" w:pos="720"/>
          <w:tab w:val="left" w:pos="1440"/>
          <w:tab w:val="left" w:pos="2160"/>
          <w:tab w:val="left" w:pos="2880"/>
          <w:tab w:val="left" w:pos="3600"/>
          <w:tab w:val="left" w:pos="4320"/>
          <w:tab w:val="left" w:pos="5040"/>
          <w:tab w:val="left" w:pos="5760"/>
        </w:tabs>
        <w:ind w:left="2160" w:hanging="720"/>
        <w:jc w:val="both"/>
        <w:rPr>
          <w:w w:val="105"/>
        </w:rPr>
      </w:pPr>
      <w:r>
        <w:rPr>
          <w:w w:val="105"/>
        </w:rPr>
        <w:t>5.</w:t>
      </w:r>
      <w:r>
        <w:rPr>
          <w:w w:val="105"/>
        </w:rPr>
        <w:tab/>
      </w:r>
      <w:r w:rsidR="00BB5886" w:rsidRPr="004F73CC">
        <w:rPr>
          <w:w w:val="105"/>
        </w:rPr>
        <w:t>Submit two (2) complete sets of record drawings to the Associate for review.</w:t>
      </w:r>
    </w:p>
    <w:p w:rsidR="00A53ECB" w:rsidRDefault="00A53ECB" w:rsidP="00A53ECB">
      <w:pPr>
        <w:tabs>
          <w:tab w:val="left" w:pos="720"/>
          <w:tab w:val="left" w:pos="1440"/>
          <w:tab w:val="left" w:pos="2160"/>
          <w:tab w:val="left" w:pos="2880"/>
          <w:tab w:val="left" w:pos="3600"/>
          <w:tab w:val="left" w:pos="4320"/>
          <w:tab w:val="left" w:pos="5040"/>
          <w:tab w:val="left" w:pos="5760"/>
        </w:tabs>
        <w:ind w:left="2160" w:hanging="720"/>
        <w:jc w:val="both"/>
        <w:rPr>
          <w:w w:val="105"/>
        </w:rPr>
      </w:pPr>
    </w:p>
    <w:p w:rsidR="003B43D7" w:rsidRPr="00A53ECB" w:rsidRDefault="00A53ECB" w:rsidP="00A53ECB">
      <w:pPr>
        <w:tabs>
          <w:tab w:val="left" w:pos="720"/>
          <w:tab w:val="left" w:pos="1440"/>
          <w:tab w:val="left" w:pos="2160"/>
          <w:tab w:val="left" w:pos="2880"/>
          <w:tab w:val="left" w:pos="3600"/>
          <w:tab w:val="left" w:pos="4320"/>
          <w:tab w:val="left" w:pos="5040"/>
          <w:tab w:val="left" w:pos="5760"/>
        </w:tabs>
        <w:ind w:left="2160" w:hanging="720"/>
        <w:jc w:val="both"/>
      </w:pPr>
      <w:r w:rsidRPr="00A53ECB">
        <w:rPr>
          <w:w w:val="105"/>
        </w:rPr>
        <w:lastRenderedPageBreak/>
        <w:t>6.</w:t>
      </w:r>
      <w:r w:rsidR="004E0BD3" w:rsidRPr="00A53ECB">
        <w:rPr>
          <w:w w:val="105"/>
        </w:rPr>
        <w:tab/>
      </w:r>
      <w:r w:rsidR="00DA261A" w:rsidRPr="00A53ECB">
        <w:rPr>
          <w:w w:val="105"/>
        </w:rPr>
        <w:t xml:space="preserve">See Specification 270502 </w:t>
      </w:r>
      <w:r w:rsidR="00BB5886" w:rsidRPr="00A53ECB">
        <w:rPr>
          <w:w w:val="105"/>
        </w:rPr>
        <w:t>for submittal requirements.</w:t>
      </w:r>
      <w:r w:rsidR="00084B68" w:rsidRPr="00A53ECB">
        <w:rPr>
          <w:w w:val="105"/>
        </w:rPr>
        <w:t xml:space="preserve"> </w:t>
      </w:r>
      <w:r w:rsidR="00BB5886" w:rsidRPr="00A53ECB">
        <w:rPr>
          <w:w w:val="105"/>
        </w:rPr>
        <w:t>Listings, Schedules,</w:t>
      </w:r>
      <w:r w:rsidR="00BB5886" w:rsidRPr="00A53ECB">
        <w:rPr>
          <w:spacing w:val="-41"/>
          <w:w w:val="105"/>
        </w:rPr>
        <w:t xml:space="preserve"> </w:t>
      </w:r>
      <w:r w:rsidR="00BB5886" w:rsidRPr="00A53ECB">
        <w:rPr>
          <w:w w:val="105"/>
        </w:rPr>
        <w:t>etc.</w:t>
      </w:r>
    </w:p>
    <w:p w:rsidR="003B43D7" w:rsidRPr="00A53ECB" w:rsidRDefault="003B43D7" w:rsidP="00127833">
      <w:pPr>
        <w:pStyle w:val="BodyText"/>
        <w:tabs>
          <w:tab w:val="left" w:pos="720"/>
          <w:tab w:val="left" w:pos="1440"/>
          <w:tab w:val="left" w:pos="2160"/>
          <w:tab w:val="left" w:pos="2880"/>
          <w:tab w:val="left" w:pos="3600"/>
          <w:tab w:val="left" w:pos="4320"/>
          <w:tab w:val="left" w:pos="5040"/>
          <w:tab w:val="left" w:pos="5760"/>
        </w:tabs>
        <w:jc w:val="both"/>
        <w:rPr>
          <w:b/>
          <w:sz w:val="22"/>
          <w:szCs w:val="22"/>
        </w:rPr>
      </w:pPr>
    </w:p>
    <w:p w:rsidR="003B43D7" w:rsidRPr="004F73CC" w:rsidRDefault="00BB5886" w:rsidP="00127833">
      <w:pPr>
        <w:pStyle w:val="Heading1"/>
        <w:tabs>
          <w:tab w:val="left" w:pos="720"/>
          <w:tab w:val="left" w:pos="1440"/>
          <w:tab w:val="left" w:pos="2160"/>
          <w:tab w:val="left" w:pos="2880"/>
          <w:tab w:val="left" w:pos="3600"/>
          <w:tab w:val="left" w:pos="4320"/>
          <w:tab w:val="left" w:pos="5040"/>
          <w:tab w:val="left" w:pos="5760"/>
        </w:tabs>
        <w:ind w:left="0"/>
        <w:jc w:val="both"/>
        <w:rPr>
          <w:sz w:val="22"/>
          <w:szCs w:val="22"/>
        </w:rPr>
      </w:pPr>
      <w:r w:rsidRPr="004F73CC">
        <w:rPr>
          <w:w w:val="105"/>
          <w:sz w:val="22"/>
          <w:szCs w:val="22"/>
          <w:u w:val="single"/>
        </w:rPr>
        <w:t>FIGURE 5a</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b/>
          <w:sz w:val="22"/>
          <w:szCs w:val="22"/>
        </w:rPr>
      </w:pPr>
    </w:p>
    <w:p w:rsidR="003B43D7" w:rsidRPr="004F73CC" w:rsidRDefault="00BB5886" w:rsidP="00127833">
      <w:pPr>
        <w:tabs>
          <w:tab w:val="left" w:pos="720"/>
          <w:tab w:val="left" w:pos="1440"/>
          <w:tab w:val="left" w:pos="2160"/>
          <w:tab w:val="left" w:pos="2880"/>
          <w:tab w:val="left" w:pos="3600"/>
          <w:tab w:val="left" w:pos="4320"/>
          <w:tab w:val="left" w:pos="5040"/>
          <w:tab w:val="left" w:pos="5760"/>
        </w:tabs>
        <w:jc w:val="both"/>
        <w:rPr>
          <w:b/>
        </w:rPr>
      </w:pPr>
      <w:r w:rsidRPr="004F73CC">
        <w:rPr>
          <w:b/>
          <w:w w:val="105"/>
          <w:u w:val="single"/>
        </w:rPr>
        <w:t>GROUND POTENTIAL DIFFERENCE AND GROUND PATH RESISTANCE MEASUREMENT PROCEDURE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b/>
          <w:sz w:val="22"/>
          <w:szCs w:val="22"/>
        </w:rPr>
      </w:pP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b/>
          <w:sz w:val="22"/>
          <w:szCs w:val="22"/>
        </w:rPr>
      </w:pPr>
    </w:p>
    <w:p w:rsidR="003B43D7" w:rsidRPr="004F73CC" w:rsidRDefault="00BB5886" w:rsidP="00127833">
      <w:pPr>
        <w:pStyle w:val="ListParagraph"/>
        <w:numPr>
          <w:ilvl w:val="0"/>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Ensure that the protection equipment in building No. "A" is grounded and inter-building cables are attached. Ground the protection equipment in building No. "B", but do not attach cables at this</w:t>
      </w:r>
      <w:r w:rsidRPr="004F73CC">
        <w:rPr>
          <w:spacing w:val="-7"/>
          <w:w w:val="105"/>
        </w:rPr>
        <w:t xml:space="preserve"> </w:t>
      </w:r>
      <w:r w:rsidRPr="004F73CC">
        <w:rPr>
          <w:w w:val="105"/>
        </w:rPr>
        <w:t>time.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0"/>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In</w:t>
      </w:r>
      <w:r w:rsidRPr="004F73CC">
        <w:rPr>
          <w:spacing w:val="-4"/>
          <w:w w:val="105"/>
        </w:rPr>
        <w:t xml:space="preserve"> </w:t>
      </w:r>
      <w:r w:rsidRPr="004F73CC">
        <w:rPr>
          <w:w w:val="105"/>
        </w:rPr>
        <w:t>building</w:t>
      </w:r>
      <w:r w:rsidRPr="004F73CC">
        <w:rPr>
          <w:spacing w:val="-4"/>
          <w:w w:val="105"/>
        </w:rPr>
        <w:t xml:space="preserve"> </w:t>
      </w:r>
      <w:r w:rsidRPr="004F73CC">
        <w:rPr>
          <w:w w:val="105"/>
        </w:rPr>
        <w:t>No.</w:t>
      </w:r>
      <w:r w:rsidRPr="004F73CC">
        <w:rPr>
          <w:spacing w:val="-6"/>
          <w:w w:val="105"/>
        </w:rPr>
        <w:t xml:space="preserve"> </w:t>
      </w:r>
      <w:r w:rsidRPr="004F73CC">
        <w:rPr>
          <w:w w:val="105"/>
        </w:rPr>
        <w:t>"B",</w:t>
      </w:r>
      <w:r w:rsidRPr="004F73CC">
        <w:rPr>
          <w:spacing w:val="-6"/>
          <w:w w:val="105"/>
        </w:rPr>
        <w:t xml:space="preserve"> </w:t>
      </w:r>
      <w:r w:rsidRPr="004F73CC">
        <w:rPr>
          <w:w w:val="105"/>
        </w:rPr>
        <w:t>measure</w:t>
      </w:r>
      <w:r w:rsidRPr="004F73CC">
        <w:rPr>
          <w:spacing w:val="-4"/>
          <w:w w:val="105"/>
        </w:rPr>
        <w:t xml:space="preserve"> </w:t>
      </w:r>
      <w:r w:rsidRPr="004F73CC">
        <w:rPr>
          <w:w w:val="105"/>
        </w:rPr>
        <w:t>the</w:t>
      </w:r>
      <w:r w:rsidRPr="004F73CC">
        <w:rPr>
          <w:spacing w:val="-4"/>
          <w:w w:val="105"/>
        </w:rPr>
        <w:t xml:space="preserve"> </w:t>
      </w:r>
      <w:r w:rsidRPr="004F73CC">
        <w:rPr>
          <w:w w:val="105"/>
        </w:rPr>
        <w:t>voltage</w:t>
      </w:r>
      <w:r w:rsidRPr="004F73CC">
        <w:rPr>
          <w:spacing w:val="-4"/>
          <w:w w:val="105"/>
        </w:rPr>
        <w:t xml:space="preserve"> </w:t>
      </w:r>
      <w:r w:rsidRPr="004F73CC">
        <w:rPr>
          <w:w w:val="105"/>
        </w:rPr>
        <w:t>between</w:t>
      </w:r>
      <w:r w:rsidRPr="004F73CC">
        <w:rPr>
          <w:spacing w:val="-4"/>
          <w:w w:val="105"/>
        </w:rPr>
        <w:t xml:space="preserve"> </w:t>
      </w:r>
      <w:r w:rsidRPr="004F73CC">
        <w:rPr>
          <w:w w:val="105"/>
        </w:rPr>
        <w:t>the</w:t>
      </w:r>
      <w:r w:rsidRPr="004F73CC">
        <w:rPr>
          <w:spacing w:val="-4"/>
          <w:w w:val="105"/>
        </w:rPr>
        <w:t xml:space="preserve"> </w:t>
      </w:r>
      <w:r w:rsidRPr="004F73CC">
        <w:rPr>
          <w:w w:val="105"/>
        </w:rPr>
        <w:t>incoming</w:t>
      </w:r>
      <w:r w:rsidRPr="004F73CC">
        <w:rPr>
          <w:spacing w:val="-4"/>
          <w:w w:val="105"/>
        </w:rPr>
        <w:t xml:space="preserve"> </w:t>
      </w:r>
      <w:r w:rsidRPr="004F73CC">
        <w:rPr>
          <w:w w:val="105"/>
        </w:rPr>
        <w:t>inter-building</w:t>
      </w:r>
      <w:r w:rsidRPr="004F73CC">
        <w:rPr>
          <w:spacing w:val="-5"/>
          <w:w w:val="105"/>
        </w:rPr>
        <w:t xml:space="preserve"> </w:t>
      </w:r>
      <w:r w:rsidRPr="004F73CC">
        <w:rPr>
          <w:w w:val="105"/>
        </w:rPr>
        <w:t>cable</w:t>
      </w:r>
      <w:r w:rsidRPr="004F73CC">
        <w:rPr>
          <w:spacing w:val="-5"/>
          <w:w w:val="105"/>
        </w:rPr>
        <w:t xml:space="preserve"> </w:t>
      </w:r>
      <w:r w:rsidRPr="004F73CC">
        <w:rPr>
          <w:w w:val="105"/>
        </w:rPr>
        <w:t>shield</w:t>
      </w:r>
      <w:r w:rsidRPr="004F73CC">
        <w:rPr>
          <w:spacing w:val="-5"/>
          <w:w w:val="105"/>
        </w:rPr>
        <w:t xml:space="preserve"> </w:t>
      </w:r>
      <w:r w:rsidRPr="004F73CC">
        <w:rPr>
          <w:w w:val="105"/>
        </w:rPr>
        <w:t>and</w:t>
      </w:r>
      <w:r w:rsidRPr="004F73CC">
        <w:rPr>
          <w:spacing w:val="-5"/>
          <w:w w:val="105"/>
        </w:rPr>
        <w:t xml:space="preserve"> </w:t>
      </w:r>
      <w:r w:rsidRPr="004F73CC">
        <w:rPr>
          <w:w w:val="105"/>
        </w:rPr>
        <w:t xml:space="preserve">the protection equipment ground terminal. The voltage must be no greater than that shown on the chart in </w:t>
      </w:r>
      <w:r w:rsidRPr="004F73CC">
        <w:rPr>
          <w:b/>
          <w:w w:val="105"/>
          <w:u w:val="single"/>
        </w:rPr>
        <w:t xml:space="preserve">Figure 5c </w:t>
      </w:r>
      <w:r w:rsidRPr="004F73CC">
        <w:rPr>
          <w:w w:val="105"/>
        </w:rPr>
        <w:t>for the length of the run. If the voltage is greater determine the source and correct the condition before proceeding to step</w:t>
      </w:r>
      <w:r w:rsidRPr="004F73CC">
        <w:rPr>
          <w:spacing w:val="-21"/>
          <w:w w:val="105"/>
        </w:rPr>
        <w:t xml:space="preserve"> </w:t>
      </w:r>
      <w:r w:rsidRPr="004F73CC">
        <w:rPr>
          <w:w w:val="105"/>
        </w:rPr>
        <w:t>3.</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0"/>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Measure</w:t>
      </w:r>
      <w:r w:rsidRPr="004F73CC">
        <w:rPr>
          <w:spacing w:val="-4"/>
          <w:w w:val="105"/>
        </w:rPr>
        <w:t xml:space="preserve"> </w:t>
      </w:r>
      <w:r w:rsidRPr="004F73CC">
        <w:rPr>
          <w:w w:val="105"/>
        </w:rPr>
        <w:t>the</w:t>
      </w:r>
      <w:r w:rsidRPr="004F73CC">
        <w:rPr>
          <w:spacing w:val="-4"/>
          <w:w w:val="105"/>
        </w:rPr>
        <w:t xml:space="preserve"> </w:t>
      </w:r>
      <w:r w:rsidRPr="004F73CC">
        <w:rPr>
          <w:w w:val="105"/>
        </w:rPr>
        <w:t>resistance</w:t>
      </w:r>
      <w:r w:rsidRPr="004F73CC">
        <w:rPr>
          <w:spacing w:val="-4"/>
          <w:w w:val="105"/>
        </w:rPr>
        <w:t xml:space="preserve"> </w:t>
      </w:r>
      <w:r w:rsidRPr="004F73CC">
        <w:rPr>
          <w:w w:val="105"/>
        </w:rPr>
        <w:t>between</w:t>
      </w:r>
      <w:r w:rsidRPr="004F73CC">
        <w:rPr>
          <w:spacing w:val="-4"/>
          <w:w w:val="105"/>
        </w:rPr>
        <w:t xml:space="preserve"> </w:t>
      </w:r>
      <w:r w:rsidRPr="004F73CC">
        <w:rPr>
          <w:w w:val="105"/>
        </w:rPr>
        <w:t>the</w:t>
      </w:r>
      <w:r w:rsidRPr="004F73CC">
        <w:rPr>
          <w:spacing w:val="-4"/>
          <w:w w:val="105"/>
        </w:rPr>
        <w:t xml:space="preserve"> </w:t>
      </w:r>
      <w:r w:rsidRPr="004F73CC">
        <w:rPr>
          <w:w w:val="105"/>
        </w:rPr>
        <w:t>inter-building</w:t>
      </w:r>
      <w:r w:rsidRPr="004F73CC">
        <w:rPr>
          <w:spacing w:val="-5"/>
          <w:w w:val="105"/>
        </w:rPr>
        <w:t xml:space="preserve"> </w:t>
      </w:r>
      <w:r w:rsidRPr="004F73CC">
        <w:rPr>
          <w:w w:val="105"/>
        </w:rPr>
        <w:t>cable</w:t>
      </w:r>
      <w:r w:rsidRPr="004F73CC">
        <w:rPr>
          <w:spacing w:val="-5"/>
          <w:w w:val="105"/>
        </w:rPr>
        <w:t xml:space="preserve"> </w:t>
      </w:r>
      <w:r w:rsidRPr="004F73CC">
        <w:rPr>
          <w:w w:val="105"/>
        </w:rPr>
        <w:t>shield</w:t>
      </w:r>
      <w:r w:rsidRPr="004F73CC">
        <w:rPr>
          <w:spacing w:val="-5"/>
          <w:w w:val="105"/>
        </w:rPr>
        <w:t xml:space="preserve"> </w:t>
      </w:r>
      <w:r w:rsidRPr="004F73CC">
        <w:rPr>
          <w:w w:val="105"/>
        </w:rPr>
        <w:t>and</w:t>
      </w:r>
      <w:r w:rsidRPr="004F73CC">
        <w:rPr>
          <w:spacing w:val="-5"/>
          <w:w w:val="105"/>
        </w:rPr>
        <w:t xml:space="preserve"> </w:t>
      </w:r>
      <w:r w:rsidRPr="004F73CC">
        <w:rPr>
          <w:w w:val="105"/>
        </w:rPr>
        <w:t>the</w:t>
      </w:r>
      <w:r w:rsidRPr="004F73CC">
        <w:rPr>
          <w:spacing w:val="-5"/>
          <w:w w:val="105"/>
        </w:rPr>
        <w:t xml:space="preserve"> </w:t>
      </w:r>
      <w:r w:rsidRPr="004F73CC">
        <w:rPr>
          <w:w w:val="105"/>
        </w:rPr>
        <w:t>protection</w:t>
      </w:r>
      <w:r w:rsidRPr="004F73CC">
        <w:rPr>
          <w:spacing w:val="-5"/>
          <w:w w:val="105"/>
        </w:rPr>
        <w:t xml:space="preserve"> </w:t>
      </w:r>
      <w:r w:rsidRPr="004F73CC">
        <w:rPr>
          <w:w w:val="105"/>
        </w:rPr>
        <w:t xml:space="preserve">equipment ground. The resistance must be no greater than that shown on the chart in </w:t>
      </w:r>
      <w:r w:rsidRPr="004F73CC">
        <w:rPr>
          <w:b/>
          <w:w w:val="105"/>
          <w:u w:val="single"/>
        </w:rPr>
        <w:t>Figure</w:t>
      </w:r>
      <w:r w:rsidRPr="004F73CC">
        <w:rPr>
          <w:b/>
          <w:spacing w:val="16"/>
          <w:w w:val="105"/>
          <w:u w:val="single"/>
        </w:rPr>
        <w:t xml:space="preserve"> </w:t>
      </w:r>
      <w:r w:rsidRPr="004F73CC">
        <w:rPr>
          <w:b/>
          <w:w w:val="105"/>
          <w:u w:val="single"/>
        </w:rPr>
        <w:t>5c</w:t>
      </w:r>
      <w:r w:rsidRPr="004F73CC">
        <w:rPr>
          <w:w w:val="105"/>
        </w:rPr>
        <w: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1"/>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If</w:t>
      </w:r>
      <w:r w:rsidRPr="004F73CC">
        <w:rPr>
          <w:spacing w:val="-5"/>
          <w:w w:val="105"/>
        </w:rPr>
        <w:t xml:space="preserve"> </w:t>
      </w:r>
      <w:r w:rsidRPr="004F73CC">
        <w:rPr>
          <w:w w:val="105"/>
        </w:rPr>
        <w:t>the</w:t>
      </w:r>
      <w:r w:rsidRPr="004F73CC">
        <w:rPr>
          <w:spacing w:val="-3"/>
          <w:w w:val="105"/>
        </w:rPr>
        <w:t xml:space="preserve"> </w:t>
      </w:r>
      <w:r w:rsidRPr="004F73CC">
        <w:rPr>
          <w:w w:val="105"/>
        </w:rPr>
        <w:t>resistance</w:t>
      </w:r>
      <w:r w:rsidRPr="004F73CC">
        <w:rPr>
          <w:spacing w:val="-3"/>
          <w:w w:val="105"/>
        </w:rPr>
        <w:t xml:space="preserve"> </w:t>
      </w:r>
      <w:r w:rsidRPr="004F73CC">
        <w:rPr>
          <w:w w:val="105"/>
        </w:rPr>
        <w:t>is</w:t>
      </w:r>
      <w:r w:rsidRPr="004F73CC">
        <w:rPr>
          <w:spacing w:val="-4"/>
          <w:w w:val="105"/>
        </w:rPr>
        <w:t xml:space="preserve"> </w:t>
      </w:r>
      <w:r w:rsidRPr="004F73CC">
        <w:rPr>
          <w:w w:val="105"/>
        </w:rPr>
        <w:t>greater,</w:t>
      </w:r>
      <w:r w:rsidRPr="004F73CC">
        <w:rPr>
          <w:spacing w:val="-5"/>
          <w:w w:val="105"/>
        </w:rPr>
        <w:t xml:space="preserve"> </w:t>
      </w:r>
      <w:r w:rsidRPr="004F73CC">
        <w:rPr>
          <w:w w:val="105"/>
        </w:rPr>
        <w:t>measure</w:t>
      </w:r>
      <w:r w:rsidRPr="004F73CC">
        <w:rPr>
          <w:spacing w:val="-3"/>
          <w:w w:val="105"/>
        </w:rPr>
        <w:t xml:space="preserve"> </w:t>
      </w:r>
      <w:r w:rsidRPr="004F73CC">
        <w:rPr>
          <w:w w:val="105"/>
        </w:rPr>
        <w:t>the</w:t>
      </w:r>
      <w:r w:rsidRPr="004F73CC">
        <w:rPr>
          <w:spacing w:val="-3"/>
          <w:w w:val="105"/>
        </w:rPr>
        <w:t xml:space="preserve"> </w:t>
      </w:r>
      <w:r w:rsidRPr="004F73CC">
        <w:rPr>
          <w:w w:val="105"/>
        </w:rPr>
        <w:t>individual</w:t>
      </w:r>
      <w:r w:rsidRPr="004F73CC">
        <w:rPr>
          <w:spacing w:val="-5"/>
          <w:w w:val="105"/>
        </w:rPr>
        <w:t xml:space="preserve"> </w:t>
      </w:r>
      <w:r w:rsidRPr="004F73CC">
        <w:rPr>
          <w:w w:val="105"/>
        </w:rPr>
        <w:t>segments</w:t>
      </w:r>
      <w:r w:rsidRPr="004F73CC">
        <w:rPr>
          <w:spacing w:val="-4"/>
          <w:w w:val="105"/>
        </w:rPr>
        <w:t xml:space="preserve"> </w:t>
      </w:r>
      <w:r w:rsidRPr="004F73CC">
        <w:rPr>
          <w:w w:val="105"/>
        </w:rPr>
        <w:t>of</w:t>
      </w:r>
      <w:r w:rsidRPr="004F73CC">
        <w:rPr>
          <w:spacing w:val="-5"/>
          <w:w w:val="105"/>
        </w:rPr>
        <w:t xml:space="preserve"> </w:t>
      </w:r>
      <w:r w:rsidRPr="004F73CC">
        <w:rPr>
          <w:w w:val="105"/>
        </w:rPr>
        <w:t>the</w:t>
      </w:r>
      <w:r w:rsidRPr="004F73CC">
        <w:rPr>
          <w:spacing w:val="-4"/>
          <w:w w:val="105"/>
        </w:rPr>
        <w:t xml:space="preserve"> </w:t>
      </w:r>
      <w:r w:rsidRPr="004F73CC">
        <w:rPr>
          <w:w w:val="105"/>
        </w:rPr>
        <w:t>grounding</w:t>
      </w:r>
      <w:r w:rsidRPr="004F73CC">
        <w:rPr>
          <w:spacing w:val="-3"/>
          <w:w w:val="105"/>
        </w:rPr>
        <w:t xml:space="preserve"> </w:t>
      </w:r>
      <w:r w:rsidRPr="004F73CC">
        <w:rPr>
          <w:w w:val="105"/>
        </w:rPr>
        <w:t>system</w:t>
      </w:r>
      <w:r w:rsidRPr="004F73CC">
        <w:rPr>
          <w:spacing w:val="-2"/>
          <w:w w:val="105"/>
        </w:rPr>
        <w:t xml:space="preserve"> </w:t>
      </w:r>
      <w:r w:rsidRPr="004F73CC">
        <w:rPr>
          <w:w w:val="105"/>
        </w:rPr>
        <w:t>to determine the source of the high resistance and correct the</w:t>
      </w:r>
      <w:r w:rsidRPr="004F73CC">
        <w:rPr>
          <w:spacing w:val="-40"/>
          <w:w w:val="105"/>
        </w:rPr>
        <w:t xml:space="preserve"> </w:t>
      </w:r>
      <w:r w:rsidRPr="004F73CC">
        <w:rPr>
          <w:w w:val="105"/>
        </w:rPr>
        <w:t>condition.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1"/>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 xml:space="preserve">It may be necessary to select another ground point, or to install a bonding conductor between grounds. </w:t>
      </w:r>
      <w:r w:rsidRPr="004F73CC">
        <w:rPr>
          <w:b/>
          <w:w w:val="105"/>
          <w:u w:val="single"/>
        </w:rPr>
        <w:t xml:space="preserve">Figure 5b </w:t>
      </w:r>
      <w:r w:rsidRPr="004F73CC">
        <w:rPr>
          <w:w w:val="105"/>
        </w:rPr>
        <w:t>shows a typical grounding scheme and resistance values for components of the measurement path. Measure the voltage as described in step</w:t>
      </w:r>
      <w:r w:rsidRPr="004F73CC">
        <w:rPr>
          <w:spacing w:val="14"/>
          <w:w w:val="105"/>
        </w:rPr>
        <w:t xml:space="preserve"> </w:t>
      </w:r>
      <w:r w:rsidRPr="004F73CC">
        <w:rPr>
          <w:w w:val="105"/>
        </w:rPr>
        <w:t>2.</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1"/>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If</w:t>
      </w:r>
      <w:r w:rsidRPr="004F73CC">
        <w:rPr>
          <w:spacing w:val="-6"/>
          <w:w w:val="105"/>
        </w:rPr>
        <w:t xml:space="preserve"> </w:t>
      </w:r>
      <w:r w:rsidRPr="004F73CC">
        <w:rPr>
          <w:w w:val="105"/>
        </w:rPr>
        <w:t>resistance</w:t>
      </w:r>
      <w:r w:rsidRPr="004F73CC">
        <w:rPr>
          <w:spacing w:val="-4"/>
          <w:w w:val="105"/>
        </w:rPr>
        <w:t xml:space="preserve"> </w:t>
      </w:r>
      <w:r w:rsidRPr="004F73CC">
        <w:rPr>
          <w:w w:val="105"/>
        </w:rPr>
        <w:t>and</w:t>
      </w:r>
      <w:r w:rsidRPr="004F73CC">
        <w:rPr>
          <w:spacing w:val="-4"/>
          <w:w w:val="105"/>
        </w:rPr>
        <w:t xml:space="preserve"> </w:t>
      </w:r>
      <w:r w:rsidRPr="004F73CC">
        <w:rPr>
          <w:w w:val="105"/>
        </w:rPr>
        <w:t>voltage</w:t>
      </w:r>
      <w:r w:rsidRPr="004F73CC">
        <w:rPr>
          <w:spacing w:val="-4"/>
          <w:w w:val="105"/>
        </w:rPr>
        <w:t xml:space="preserve"> </w:t>
      </w:r>
      <w:r w:rsidRPr="004F73CC">
        <w:rPr>
          <w:w w:val="105"/>
        </w:rPr>
        <w:t>values</w:t>
      </w:r>
      <w:r w:rsidRPr="004F73CC">
        <w:rPr>
          <w:spacing w:val="-5"/>
          <w:w w:val="105"/>
        </w:rPr>
        <w:t xml:space="preserve"> </w:t>
      </w:r>
      <w:r w:rsidRPr="004F73CC">
        <w:rPr>
          <w:w w:val="105"/>
        </w:rPr>
        <w:t>are</w:t>
      </w:r>
      <w:r w:rsidRPr="004F73CC">
        <w:rPr>
          <w:spacing w:val="-4"/>
          <w:w w:val="105"/>
        </w:rPr>
        <w:t xml:space="preserve"> </w:t>
      </w:r>
      <w:r w:rsidRPr="004F73CC">
        <w:rPr>
          <w:w w:val="105"/>
        </w:rPr>
        <w:t>acceptable,</w:t>
      </w:r>
      <w:r w:rsidRPr="004F73CC">
        <w:rPr>
          <w:spacing w:val="-6"/>
          <w:w w:val="105"/>
        </w:rPr>
        <w:t xml:space="preserve"> </w:t>
      </w:r>
      <w:r w:rsidRPr="004F73CC">
        <w:rPr>
          <w:w w:val="105"/>
        </w:rPr>
        <w:t>record</w:t>
      </w:r>
      <w:r w:rsidRPr="004F73CC">
        <w:rPr>
          <w:spacing w:val="-5"/>
          <w:w w:val="105"/>
        </w:rPr>
        <w:t xml:space="preserve"> </w:t>
      </w:r>
      <w:r w:rsidRPr="004F73CC">
        <w:rPr>
          <w:w w:val="105"/>
        </w:rPr>
        <w:t>with</w:t>
      </w:r>
      <w:r w:rsidRPr="004F73CC">
        <w:rPr>
          <w:spacing w:val="-5"/>
          <w:w w:val="105"/>
        </w:rPr>
        <w:t xml:space="preserve"> </w:t>
      </w:r>
      <w:r w:rsidRPr="004F73CC">
        <w:rPr>
          <w:w w:val="105"/>
        </w:rPr>
        <w:t>distance</w:t>
      </w:r>
      <w:r w:rsidRPr="004F73CC">
        <w:rPr>
          <w:spacing w:val="-5"/>
          <w:w w:val="105"/>
        </w:rPr>
        <w:t xml:space="preserve"> </w:t>
      </w:r>
      <w:r w:rsidRPr="004F73CC">
        <w:rPr>
          <w:w w:val="105"/>
        </w:rPr>
        <w:t>on</w:t>
      </w:r>
      <w:r w:rsidRPr="004F73CC">
        <w:rPr>
          <w:spacing w:val="-4"/>
          <w:w w:val="105"/>
        </w:rPr>
        <w:t xml:space="preserve"> </w:t>
      </w:r>
      <w:r w:rsidRPr="004F73CC">
        <w:rPr>
          <w:b/>
          <w:w w:val="105"/>
          <w:u w:val="single"/>
        </w:rPr>
        <w:t>Figure</w:t>
      </w:r>
      <w:r w:rsidRPr="004F73CC">
        <w:rPr>
          <w:b/>
          <w:spacing w:val="-4"/>
          <w:w w:val="105"/>
          <w:u w:val="single"/>
        </w:rPr>
        <w:t xml:space="preserve"> </w:t>
      </w:r>
      <w:r w:rsidRPr="004F73CC">
        <w:rPr>
          <w:b/>
          <w:w w:val="105"/>
          <w:u w:val="single"/>
        </w:rPr>
        <w:t>5c</w:t>
      </w:r>
      <w:r w:rsidRPr="004F73CC">
        <w:rPr>
          <w:b/>
          <w:spacing w:val="-4"/>
          <w:w w:val="105"/>
          <w:u w:val="single"/>
        </w:rPr>
        <w:t xml:space="preserve"> </w:t>
      </w:r>
      <w:r w:rsidRPr="004F73CC">
        <w:rPr>
          <w:spacing w:val="2"/>
          <w:w w:val="105"/>
        </w:rPr>
        <w:t xml:space="preserve">and </w:t>
      </w:r>
      <w:r w:rsidRPr="004F73CC">
        <w:rPr>
          <w:w w:val="105"/>
        </w:rPr>
        <w:t>continue with step</w:t>
      </w:r>
      <w:r w:rsidRPr="004F73CC">
        <w:rPr>
          <w:spacing w:val="-11"/>
          <w:w w:val="105"/>
        </w:rPr>
        <w:t xml:space="preserve"> </w:t>
      </w:r>
      <w:r w:rsidRPr="004F73CC">
        <w:rPr>
          <w:w w:val="105"/>
        </w:rPr>
        <w:t>4.</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0"/>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Connect</w:t>
      </w:r>
      <w:r w:rsidRPr="004F73CC">
        <w:rPr>
          <w:spacing w:val="-6"/>
          <w:w w:val="105"/>
        </w:rPr>
        <w:t xml:space="preserve"> </w:t>
      </w:r>
      <w:r w:rsidRPr="004F73CC">
        <w:rPr>
          <w:w w:val="105"/>
        </w:rPr>
        <w:t>the</w:t>
      </w:r>
      <w:r w:rsidRPr="004F73CC">
        <w:rPr>
          <w:spacing w:val="-5"/>
          <w:w w:val="105"/>
        </w:rPr>
        <w:t xml:space="preserve"> </w:t>
      </w:r>
      <w:r w:rsidRPr="004F73CC">
        <w:rPr>
          <w:w w:val="105"/>
        </w:rPr>
        <w:t>inter-building</w:t>
      </w:r>
      <w:r w:rsidRPr="004F73CC">
        <w:rPr>
          <w:spacing w:val="-5"/>
          <w:w w:val="105"/>
        </w:rPr>
        <w:t xml:space="preserve"> </w:t>
      </w:r>
      <w:r w:rsidRPr="004F73CC">
        <w:rPr>
          <w:w w:val="105"/>
        </w:rPr>
        <w:t>cable</w:t>
      </w:r>
      <w:r w:rsidRPr="004F73CC">
        <w:rPr>
          <w:spacing w:val="-5"/>
          <w:w w:val="105"/>
        </w:rPr>
        <w:t xml:space="preserve"> </w:t>
      </w:r>
      <w:r w:rsidRPr="004F73CC">
        <w:rPr>
          <w:w w:val="105"/>
        </w:rPr>
        <w:t>shield</w:t>
      </w:r>
      <w:r w:rsidRPr="004F73CC">
        <w:rPr>
          <w:spacing w:val="-5"/>
          <w:w w:val="105"/>
        </w:rPr>
        <w:t xml:space="preserve"> </w:t>
      </w:r>
      <w:r w:rsidRPr="004F73CC">
        <w:rPr>
          <w:w w:val="105"/>
        </w:rPr>
        <w:t>to</w:t>
      </w:r>
      <w:r w:rsidRPr="004F73CC">
        <w:rPr>
          <w:spacing w:val="-5"/>
          <w:w w:val="105"/>
        </w:rPr>
        <w:t xml:space="preserve"> </w:t>
      </w:r>
      <w:r w:rsidRPr="004F73CC">
        <w:rPr>
          <w:w w:val="105"/>
        </w:rPr>
        <w:t>the</w:t>
      </w:r>
      <w:r w:rsidRPr="004F73CC">
        <w:rPr>
          <w:spacing w:val="-5"/>
          <w:w w:val="105"/>
        </w:rPr>
        <w:t xml:space="preserve"> </w:t>
      </w:r>
      <w:r w:rsidRPr="004F73CC">
        <w:rPr>
          <w:w w:val="105"/>
        </w:rPr>
        <w:t>protection</w:t>
      </w:r>
      <w:r w:rsidRPr="004F73CC">
        <w:rPr>
          <w:spacing w:val="-5"/>
          <w:w w:val="105"/>
        </w:rPr>
        <w:t xml:space="preserve"> </w:t>
      </w:r>
      <w:r w:rsidRPr="004F73CC">
        <w:rPr>
          <w:w w:val="105"/>
        </w:rPr>
        <w:t>equipment</w:t>
      </w:r>
      <w:r w:rsidRPr="004F73CC">
        <w:rPr>
          <w:spacing w:val="-6"/>
          <w:w w:val="105"/>
        </w:rPr>
        <w:t xml:space="preserve"> </w:t>
      </w:r>
      <w:r w:rsidRPr="004F73CC">
        <w:rPr>
          <w:w w:val="105"/>
        </w:rPr>
        <w:t>in</w:t>
      </w:r>
      <w:r w:rsidRPr="004F73CC">
        <w:rPr>
          <w:spacing w:val="-5"/>
          <w:w w:val="105"/>
        </w:rPr>
        <w:t xml:space="preserve"> </w:t>
      </w:r>
      <w:r w:rsidRPr="004F73CC">
        <w:rPr>
          <w:w w:val="105"/>
        </w:rPr>
        <w:t>building</w:t>
      </w:r>
      <w:r w:rsidRPr="004F73CC">
        <w:rPr>
          <w:spacing w:val="-5"/>
          <w:w w:val="105"/>
        </w:rPr>
        <w:t xml:space="preserve"> </w:t>
      </w:r>
      <w:r w:rsidRPr="004F73CC">
        <w:rPr>
          <w:w w:val="105"/>
        </w:rPr>
        <w:t>No.</w:t>
      </w:r>
      <w:r w:rsidRPr="004F73CC">
        <w:rPr>
          <w:spacing w:val="-6"/>
          <w:w w:val="105"/>
        </w:rPr>
        <w:t xml:space="preserve"> </w:t>
      </w:r>
      <w:r w:rsidRPr="004F73CC">
        <w:rPr>
          <w:w w:val="105"/>
        </w:rPr>
        <w:t>"B".</w:t>
      </w:r>
      <w:r w:rsidRPr="004F73CC">
        <w:rPr>
          <w:spacing w:val="-6"/>
          <w:w w:val="105"/>
        </w:rPr>
        <w:t xml:space="preserve"> </w:t>
      </w:r>
      <w:r w:rsidRPr="004F73CC">
        <w:rPr>
          <w:w w:val="105"/>
        </w:rPr>
        <w:t>Measure the current on the grounding lead for the protection equipment. The current should be 1.0 amp or less if the measurements in steps 2 and 3 were</w:t>
      </w:r>
      <w:r w:rsidRPr="004F73CC">
        <w:rPr>
          <w:spacing w:val="-34"/>
          <w:w w:val="105"/>
        </w:rPr>
        <w:t xml:space="preserve"> </w:t>
      </w:r>
      <w:r w:rsidRPr="004F73CC">
        <w:rPr>
          <w:w w:val="105"/>
        </w:rPr>
        <w:t>acceptable.</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1"/>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If</w:t>
      </w:r>
      <w:r w:rsidRPr="004F73CC">
        <w:rPr>
          <w:spacing w:val="-4"/>
          <w:w w:val="105"/>
        </w:rPr>
        <w:t xml:space="preserve"> </w:t>
      </w:r>
      <w:r w:rsidRPr="004F73CC">
        <w:rPr>
          <w:w w:val="105"/>
        </w:rPr>
        <w:t>the</w:t>
      </w:r>
      <w:r w:rsidRPr="004F73CC">
        <w:rPr>
          <w:spacing w:val="-2"/>
          <w:w w:val="105"/>
        </w:rPr>
        <w:t xml:space="preserve"> </w:t>
      </w:r>
      <w:r w:rsidRPr="004F73CC">
        <w:rPr>
          <w:w w:val="105"/>
        </w:rPr>
        <w:t>current</w:t>
      </w:r>
      <w:r w:rsidRPr="004F73CC">
        <w:rPr>
          <w:spacing w:val="-4"/>
          <w:w w:val="105"/>
        </w:rPr>
        <w:t xml:space="preserve"> </w:t>
      </w:r>
      <w:r w:rsidRPr="004F73CC">
        <w:rPr>
          <w:w w:val="105"/>
        </w:rPr>
        <w:t>is</w:t>
      </w:r>
      <w:r w:rsidRPr="004F73CC">
        <w:rPr>
          <w:spacing w:val="-3"/>
          <w:w w:val="105"/>
        </w:rPr>
        <w:t xml:space="preserve"> </w:t>
      </w:r>
      <w:r w:rsidRPr="004F73CC">
        <w:rPr>
          <w:w w:val="105"/>
        </w:rPr>
        <w:t>greater</w:t>
      </w:r>
      <w:r w:rsidRPr="004F73CC">
        <w:rPr>
          <w:spacing w:val="-3"/>
          <w:w w:val="105"/>
        </w:rPr>
        <w:t xml:space="preserve"> </w:t>
      </w:r>
      <w:r w:rsidRPr="004F73CC">
        <w:rPr>
          <w:w w:val="105"/>
        </w:rPr>
        <w:t>than</w:t>
      </w:r>
      <w:r w:rsidRPr="004F73CC">
        <w:rPr>
          <w:spacing w:val="-2"/>
          <w:w w:val="105"/>
        </w:rPr>
        <w:t xml:space="preserve"> </w:t>
      </w:r>
      <w:r w:rsidRPr="004F73CC">
        <w:rPr>
          <w:w w:val="105"/>
        </w:rPr>
        <w:t>1.0</w:t>
      </w:r>
      <w:r w:rsidRPr="004F73CC">
        <w:rPr>
          <w:spacing w:val="-2"/>
          <w:w w:val="105"/>
        </w:rPr>
        <w:t xml:space="preserve"> </w:t>
      </w:r>
      <w:r w:rsidRPr="004F73CC">
        <w:rPr>
          <w:w w:val="105"/>
        </w:rPr>
        <w:t>amp,</w:t>
      </w:r>
      <w:r w:rsidRPr="004F73CC">
        <w:rPr>
          <w:spacing w:val="-4"/>
          <w:w w:val="105"/>
        </w:rPr>
        <w:t xml:space="preserve"> </w:t>
      </w:r>
      <w:r w:rsidRPr="004F73CC">
        <w:rPr>
          <w:w w:val="105"/>
        </w:rPr>
        <w:t>go</w:t>
      </w:r>
      <w:r w:rsidRPr="004F73CC">
        <w:rPr>
          <w:spacing w:val="-2"/>
          <w:w w:val="105"/>
        </w:rPr>
        <w:t xml:space="preserve"> </w:t>
      </w:r>
      <w:r w:rsidRPr="004F73CC">
        <w:rPr>
          <w:w w:val="105"/>
        </w:rPr>
        <w:t>back</w:t>
      </w:r>
      <w:r w:rsidRPr="004F73CC">
        <w:rPr>
          <w:spacing w:val="-3"/>
          <w:w w:val="105"/>
        </w:rPr>
        <w:t xml:space="preserve"> </w:t>
      </w:r>
      <w:r w:rsidRPr="004F73CC">
        <w:rPr>
          <w:w w:val="105"/>
        </w:rPr>
        <w:t>to</w:t>
      </w:r>
      <w:r w:rsidRPr="004F73CC">
        <w:rPr>
          <w:spacing w:val="-2"/>
          <w:w w:val="105"/>
        </w:rPr>
        <w:t xml:space="preserve"> </w:t>
      </w:r>
      <w:r w:rsidRPr="004F73CC">
        <w:rPr>
          <w:w w:val="105"/>
        </w:rPr>
        <w:t>step</w:t>
      </w:r>
      <w:r w:rsidRPr="004F73CC">
        <w:rPr>
          <w:spacing w:val="-2"/>
          <w:w w:val="105"/>
        </w:rPr>
        <w:t xml:space="preserve"> </w:t>
      </w:r>
      <w:r w:rsidRPr="004F73CC">
        <w:rPr>
          <w:w w:val="105"/>
        </w:rPr>
        <w:t>2,</w:t>
      </w:r>
      <w:r w:rsidRPr="004F73CC">
        <w:rPr>
          <w:spacing w:val="-4"/>
          <w:w w:val="105"/>
        </w:rPr>
        <w:t xml:space="preserve"> </w:t>
      </w:r>
      <w:r w:rsidRPr="004F73CC">
        <w:rPr>
          <w:w w:val="105"/>
        </w:rPr>
        <w:t>re-measure</w:t>
      </w:r>
      <w:r w:rsidRPr="004F73CC">
        <w:rPr>
          <w:spacing w:val="-2"/>
          <w:w w:val="105"/>
        </w:rPr>
        <w:t xml:space="preserve"> </w:t>
      </w:r>
      <w:r w:rsidRPr="004F73CC">
        <w:rPr>
          <w:w w:val="105"/>
        </w:rPr>
        <w:t>the</w:t>
      </w:r>
      <w:r w:rsidRPr="004F73CC">
        <w:rPr>
          <w:spacing w:val="-2"/>
          <w:w w:val="105"/>
        </w:rPr>
        <w:t xml:space="preserve"> </w:t>
      </w:r>
      <w:r w:rsidRPr="004F73CC">
        <w:rPr>
          <w:w w:val="105"/>
        </w:rPr>
        <w:t>voltage</w:t>
      </w:r>
      <w:r w:rsidRPr="004F73CC">
        <w:rPr>
          <w:spacing w:val="-2"/>
          <w:w w:val="105"/>
        </w:rPr>
        <w:t xml:space="preserve"> </w:t>
      </w:r>
      <w:r w:rsidRPr="004F73CC">
        <w:rPr>
          <w:w w:val="105"/>
        </w:rPr>
        <w:t>and resistance, determine the problem source and correct the</w:t>
      </w:r>
      <w:r w:rsidRPr="004F73CC">
        <w:rPr>
          <w:spacing w:val="-30"/>
          <w:w w:val="105"/>
        </w:rPr>
        <w:t xml:space="preserve"> </w:t>
      </w:r>
      <w:r w:rsidRPr="004F73CC">
        <w:rPr>
          <w:w w:val="105"/>
        </w:rPr>
        <w:t>condition.</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1"/>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If</w:t>
      </w:r>
      <w:r w:rsidRPr="004F73CC">
        <w:rPr>
          <w:spacing w:val="-5"/>
          <w:w w:val="105"/>
        </w:rPr>
        <w:t xml:space="preserve"> </w:t>
      </w:r>
      <w:r w:rsidRPr="004F73CC">
        <w:rPr>
          <w:w w:val="105"/>
        </w:rPr>
        <w:t>the</w:t>
      </w:r>
      <w:r w:rsidRPr="004F73CC">
        <w:rPr>
          <w:spacing w:val="-4"/>
          <w:w w:val="105"/>
        </w:rPr>
        <w:t xml:space="preserve"> </w:t>
      </w:r>
      <w:r w:rsidRPr="004F73CC">
        <w:rPr>
          <w:w w:val="105"/>
        </w:rPr>
        <w:t>voltage,</w:t>
      </w:r>
      <w:r w:rsidRPr="004F73CC">
        <w:rPr>
          <w:spacing w:val="-5"/>
          <w:w w:val="105"/>
        </w:rPr>
        <w:t xml:space="preserve"> </w:t>
      </w:r>
      <w:r w:rsidRPr="004F73CC">
        <w:rPr>
          <w:w w:val="105"/>
        </w:rPr>
        <w:t>resistance,</w:t>
      </w:r>
      <w:r w:rsidRPr="004F73CC">
        <w:rPr>
          <w:spacing w:val="-5"/>
          <w:w w:val="105"/>
        </w:rPr>
        <w:t xml:space="preserve"> </w:t>
      </w:r>
      <w:r w:rsidRPr="004F73CC">
        <w:rPr>
          <w:w w:val="105"/>
        </w:rPr>
        <w:t>and</w:t>
      </w:r>
      <w:r w:rsidRPr="004F73CC">
        <w:rPr>
          <w:spacing w:val="-4"/>
          <w:w w:val="105"/>
        </w:rPr>
        <w:t xml:space="preserve"> </w:t>
      </w:r>
      <w:r w:rsidRPr="004F73CC">
        <w:rPr>
          <w:w w:val="105"/>
        </w:rPr>
        <w:t>current</w:t>
      </w:r>
      <w:r w:rsidRPr="004F73CC">
        <w:rPr>
          <w:spacing w:val="-5"/>
          <w:w w:val="105"/>
        </w:rPr>
        <w:t xml:space="preserve"> </w:t>
      </w:r>
      <w:r w:rsidRPr="004F73CC">
        <w:rPr>
          <w:w w:val="105"/>
        </w:rPr>
        <w:t>values</w:t>
      </w:r>
      <w:r w:rsidRPr="004F73CC">
        <w:rPr>
          <w:spacing w:val="-5"/>
          <w:w w:val="105"/>
        </w:rPr>
        <w:t xml:space="preserve"> </w:t>
      </w:r>
      <w:r w:rsidRPr="004F73CC">
        <w:rPr>
          <w:w w:val="105"/>
        </w:rPr>
        <w:t>are</w:t>
      </w:r>
      <w:r w:rsidRPr="004F73CC">
        <w:rPr>
          <w:spacing w:val="-5"/>
          <w:w w:val="105"/>
        </w:rPr>
        <w:t xml:space="preserve"> </w:t>
      </w:r>
      <w:r w:rsidRPr="004F73CC">
        <w:rPr>
          <w:w w:val="105"/>
        </w:rPr>
        <w:t>acceptable,</w:t>
      </w:r>
      <w:r w:rsidRPr="004F73CC">
        <w:rPr>
          <w:spacing w:val="-5"/>
          <w:w w:val="105"/>
        </w:rPr>
        <w:t xml:space="preserve"> </w:t>
      </w:r>
      <w:r w:rsidRPr="004F73CC">
        <w:rPr>
          <w:w w:val="105"/>
        </w:rPr>
        <w:t>record</w:t>
      </w:r>
      <w:r w:rsidRPr="004F73CC">
        <w:rPr>
          <w:spacing w:val="-5"/>
          <w:w w:val="105"/>
        </w:rPr>
        <w:t xml:space="preserve"> </w:t>
      </w:r>
      <w:r w:rsidRPr="004F73CC">
        <w:rPr>
          <w:w w:val="105"/>
        </w:rPr>
        <w:t>the</w:t>
      </w:r>
      <w:r w:rsidRPr="004F73CC">
        <w:rPr>
          <w:spacing w:val="-5"/>
          <w:w w:val="105"/>
        </w:rPr>
        <w:t xml:space="preserve"> </w:t>
      </w:r>
      <w:r w:rsidRPr="004F73CC">
        <w:rPr>
          <w:w w:val="105"/>
        </w:rPr>
        <w:t xml:space="preserve">measurements on </w:t>
      </w:r>
      <w:r w:rsidRPr="004F73CC">
        <w:rPr>
          <w:b/>
          <w:w w:val="105"/>
          <w:u w:val="single"/>
        </w:rPr>
        <w:t xml:space="preserve">Figure 5c </w:t>
      </w:r>
      <w:r w:rsidRPr="004F73CC">
        <w:rPr>
          <w:w w:val="105"/>
        </w:rPr>
        <w:t>and post adjacent to the inter-building cable entrance, close to the protection</w:t>
      </w:r>
      <w:r w:rsidRPr="004F73CC">
        <w:rPr>
          <w:spacing w:val="-13"/>
          <w:w w:val="105"/>
        </w:rPr>
        <w:t xml:space="preserve"> </w:t>
      </w:r>
      <w:r w:rsidRPr="004F73CC">
        <w:rPr>
          <w:w w:val="105"/>
        </w:rPr>
        <w:t>equipment.</w:t>
      </w:r>
    </w:p>
    <w:p w:rsidR="003B43D7" w:rsidRPr="004F73CC" w:rsidRDefault="003B43D7"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p>
    <w:p w:rsidR="003B43D7" w:rsidRPr="004F73CC" w:rsidRDefault="00BB5886" w:rsidP="00127833">
      <w:pPr>
        <w:pStyle w:val="ListParagraph"/>
        <w:numPr>
          <w:ilvl w:val="0"/>
          <w:numId w:val="3"/>
        </w:numPr>
        <w:tabs>
          <w:tab w:val="left" w:pos="720"/>
          <w:tab w:val="left" w:pos="1440"/>
          <w:tab w:val="left" w:pos="2160"/>
          <w:tab w:val="left" w:pos="2880"/>
          <w:tab w:val="left" w:pos="3600"/>
          <w:tab w:val="left" w:pos="4320"/>
          <w:tab w:val="left" w:pos="5040"/>
          <w:tab w:val="left" w:pos="5760"/>
        </w:tabs>
        <w:ind w:left="0" w:firstLine="0"/>
      </w:pPr>
      <w:r w:rsidRPr="004F73CC">
        <w:rPr>
          <w:w w:val="105"/>
        </w:rPr>
        <w:t>Complete</w:t>
      </w:r>
      <w:r w:rsidRPr="004F73CC">
        <w:rPr>
          <w:spacing w:val="-5"/>
          <w:w w:val="105"/>
        </w:rPr>
        <w:t xml:space="preserve"> </w:t>
      </w:r>
      <w:r w:rsidRPr="004F73CC">
        <w:rPr>
          <w:w w:val="105"/>
        </w:rPr>
        <w:t>connecting</w:t>
      </w:r>
      <w:r w:rsidRPr="004F73CC">
        <w:rPr>
          <w:spacing w:val="-5"/>
          <w:w w:val="105"/>
        </w:rPr>
        <w:t xml:space="preserve"> </w:t>
      </w:r>
      <w:r w:rsidRPr="004F73CC">
        <w:rPr>
          <w:w w:val="105"/>
        </w:rPr>
        <w:t>the</w:t>
      </w:r>
      <w:r w:rsidRPr="004F73CC">
        <w:rPr>
          <w:spacing w:val="-5"/>
          <w:w w:val="105"/>
        </w:rPr>
        <w:t xml:space="preserve"> </w:t>
      </w:r>
      <w:r w:rsidRPr="004F73CC">
        <w:rPr>
          <w:w w:val="105"/>
        </w:rPr>
        <w:t>inter-building</w:t>
      </w:r>
      <w:r w:rsidRPr="004F73CC">
        <w:rPr>
          <w:spacing w:val="-5"/>
          <w:w w:val="105"/>
        </w:rPr>
        <w:t xml:space="preserve"> </w:t>
      </w:r>
      <w:r w:rsidRPr="004F73CC">
        <w:rPr>
          <w:w w:val="105"/>
        </w:rPr>
        <w:t>cables</w:t>
      </w:r>
      <w:r w:rsidRPr="004F73CC">
        <w:rPr>
          <w:spacing w:val="-5"/>
          <w:w w:val="105"/>
        </w:rPr>
        <w:t xml:space="preserve"> </w:t>
      </w:r>
      <w:r w:rsidRPr="004F73CC">
        <w:rPr>
          <w:w w:val="105"/>
        </w:rPr>
        <w:t>to</w:t>
      </w:r>
      <w:r w:rsidRPr="004F73CC">
        <w:rPr>
          <w:spacing w:val="-5"/>
          <w:w w:val="105"/>
        </w:rPr>
        <w:t xml:space="preserve"> </w:t>
      </w:r>
      <w:r w:rsidRPr="004F73CC">
        <w:rPr>
          <w:w w:val="105"/>
        </w:rPr>
        <w:t>the</w:t>
      </w:r>
      <w:r w:rsidRPr="004F73CC">
        <w:rPr>
          <w:spacing w:val="-5"/>
          <w:w w:val="105"/>
        </w:rPr>
        <w:t xml:space="preserve"> </w:t>
      </w:r>
      <w:r w:rsidRPr="004F73CC">
        <w:rPr>
          <w:w w:val="105"/>
        </w:rPr>
        <w:t>protection</w:t>
      </w:r>
      <w:r w:rsidRPr="004F73CC">
        <w:rPr>
          <w:spacing w:val="-5"/>
          <w:w w:val="105"/>
        </w:rPr>
        <w:t xml:space="preserve"> </w:t>
      </w:r>
      <w:r w:rsidRPr="004F73CC">
        <w:rPr>
          <w:w w:val="105"/>
        </w:rPr>
        <w:t>equipment</w:t>
      </w:r>
      <w:r w:rsidRPr="004F73CC">
        <w:rPr>
          <w:spacing w:val="-6"/>
          <w:w w:val="105"/>
        </w:rPr>
        <w:t xml:space="preserve"> </w:t>
      </w:r>
      <w:r w:rsidRPr="004F73CC">
        <w:rPr>
          <w:w w:val="105"/>
        </w:rPr>
        <w:t>in</w:t>
      </w:r>
      <w:r w:rsidRPr="004F73CC">
        <w:rPr>
          <w:spacing w:val="-5"/>
          <w:w w:val="105"/>
        </w:rPr>
        <w:t xml:space="preserve"> </w:t>
      </w:r>
      <w:r w:rsidRPr="004F73CC">
        <w:rPr>
          <w:w w:val="105"/>
        </w:rPr>
        <w:t>building</w:t>
      </w:r>
      <w:r w:rsidRPr="004F73CC">
        <w:rPr>
          <w:spacing w:val="-5"/>
          <w:w w:val="105"/>
        </w:rPr>
        <w:t xml:space="preserve"> </w:t>
      </w:r>
      <w:r w:rsidRPr="004F73CC">
        <w:rPr>
          <w:w w:val="105"/>
        </w:rPr>
        <w:t>No.</w:t>
      </w:r>
      <w:r w:rsidRPr="004F73CC">
        <w:rPr>
          <w:spacing w:val="-6"/>
          <w:w w:val="105"/>
        </w:rPr>
        <w:t xml:space="preserve"> </w:t>
      </w:r>
      <w:r w:rsidRPr="004F73CC">
        <w:rPr>
          <w:w w:val="105"/>
        </w:rPr>
        <w:t>"B".</w:t>
      </w:r>
    </w:p>
    <w:p w:rsidR="003B43D7" w:rsidRPr="004F73CC" w:rsidRDefault="003B43D7" w:rsidP="00127833">
      <w:pPr>
        <w:tabs>
          <w:tab w:val="left" w:pos="720"/>
          <w:tab w:val="left" w:pos="1440"/>
          <w:tab w:val="left" w:pos="2160"/>
          <w:tab w:val="left" w:pos="2880"/>
          <w:tab w:val="left" w:pos="3600"/>
          <w:tab w:val="left" w:pos="4320"/>
          <w:tab w:val="left" w:pos="5040"/>
          <w:tab w:val="left" w:pos="5760"/>
        </w:tabs>
        <w:jc w:val="both"/>
        <w:sectPr w:rsidR="003B43D7" w:rsidRPr="004F73CC" w:rsidSect="00C4117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1440" w:header="720" w:footer="720" w:gutter="0"/>
          <w:cols w:space="720"/>
          <w:docGrid w:linePitch="299"/>
        </w:sectPr>
      </w:pPr>
    </w:p>
    <w:p w:rsidR="003B43D7" w:rsidRPr="004F73CC" w:rsidRDefault="00BB5886"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F73CC">
        <w:rPr>
          <w:noProof/>
          <w:sz w:val="22"/>
          <w:szCs w:val="22"/>
        </w:rPr>
        <w:lastRenderedPageBreak/>
        <w:drawing>
          <wp:inline distT="0" distB="0" distL="0" distR="0">
            <wp:extent cx="5789114" cy="58841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5789114" cy="5884164"/>
                    </a:xfrm>
                    <a:prstGeom prst="rect">
                      <a:avLst/>
                    </a:prstGeom>
                  </pic:spPr>
                </pic:pic>
              </a:graphicData>
            </a:graphic>
          </wp:inline>
        </w:drawing>
      </w:r>
    </w:p>
    <w:p w:rsidR="003B43D7" w:rsidRPr="004F73CC" w:rsidRDefault="003B43D7" w:rsidP="00127833">
      <w:pPr>
        <w:tabs>
          <w:tab w:val="left" w:pos="720"/>
          <w:tab w:val="left" w:pos="1440"/>
          <w:tab w:val="left" w:pos="2160"/>
          <w:tab w:val="left" w:pos="2880"/>
          <w:tab w:val="left" w:pos="3600"/>
          <w:tab w:val="left" w:pos="4320"/>
          <w:tab w:val="left" w:pos="5040"/>
          <w:tab w:val="left" w:pos="5760"/>
        </w:tabs>
        <w:jc w:val="both"/>
        <w:sectPr w:rsidR="003B43D7" w:rsidRPr="004F73CC" w:rsidSect="00C41171">
          <w:pgSz w:w="12240" w:h="15840" w:code="1"/>
          <w:pgMar w:top="1440" w:right="1440" w:bottom="2016" w:left="1440" w:header="576" w:footer="720" w:gutter="0"/>
          <w:cols w:space="720"/>
          <w:docGrid w:linePitch="299"/>
        </w:sectPr>
      </w:pPr>
    </w:p>
    <w:p w:rsidR="003B43D7" w:rsidRPr="004F73CC" w:rsidRDefault="00BB5886"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F73CC">
        <w:rPr>
          <w:noProof/>
          <w:sz w:val="22"/>
          <w:szCs w:val="22"/>
        </w:rPr>
        <w:lastRenderedPageBreak/>
        <w:drawing>
          <wp:inline distT="0" distB="0" distL="0" distR="0">
            <wp:extent cx="5766210" cy="67045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766210" cy="6704552"/>
                    </a:xfrm>
                    <a:prstGeom prst="rect">
                      <a:avLst/>
                    </a:prstGeom>
                  </pic:spPr>
                </pic:pic>
              </a:graphicData>
            </a:graphic>
          </wp:inline>
        </w:drawing>
      </w:r>
    </w:p>
    <w:p w:rsidR="003B43D7" w:rsidRPr="004F73CC" w:rsidRDefault="003B43D7" w:rsidP="00127833">
      <w:pPr>
        <w:tabs>
          <w:tab w:val="left" w:pos="720"/>
          <w:tab w:val="left" w:pos="1440"/>
          <w:tab w:val="left" w:pos="2160"/>
          <w:tab w:val="left" w:pos="2880"/>
          <w:tab w:val="left" w:pos="3600"/>
          <w:tab w:val="left" w:pos="4320"/>
          <w:tab w:val="left" w:pos="5040"/>
          <w:tab w:val="left" w:pos="5760"/>
        </w:tabs>
        <w:jc w:val="both"/>
        <w:sectPr w:rsidR="003B43D7" w:rsidRPr="004F73CC" w:rsidSect="008B36B8">
          <w:pgSz w:w="12240" w:h="15840" w:code="1"/>
          <w:pgMar w:top="1440" w:right="1440" w:bottom="2016" w:left="1440" w:header="720" w:footer="720" w:gutter="0"/>
          <w:cols w:space="720"/>
          <w:docGrid w:linePitch="299"/>
        </w:sectPr>
      </w:pPr>
    </w:p>
    <w:p w:rsidR="003B43D7" w:rsidRPr="004F73CC" w:rsidRDefault="00BB5886"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F73CC">
        <w:rPr>
          <w:noProof/>
          <w:sz w:val="22"/>
          <w:szCs w:val="22"/>
        </w:rPr>
        <w:lastRenderedPageBreak/>
        <w:drawing>
          <wp:inline distT="0" distB="0" distL="0" distR="0">
            <wp:extent cx="5783977" cy="751027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5783977" cy="7510272"/>
                    </a:xfrm>
                    <a:prstGeom prst="rect">
                      <a:avLst/>
                    </a:prstGeom>
                  </pic:spPr>
                </pic:pic>
              </a:graphicData>
            </a:graphic>
          </wp:inline>
        </w:drawing>
      </w:r>
    </w:p>
    <w:p w:rsidR="003B43D7" w:rsidRPr="004F73CC" w:rsidRDefault="003B43D7" w:rsidP="00127833">
      <w:pPr>
        <w:tabs>
          <w:tab w:val="left" w:pos="720"/>
          <w:tab w:val="left" w:pos="1440"/>
          <w:tab w:val="left" w:pos="2160"/>
          <w:tab w:val="left" w:pos="2880"/>
          <w:tab w:val="left" w:pos="3600"/>
          <w:tab w:val="left" w:pos="4320"/>
          <w:tab w:val="left" w:pos="5040"/>
          <w:tab w:val="left" w:pos="5760"/>
        </w:tabs>
        <w:jc w:val="both"/>
        <w:sectPr w:rsidR="003B43D7" w:rsidRPr="004F73CC" w:rsidSect="008B36B8">
          <w:pgSz w:w="12240" w:h="15840" w:code="1"/>
          <w:pgMar w:top="1440" w:right="1440" w:bottom="2016" w:left="1440" w:header="720" w:footer="720" w:gutter="0"/>
          <w:cols w:space="720"/>
          <w:docGrid w:linePitch="299"/>
        </w:sectPr>
      </w:pPr>
    </w:p>
    <w:p w:rsidR="003B43D7" w:rsidRPr="004F73CC" w:rsidRDefault="00BB5886"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F73CC">
        <w:rPr>
          <w:noProof/>
          <w:sz w:val="22"/>
          <w:szCs w:val="22"/>
        </w:rPr>
        <w:lastRenderedPageBreak/>
        <w:drawing>
          <wp:inline distT="0" distB="0" distL="0" distR="0">
            <wp:extent cx="5120300" cy="757475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5120300" cy="7574756"/>
                    </a:xfrm>
                    <a:prstGeom prst="rect">
                      <a:avLst/>
                    </a:prstGeom>
                  </pic:spPr>
                </pic:pic>
              </a:graphicData>
            </a:graphic>
          </wp:inline>
        </w:drawing>
      </w:r>
    </w:p>
    <w:p w:rsidR="003B43D7" w:rsidRPr="004F73CC" w:rsidRDefault="003B43D7" w:rsidP="00127833">
      <w:pPr>
        <w:tabs>
          <w:tab w:val="left" w:pos="720"/>
          <w:tab w:val="left" w:pos="1440"/>
          <w:tab w:val="left" w:pos="2160"/>
          <w:tab w:val="left" w:pos="2880"/>
          <w:tab w:val="left" w:pos="3600"/>
          <w:tab w:val="left" w:pos="4320"/>
          <w:tab w:val="left" w:pos="5040"/>
          <w:tab w:val="left" w:pos="5760"/>
        </w:tabs>
        <w:jc w:val="both"/>
        <w:sectPr w:rsidR="003B43D7" w:rsidRPr="004F73CC" w:rsidSect="0093560C">
          <w:pgSz w:w="12240" w:h="15840" w:code="1"/>
          <w:pgMar w:top="1440" w:right="1440" w:bottom="2016" w:left="1440" w:header="720" w:footer="720" w:gutter="0"/>
          <w:cols w:space="720"/>
          <w:docGrid w:linePitch="299"/>
        </w:sectPr>
      </w:pPr>
    </w:p>
    <w:p w:rsidR="003B43D7" w:rsidRPr="004F73CC" w:rsidRDefault="00BB5886" w:rsidP="00127833">
      <w:pPr>
        <w:pStyle w:val="BodyText"/>
        <w:tabs>
          <w:tab w:val="left" w:pos="720"/>
          <w:tab w:val="left" w:pos="1440"/>
          <w:tab w:val="left" w:pos="2160"/>
          <w:tab w:val="left" w:pos="2880"/>
          <w:tab w:val="left" w:pos="3600"/>
          <w:tab w:val="left" w:pos="4320"/>
          <w:tab w:val="left" w:pos="5040"/>
          <w:tab w:val="left" w:pos="5760"/>
        </w:tabs>
        <w:jc w:val="both"/>
        <w:rPr>
          <w:sz w:val="22"/>
          <w:szCs w:val="22"/>
        </w:rPr>
      </w:pPr>
      <w:r w:rsidRPr="004F73CC">
        <w:rPr>
          <w:noProof/>
          <w:sz w:val="22"/>
          <w:szCs w:val="22"/>
        </w:rPr>
        <w:lastRenderedPageBreak/>
        <w:drawing>
          <wp:inline distT="0" distB="0" distL="0" distR="0">
            <wp:extent cx="5935761" cy="424853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5935761" cy="4248531"/>
                    </a:xfrm>
                    <a:prstGeom prst="rect">
                      <a:avLst/>
                    </a:prstGeom>
                  </pic:spPr>
                </pic:pic>
              </a:graphicData>
            </a:graphic>
          </wp:inline>
        </w:drawing>
      </w:r>
    </w:p>
    <w:p w:rsidR="00401111" w:rsidRPr="00401111" w:rsidRDefault="00401111" w:rsidP="00401111"/>
    <w:p w:rsidR="00401111" w:rsidRDefault="00401111" w:rsidP="00401111">
      <w:pPr>
        <w:tabs>
          <w:tab w:val="left" w:pos="2565"/>
        </w:tabs>
      </w:pPr>
      <w:r>
        <w:tab/>
      </w:r>
      <w:r w:rsidRPr="004F73CC">
        <w:rPr>
          <w:w w:val="105"/>
        </w:rPr>
        <w:t>END OF SECTION</w:t>
      </w:r>
      <w:r>
        <w:rPr>
          <w:w w:val="105"/>
        </w:rPr>
        <w:t xml:space="preserve"> 27 1343</w:t>
      </w:r>
    </w:p>
    <w:p w:rsidR="00401111" w:rsidRDefault="00401111" w:rsidP="00401111"/>
    <w:sectPr w:rsidR="00401111" w:rsidSect="0093560C">
      <w:footerReference w:type="default" r:id="rId19"/>
      <w:pgSz w:w="12240" w:h="15840" w:code="1"/>
      <w:pgMar w:top="1440" w:right="1440" w:bottom="201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13" w:rsidRDefault="00CB6413">
      <w:r>
        <w:separator/>
      </w:r>
    </w:p>
  </w:endnote>
  <w:endnote w:type="continuationSeparator" w:id="0">
    <w:p w:rsidR="00CB6413" w:rsidRDefault="00CB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79" w:rsidRDefault="00556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13" w:rsidRDefault="00CB6413" w:rsidP="00E85F2A">
    <w:pPr>
      <w:pStyle w:val="Footer"/>
      <w:tabs>
        <w:tab w:val="clear" w:pos="4680"/>
        <w:tab w:val="clear" w:pos="9360"/>
        <w:tab w:val="right" w:pos="9540"/>
      </w:tabs>
    </w:pPr>
    <w:r>
      <w:t>INTERBUILDING DATA/COMMUNICATION CABLE</w:t>
    </w:r>
    <w:r>
      <w:tab/>
    </w:r>
    <w:r w:rsidRPr="00D200A2">
      <w:t xml:space="preserve">SECTION 27 </w:t>
    </w:r>
    <w:r>
      <w:t xml:space="preserve">1343 - </w:t>
    </w:r>
    <w:r>
      <w:fldChar w:fldCharType="begin"/>
    </w:r>
    <w:r>
      <w:instrText xml:space="preserve"> PAGE   \* MERGEFORMAT </w:instrText>
    </w:r>
    <w:r>
      <w:fldChar w:fldCharType="separate"/>
    </w:r>
    <w:r w:rsidR="00556179">
      <w:rPr>
        <w:noProof/>
      </w:rPr>
      <w:t>1</w:t>
    </w:r>
    <w:r>
      <w:rPr>
        <w:noProof/>
      </w:rPr>
      <w:fldChar w:fldCharType="end"/>
    </w:r>
  </w:p>
  <w:p w:rsidR="00CB6413" w:rsidRPr="00D200A2" w:rsidRDefault="00CB6413" w:rsidP="00E85F2A">
    <w:pPr>
      <w:rPr>
        <w:sz w:val="16"/>
        <w:szCs w:val="16"/>
      </w:rPr>
    </w:pPr>
    <w:bookmarkStart w:id="25" w:name="_GoBack"/>
    <w:bookmarkEnd w:id="25"/>
    <w:r>
      <w:rPr>
        <w:sz w:val="16"/>
        <w:szCs w:val="16"/>
      </w:rPr>
      <w:t xml:space="preserve">UPDATED </w:t>
    </w:r>
    <w:r w:rsidR="00FD7293">
      <w:rPr>
        <w:sz w:val="16"/>
        <w:szCs w:val="16"/>
      </w:rPr>
      <w:t>August</w:t>
    </w:r>
    <w:r>
      <w:rPr>
        <w:sz w:val="16"/>
        <w:szCs w:val="16"/>
      </w:rPr>
      <w:t xml:space="preserve"> 2018</w:t>
    </w:r>
  </w:p>
  <w:p w:rsidR="00CB6413" w:rsidRDefault="00CB6413" w:rsidP="008B36B8">
    <w:pPr>
      <w:pStyle w:val="BodyText"/>
      <w:spacing w:line="14" w:lineRule="auto"/>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79" w:rsidRDefault="00556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13" w:rsidRDefault="00CB6413" w:rsidP="0093560C">
    <w:pPr>
      <w:pStyle w:val="Footer"/>
      <w:tabs>
        <w:tab w:val="clear" w:pos="4680"/>
        <w:tab w:val="clear" w:pos="9360"/>
        <w:tab w:val="right" w:pos="9540"/>
      </w:tabs>
    </w:pPr>
    <w:r>
      <w:t>INTERBUILDING DATA/COMMUNICATION CABLE</w:t>
    </w:r>
    <w:r>
      <w:tab/>
    </w:r>
    <w:r w:rsidRPr="00D200A2">
      <w:t xml:space="preserve">SECTION 27 </w:t>
    </w:r>
    <w:r>
      <w:t xml:space="preserve">1343 - </w:t>
    </w:r>
    <w:r>
      <w:fldChar w:fldCharType="begin"/>
    </w:r>
    <w:r>
      <w:instrText xml:space="preserve"> PAGE   \* MERGEFORMAT </w:instrText>
    </w:r>
    <w:r>
      <w:fldChar w:fldCharType="separate"/>
    </w:r>
    <w:r w:rsidR="00556179">
      <w:rPr>
        <w:noProof/>
      </w:rPr>
      <w:t>42</w:t>
    </w:r>
    <w:r>
      <w:rPr>
        <w:noProof/>
      </w:rPr>
      <w:fldChar w:fldCharType="end"/>
    </w:r>
  </w:p>
  <w:p w:rsidR="00CB6413" w:rsidRPr="00D200A2" w:rsidRDefault="00CB6413" w:rsidP="0093560C">
    <w:pPr>
      <w:pStyle w:val="Footer"/>
      <w:tabs>
        <w:tab w:val="clear" w:pos="4680"/>
        <w:tab w:val="clear" w:pos="9360"/>
        <w:tab w:val="right" w:pos="9540"/>
      </w:tabs>
    </w:pPr>
    <w:r>
      <w:t>PROJECT # (UT)</w:t>
    </w:r>
  </w:p>
  <w:p w:rsidR="00CB6413" w:rsidRPr="00D200A2" w:rsidRDefault="00CB6413" w:rsidP="0093560C">
    <w:pPr>
      <w:rPr>
        <w:sz w:val="16"/>
        <w:szCs w:val="16"/>
      </w:rPr>
    </w:pPr>
    <w:r>
      <w:rPr>
        <w:sz w:val="16"/>
        <w:szCs w:val="16"/>
      </w:rPr>
      <w:t>UPDATED August 2018</w:t>
    </w:r>
  </w:p>
  <w:p w:rsidR="00CB6413" w:rsidRDefault="00CB64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13" w:rsidRDefault="00CB6413">
      <w:r>
        <w:separator/>
      </w:r>
    </w:p>
  </w:footnote>
  <w:footnote w:type="continuationSeparator" w:id="0">
    <w:p w:rsidR="00CB6413" w:rsidRDefault="00CB6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79" w:rsidRDefault="0055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79" w:rsidRDefault="00556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79" w:rsidRDefault="0055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DE7"/>
    <w:multiLevelType w:val="hybridMultilevel"/>
    <w:tmpl w:val="FF44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5AED"/>
    <w:multiLevelType w:val="hybridMultilevel"/>
    <w:tmpl w:val="EF84438E"/>
    <w:lvl w:ilvl="0" w:tplc="D90C4472">
      <w:start w:val="1"/>
      <w:numFmt w:val="upperLetter"/>
      <w:lvlText w:val="%1."/>
      <w:lvlJc w:val="left"/>
      <w:pPr>
        <w:ind w:left="1377" w:hanging="720"/>
      </w:pPr>
      <w:rPr>
        <w:rFonts w:ascii="Arial" w:eastAsia="Arial" w:hAnsi="Arial" w:cs="Arial" w:hint="default"/>
        <w:spacing w:val="0"/>
        <w:w w:val="102"/>
        <w:sz w:val="21"/>
        <w:szCs w:val="21"/>
      </w:rPr>
    </w:lvl>
    <w:lvl w:ilvl="1" w:tplc="26ACF86C">
      <w:start w:val="1"/>
      <w:numFmt w:val="decimal"/>
      <w:lvlText w:val="%2."/>
      <w:lvlJc w:val="left"/>
      <w:pPr>
        <w:ind w:left="2097" w:hanging="720"/>
      </w:pPr>
      <w:rPr>
        <w:rFonts w:ascii="Arial" w:eastAsia="Arial" w:hAnsi="Arial" w:cs="Arial" w:hint="default"/>
        <w:spacing w:val="0"/>
        <w:w w:val="102"/>
        <w:sz w:val="21"/>
        <w:szCs w:val="21"/>
      </w:rPr>
    </w:lvl>
    <w:lvl w:ilvl="2" w:tplc="F2648392">
      <w:start w:val="9"/>
      <w:numFmt w:val="lowerLetter"/>
      <w:lvlText w:val="%3."/>
      <w:lvlJc w:val="left"/>
      <w:pPr>
        <w:ind w:left="2817" w:hanging="720"/>
      </w:pPr>
      <w:rPr>
        <w:rFonts w:hint="default"/>
        <w:spacing w:val="0"/>
        <w:w w:val="102"/>
      </w:rPr>
    </w:lvl>
    <w:lvl w:ilvl="3" w:tplc="0832ACE8">
      <w:start w:val="1"/>
      <w:numFmt w:val="decimal"/>
      <w:lvlText w:val="%4)"/>
      <w:lvlJc w:val="left"/>
      <w:pPr>
        <w:ind w:left="3537" w:hanging="720"/>
      </w:pPr>
      <w:rPr>
        <w:rFonts w:ascii="Arial" w:eastAsia="Arial" w:hAnsi="Arial" w:cs="Arial" w:hint="default"/>
        <w:spacing w:val="0"/>
        <w:w w:val="102"/>
        <w:sz w:val="21"/>
        <w:szCs w:val="21"/>
      </w:rPr>
    </w:lvl>
    <w:lvl w:ilvl="4" w:tplc="ECDA1656">
      <w:numFmt w:val="bullet"/>
      <w:lvlText w:val="•"/>
      <w:lvlJc w:val="left"/>
      <w:pPr>
        <w:ind w:left="4505" w:hanging="720"/>
      </w:pPr>
      <w:rPr>
        <w:rFonts w:hint="default"/>
      </w:rPr>
    </w:lvl>
    <w:lvl w:ilvl="5" w:tplc="3F6444C0">
      <w:numFmt w:val="bullet"/>
      <w:lvlText w:val="•"/>
      <w:lvlJc w:val="left"/>
      <w:pPr>
        <w:ind w:left="5471" w:hanging="720"/>
      </w:pPr>
      <w:rPr>
        <w:rFonts w:hint="default"/>
      </w:rPr>
    </w:lvl>
    <w:lvl w:ilvl="6" w:tplc="CA6AF07C">
      <w:numFmt w:val="bullet"/>
      <w:lvlText w:val="•"/>
      <w:lvlJc w:val="left"/>
      <w:pPr>
        <w:ind w:left="6437" w:hanging="720"/>
      </w:pPr>
      <w:rPr>
        <w:rFonts w:hint="default"/>
      </w:rPr>
    </w:lvl>
    <w:lvl w:ilvl="7" w:tplc="7422A810">
      <w:numFmt w:val="bullet"/>
      <w:lvlText w:val="•"/>
      <w:lvlJc w:val="left"/>
      <w:pPr>
        <w:ind w:left="7402" w:hanging="720"/>
      </w:pPr>
      <w:rPr>
        <w:rFonts w:hint="default"/>
      </w:rPr>
    </w:lvl>
    <w:lvl w:ilvl="8" w:tplc="0ED4451E">
      <w:numFmt w:val="bullet"/>
      <w:lvlText w:val="•"/>
      <w:lvlJc w:val="left"/>
      <w:pPr>
        <w:ind w:left="8368" w:hanging="720"/>
      </w:pPr>
      <w:rPr>
        <w:rFonts w:hint="default"/>
      </w:rPr>
    </w:lvl>
  </w:abstractNum>
  <w:abstractNum w:abstractNumId="2" w15:restartNumberingAfterBreak="0">
    <w:nsid w:val="0A5216C4"/>
    <w:multiLevelType w:val="hybridMultilevel"/>
    <w:tmpl w:val="27B48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3218B"/>
    <w:multiLevelType w:val="hybridMultilevel"/>
    <w:tmpl w:val="F7622D66"/>
    <w:lvl w:ilvl="0" w:tplc="468A740A">
      <w:start w:val="1"/>
      <w:numFmt w:val="upperLetter"/>
      <w:lvlText w:val="%1."/>
      <w:lvlJc w:val="left"/>
      <w:pPr>
        <w:ind w:left="1367" w:hanging="720"/>
      </w:pPr>
      <w:rPr>
        <w:rFonts w:ascii="Arial" w:eastAsia="Arial" w:hAnsi="Arial" w:cs="Arial" w:hint="default"/>
        <w:w w:val="99"/>
        <w:sz w:val="22"/>
        <w:szCs w:val="22"/>
      </w:rPr>
    </w:lvl>
    <w:lvl w:ilvl="1" w:tplc="1CB23CC6">
      <w:start w:val="1"/>
      <w:numFmt w:val="decimal"/>
      <w:lvlText w:val="%2."/>
      <w:lvlJc w:val="left"/>
      <w:pPr>
        <w:ind w:left="2087" w:hanging="721"/>
      </w:pPr>
      <w:rPr>
        <w:rFonts w:ascii="Arial" w:eastAsia="Arial" w:hAnsi="Arial" w:cs="Arial" w:hint="default"/>
        <w:w w:val="99"/>
        <w:sz w:val="22"/>
        <w:szCs w:val="22"/>
      </w:rPr>
    </w:lvl>
    <w:lvl w:ilvl="2" w:tplc="0046B3A2">
      <w:start w:val="1"/>
      <w:numFmt w:val="lowerLetter"/>
      <w:lvlText w:val="%3."/>
      <w:lvlJc w:val="left"/>
      <w:pPr>
        <w:ind w:left="2807" w:hanging="721"/>
      </w:pPr>
      <w:rPr>
        <w:rFonts w:ascii="Arial" w:eastAsia="Arial" w:hAnsi="Arial" w:cs="Arial" w:hint="default"/>
        <w:w w:val="99"/>
        <w:sz w:val="22"/>
        <w:szCs w:val="22"/>
      </w:rPr>
    </w:lvl>
    <w:lvl w:ilvl="3" w:tplc="C1EC0982">
      <w:start w:val="1"/>
      <w:numFmt w:val="decimal"/>
      <w:lvlText w:val="%4)"/>
      <w:lvlJc w:val="left"/>
      <w:pPr>
        <w:ind w:left="3527" w:hanging="721"/>
      </w:pPr>
      <w:rPr>
        <w:rFonts w:ascii="Arial" w:eastAsia="Arial" w:hAnsi="Arial" w:cs="Arial" w:hint="default"/>
        <w:w w:val="99"/>
        <w:sz w:val="22"/>
        <w:szCs w:val="22"/>
      </w:rPr>
    </w:lvl>
    <w:lvl w:ilvl="4" w:tplc="22C8BDC4">
      <w:start w:val="1"/>
      <w:numFmt w:val="lowerLetter"/>
      <w:lvlText w:val="%5)"/>
      <w:lvlJc w:val="left"/>
      <w:pPr>
        <w:ind w:left="4249" w:hanging="721"/>
      </w:pPr>
      <w:rPr>
        <w:rFonts w:ascii="Arial" w:eastAsia="Arial" w:hAnsi="Arial" w:cs="Arial" w:hint="default"/>
        <w:w w:val="99"/>
        <w:sz w:val="22"/>
        <w:szCs w:val="22"/>
      </w:rPr>
    </w:lvl>
    <w:lvl w:ilvl="5" w:tplc="786094F4">
      <w:start w:val="1"/>
      <w:numFmt w:val="decimal"/>
      <w:lvlText w:val="(%6)"/>
      <w:lvlJc w:val="left"/>
      <w:pPr>
        <w:ind w:left="4968" w:hanging="721"/>
      </w:pPr>
      <w:rPr>
        <w:rFonts w:ascii="Arial" w:eastAsia="Arial" w:hAnsi="Arial" w:cs="Arial" w:hint="default"/>
        <w:w w:val="99"/>
        <w:sz w:val="22"/>
        <w:szCs w:val="22"/>
      </w:rPr>
    </w:lvl>
    <w:lvl w:ilvl="6" w:tplc="DA928CA6">
      <w:numFmt w:val="bullet"/>
      <w:lvlText w:val="•"/>
      <w:lvlJc w:val="left"/>
      <w:pPr>
        <w:ind w:left="4260" w:hanging="721"/>
      </w:pPr>
      <w:rPr>
        <w:rFonts w:hint="default"/>
      </w:rPr>
    </w:lvl>
    <w:lvl w:ilvl="7" w:tplc="22488728">
      <w:numFmt w:val="bullet"/>
      <w:lvlText w:val="•"/>
      <w:lvlJc w:val="left"/>
      <w:pPr>
        <w:ind w:left="4960" w:hanging="721"/>
      </w:pPr>
      <w:rPr>
        <w:rFonts w:hint="default"/>
      </w:rPr>
    </w:lvl>
    <w:lvl w:ilvl="8" w:tplc="9BF47E86">
      <w:numFmt w:val="bullet"/>
      <w:lvlText w:val="•"/>
      <w:lvlJc w:val="left"/>
      <w:pPr>
        <w:ind w:left="6493" w:hanging="721"/>
      </w:pPr>
      <w:rPr>
        <w:rFonts w:hint="default"/>
      </w:rPr>
    </w:lvl>
  </w:abstractNum>
  <w:abstractNum w:abstractNumId="4" w15:restartNumberingAfterBreak="0">
    <w:nsid w:val="13C92D81"/>
    <w:multiLevelType w:val="hybridMultilevel"/>
    <w:tmpl w:val="B5D075EA"/>
    <w:lvl w:ilvl="0" w:tplc="1918071C">
      <w:start w:val="1"/>
      <w:numFmt w:val="decimal"/>
      <w:lvlText w:val="%1."/>
      <w:lvlJc w:val="left"/>
      <w:pPr>
        <w:ind w:left="740" w:hanging="360"/>
      </w:pPr>
      <w:rPr>
        <w:rFonts w:ascii="Arial" w:eastAsia="Arial" w:hAnsi="Arial" w:cs="Arial" w:hint="default"/>
        <w:spacing w:val="0"/>
        <w:w w:val="102"/>
        <w:sz w:val="21"/>
        <w:szCs w:val="21"/>
      </w:rPr>
    </w:lvl>
    <w:lvl w:ilvl="1" w:tplc="FEE425F0">
      <w:start w:val="1"/>
      <w:numFmt w:val="upperLetter"/>
      <w:lvlText w:val="%2."/>
      <w:lvlJc w:val="left"/>
      <w:pPr>
        <w:ind w:left="1460" w:hanging="360"/>
      </w:pPr>
      <w:rPr>
        <w:rFonts w:ascii="Arial" w:eastAsia="Arial" w:hAnsi="Arial" w:cs="Arial" w:hint="default"/>
        <w:spacing w:val="0"/>
        <w:w w:val="102"/>
        <w:sz w:val="21"/>
        <w:szCs w:val="21"/>
      </w:rPr>
    </w:lvl>
    <w:lvl w:ilvl="2" w:tplc="E736C5FC">
      <w:numFmt w:val="bullet"/>
      <w:lvlText w:val="•"/>
      <w:lvlJc w:val="left"/>
      <w:pPr>
        <w:ind w:left="2442" w:hanging="360"/>
      </w:pPr>
      <w:rPr>
        <w:rFonts w:hint="default"/>
      </w:rPr>
    </w:lvl>
    <w:lvl w:ilvl="3" w:tplc="FD4E52C2">
      <w:numFmt w:val="bullet"/>
      <w:lvlText w:val="•"/>
      <w:lvlJc w:val="left"/>
      <w:pPr>
        <w:ind w:left="3424" w:hanging="360"/>
      </w:pPr>
      <w:rPr>
        <w:rFonts w:hint="default"/>
      </w:rPr>
    </w:lvl>
    <w:lvl w:ilvl="4" w:tplc="5B904050">
      <w:numFmt w:val="bullet"/>
      <w:lvlText w:val="•"/>
      <w:lvlJc w:val="left"/>
      <w:pPr>
        <w:ind w:left="4406" w:hanging="360"/>
      </w:pPr>
      <w:rPr>
        <w:rFonts w:hint="default"/>
      </w:rPr>
    </w:lvl>
    <w:lvl w:ilvl="5" w:tplc="9D58A520">
      <w:numFmt w:val="bullet"/>
      <w:lvlText w:val="•"/>
      <w:lvlJc w:val="left"/>
      <w:pPr>
        <w:ind w:left="5388" w:hanging="360"/>
      </w:pPr>
      <w:rPr>
        <w:rFonts w:hint="default"/>
      </w:rPr>
    </w:lvl>
    <w:lvl w:ilvl="6" w:tplc="3F4CAB06">
      <w:numFmt w:val="bullet"/>
      <w:lvlText w:val="•"/>
      <w:lvlJc w:val="left"/>
      <w:pPr>
        <w:ind w:left="6371" w:hanging="360"/>
      </w:pPr>
      <w:rPr>
        <w:rFonts w:hint="default"/>
      </w:rPr>
    </w:lvl>
    <w:lvl w:ilvl="7" w:tplc="8EF82872">
      <w:numFmt w:val="bullet"/>
      <w:lvlText w:val="•"/>
      <w:lvlJc w:val="left"/>
      <w:pPr>
        <w:ind w:left="7353" w:hanging="360"/>
      </w:pPr>
      <w:rPr>
        <w:rFonts w:hint="default"/>
      </w:rPr>
    </w:lvl>
    <w:lvl w:ilvl="8" w:tplc="EFF08646">
      <w:numFmt w:val="bullet"/>
      <w:lvlText w:val="•"/>
      <w:lvlJc w:val="left"/>
      <w:pPr>
        <w:ind w:left="8335" w:hanging="360"/>
      </w:pPr>
      <w:rPr>
        <w:rFonts w:hint="default"/>
      </w:rPr>
    </w:lvl>
  </w:abstractNum>
  <w:abstractNum w:abstractNumId="5" w15:restartNumberingAfterBreak="0">
    <w:nsid w:val="142630B2"/>
    <w:multiLevelType w:val="hybridMultilevel"/>
    <w:tmpl w:val="987A1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33EC"/>
    <w:multiLevelType w:val="hybridMultilevel"/>
    <w:tmpl w:val="25DA7D82"/>
    <w:lvl w:ilvl="0" w:tplc="5FA48D8C">
      <w:start w:val="1"/>
      <w:numFmt w:val="lowerLetter"/>
      <w:lvlText w:val="%1."/>
      <w:lvlJc w:val="left"/>
      <w:pPr>
        <w:ind w:left="281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7725"/>
    <w:multiLevelType w:val="hybridMultilevel"/>
    <w:tmpl w:val="1E6EBE28"/>
    <w:lvl w:ilvl="0" w:tplc="3EE09F00">
      <w:start w:val="9"/>
      <w:numFmt w:val="lowerLetter"/>
      <w:lvlText w:val="%1."/>
      <w:lvlJc w:val="left"/>
      <w:pPr>
        <w:ind w:left="281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F5AFE"/>
    <w:multiLevelType w:val="hybridMultilevel"/>
    <w:tmpl w:val="15000DBA"/>
    <w:lvl w:ilvl="0" w:tplc="6676131E">
      <w:start w:val="1"/>
      <w:numFmt w:val="lowerLetter"/>
      <w:lvlText w:val="%1)"/>
      <w:lvlJc w:val="left"/>
      <w:pPr>
        <w:ind w:left="425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F30DF"/>
    <w:multiLevelType w:val="hybridMultilevel"/>
    <w:tmpl w:val="23C831AC"/>
    <w:lvl w:ilvl="0" w:tplc="CA6E86A8">
      <w:start w:val="1"/>
      <w:numFmt w:val="decimal"/>
      <w:lvlText w:val="%1)"/>
      <w:lvlJc w:val="left"/>
      <w:pPr>
        <w:ind w:left="3537" w:hanging="720"/>
      </w:pPr>
      <w:rPr>
        <w:rFonts w:ascii="Arial" w:eastAsia="Arial" w:hAnsi="Arial" w:cs="Arial" w:hint="default"/>
        <w:spacing w:val="0"/>
        <w:w w:val="102"/>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40083"/>
    <w:multiLevelType w:val="hybridMultilevel"/>
    <w:tmpl w:val="DBFCF6AA"/>
    <w:lvl w:ilvl="0" w:tplc="6A802B5E">
      <w:start w:val="1"/>
      <w:numFmt w:val="decimal"/>
      <w:lvlText w:val="%1)"/>
      <w:lvlJc w:val="left"/>
      <w:pPr>
        <w:ind w:left="2160" w:hanging="720"/>
      </w:pPr>
      <w:rPr>
        <w:rFonts w:ascii="Arial" w:eastAsia="Arial" w:hAnsi="Arial" w:cs="Arial" w:hint="default"/>
        <w:spacing w:val="0"/>
        <w:w w:val="102"/>
        <w:sz w:val="21"/>
        <w:szCs w:val="21"/>
      </w:rPr>
    </w:lvl>
    <w:lvl w:ilvl="1" w:tplc="0409000F">
      <w:start w:val="1"/>
      <w:numFmt w:val="decimal"/>
      <w:lvlText w:val="%2."/>
      <w:lvlJc w:val="left"/>
      <w:pPr>
        <w:ind w:left="4216" w:hanging="720"/>
      </w:pPr>
      <w:rPr>
        <w:rFonts w:hint="default"/>
      </w:rPr>
    </w:lvl>
    <w:lvl w:ilvl="2" w:tplc="40E4E494">
      <w:numFmt w:val="bullet"/>
      <w:lvlText w:val="•"/>
      <w:lvlJc w:val="left"/>
      <w:pPr>
        <w:ind w:left="4892" w:hanging="720"/>
      </w:pPr>
      <w:rPr>
        <w:rFonts w:hint="default"/>
      </w:rPr>
    </w:lvl>
    <w:lvl w:ilvl="3" w:tplc="B3267104">
      <w:numFmt w:val="bullet"/>
      <w:lvlText w:val="•"/>
      <w:lvlJc w:val="left"/>
      <w:pPr>
        <w:ind w:left="5568" w:hanging="720"/>
      </w:pPr>
      <w:rPr>
        <w:rFonts w:hint="default"/>
      </w:rPr>
    </w:lvl>
    <w:lvl w:ilvl="4" w:tplc="447EF5F6">
      <w:numFmt w:val="bullet"/>
      <w:lvlText w:val="•"/>
      <w:lvlJc w:val="left"/>
      <w:pPr>
        <w:ind w:left="6244" w:hanging="720"/>
      </w:pPr>
      <w:rPr>
        <w:rFonts w:hint="default"/>
      </w:rPr>
    </w:lvl>
    <w:lvl w:ilvl="5" w:tplc="9300C990">
      <w:numFmt w:val="bullet"/>
      <w:lvlText w:val="•"/>
      <w:lvlJc w:val="left"/>
      <w:pPr>
        <w:ind w:left="6920" w:hanging="720"/>
      </w:pPr>
      <w:rPr>
        <w:rFonts w:hint="default"/>
      </w:rPr>
    </w:lvl>
    <w:lvl w:ilvl="6" w:tplc="57023E4C">
      <w:numFmt w:val="bullet"/>
      <w:lvlText w:val="•"/>
      <w:lvlJc w:val="left"/>
      <w:pPr>
        <w:ind w:left="7596" w:hanging="720"/>
      </w:pPr>
      <w:rPr>
        <w:rFonts w:hint="default"/>
      </w:rPr>
    </w:lvl>
    <w:lvl w:ilvl="7" w:tplc="50400658">
      <w:numFmt w:val="bullet"/>
      <w:lvlText w:val="•"/>
      <w:lvlJc w:val="left"/>
      <w:pPr>
        <w:ind w:left="8272" w:hanging="720"/>
      </w:pPr>
      <w:rPr>
        <w:rFonts w:hint="default"/>
      </w:rPr>
    </w:lvl>
    <w:lvl w:ilvl="8" w:tplc="DD76ADA6">
      <w:numFmt w:val="bullet"/>
      <w:lvlText w:val="•"/>
      <w:lvlJc w:val="left"/>
      <w:pPr>
        <w:ind w:left="8948" w:hanging="720"/>
      </w:pPr>
      <w:rPr>
        <w:rFonts w:hint="default"/>
      </w:rPr>
    </w:lvl>
  </w:abstractNum>
  <w:abstractNum w:abstractNumId="11" w15:restartNumberingAfterBreak="0">
    <w:nsid w:val="234F3F49"/>
    <w:multiLevelType w:val="hybridMultilevel"/>
    <w:tmpl w:val="175A2D5A"/>
    <w:lvl w:ilvl="0" w:tplc="596CEFC4">
      <w:numFmt w:val="bullet"/>
      <w:lvlText w:val="*"/>
      <w:lvlJc w:val="left"/>
      <w:pPr>
        <w:ind w:left="2097" w:hanging="1267"/>
      </w:pPr>
      <w:rPr>
        <w:rFonts w:ascii="Arial" w:eastAsia="Arial" w:hAnsi="Arial" w:cs="Arial" w:hint="default"/>
        <w:w w:val="102"/>
        <w:sz w:val="21"/>
        <w:szCs w:val="21"/>
      </w:rPr>
    </w:lvl>
    <w:lvl w:ilvl="1" w:tplc="C22A6590">
      <w:numFmt w:val="bullet"/>
      <w:lvlText w:val="•"/>
      <w:lvlJc w:val="left"/>
      <w:pPr>
        <w:ind w:left="2820" w:hanging="1267"/>
      </w:pPr>
      <w:rPr>
        <w:rFonts w:hint="default"/>
      </w:rPr>
    </w:lvl>
    <w:lvl w:ilvl="2" w:tplc="BAC49AF0">
      <w:numFmt w:val="bullet"/>
      <w:lvlText w:val="•"/>
      <w:lvlJc w:val="left"/>
      <w:pPr>
        <w:ind w:left="3651" w:hanging="1267"/>
      </w:pPr>
      <w:rPr>
        <w:rFonts w:hint="default"/>
      </w:rPr>
    </w:lvl>
    <w:lvl w:ilvl="3" w:tplc="6F1E36D4">
      <w:numFmt w:val="bullet"/>
      <w:lvlText w:val="•"/>
      <w:lvlJc w:val="left"/>
      <w:pPr>
        <w:ind w:left="4482" w:hanging="1267"/>
      </w:pPr>
      <w:rPr>
        <w:rFonts w:hint="default"/>
      </w:rPr>
    </w:lvl>
    <w:lvl w:ilvl="4" w:tplc="A98C12CC">
      <w:numFmt w:val="bullet"/>
      <w:lvlText w:val="•"/>
      <w:lvlJc w:val="left"/>
      <w:pPr>
        <w:ind w:left="5313" w:hanging="1267"/>
      </w:pPr>
      <w:rPr>
        <w:rFonts w:hint="default"/>
      </w:rPr>
    </w:lvl>
    <w:lvl w:ilvl="5" w:tplc="84F4E454">
      <w:numFmt w:val="bullet"/>
      <w:lvlText w:val="•"/>
      <w:lvlJc w:val="left"/>
      <w:pPr>
        <w:ind w:left="6144" w:hanging="1267"/>
      </w:pPr>
      <w:rPr>
        <w:rFonts w:hint="default"/>
      </w:rPr>
    </w:lvl>
    <w:lvl w:ilvl="6" w:tplc="2402CB4C">
      <w:numFmt w:val="bullet"/>
      <w:lvlText w:val="•"/>
      <w:lvlJc w:val="left"/>
      <w:pPr>
        <w:ind w:left="6975" w:hanging="1267"/>
      </w:pPr>
      <w:rPr>
        <w:rFonts w:hint="default"/>
      </w:rPr>
    </w:lvl>
    <w:lvl w:ilvl="7" w:tplc="E0666764">
      <w:numFmt w:val="bullet"/>
      <w:lvlText w:val="•"/>
      <w:lvlJc w:val="left"/>
      <w:pPr>
        <w:ind w:left="7806" w:hanging="1267"/>
      </w:pPr>
      <w:rPr>
        <w:rFonts w:hint="default"/>
      </w:rPr>
    </w:lvl>
    <w:lvl w:ilvl="8" w:tplc="F0C68B62">
      <w:numFmt w:val="bullet"/>
      <w:lvlText w:val="•"/>
      <w:lvlJc w:val="left"/>
      <w:pPr>
        <w:ind w:left="8637" w:hanging="1267"/>
      </w:pPr>
      <w:rPr>
        <w:rFonts w:hint="default"/>
      </w:rPr>
    </w:lvl>
  </w:abstractNum>
  <w:abstractNum w:abstractNumId="12" w15:restartNumberingAfterBreak="0">
    <w:nsid w:val="23693556"/>
    <w:multiLevelType w:val="hybridMultilevel"/>
    <w:tmpl w:val="D3EA687C"/>
    <w:lvl w:ilvl="0" w:tplc="6A802B5E">
      <w:start w:val="1"/>
      <w:numFmt w:val="decimal"/>
      <w:lvlText w:val="%1)"/>
      <w:lvlJc w:val="left"/>
      <w:pPr>
        <w:ind w:left="2160"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32E0F"/>
    <w:multiLevelType w:val="hybridMultilevel"/>
    <w:tmpl w:val="7FF8D8FE"/>
    <w:lvl w:ilvl="0" w:tplc="09D8E5CE">
      <w:start w:val="1"/>
      <w:numFmt w:val="upperLetter"/>
      <w:lvlText w:val="%1."/>
      <w:lvlJc w:val="left"/>
      <w:pPr>
        <w:ind w:left="1367" w:hanging="720"/>
      </w:pPr>
      <w:rPr>
        <w:rFonts w:ascii="Arial" w:eastAsia="Arial" w:hAnsi="Arial" w:cs="Arial" w:hint="default"/>
        <w:w w:val="99"/>
        <w:sz w:val="22"/>
        <w:szCs w:val="22"/>
      </w:rPr>
    </w:lvl>
    <w:lvl w:ilvl="1" w:tplc="B6F2DDFA">
      <w:start w:val="1"/>
      <w:numFmt w:val="decimal"/>
      <w:lvlText w:val="%2."/>
      <w:lvlJc w:val="left"/>
      <w:pPr>
        <w:ind w:left="2087" w:hanging="721"/>
        <w:jc w:val="right"/>
      </w:pPr>
      <w:rPr>
        <w:rFonts w:ascii="Arial" w:eastAsia="Arial" w:hAnsi="Arial" w:cs="Arial" w:hint="default"/>
        <w:w w:val="99"/>
        <w:sz w:val="22"/>
        <w:szCs w:val="22"/>
      </w:rPr>
    </w:lvl>
    <w:lvl w:ilvl="2" w:tplc="3A564144">
      <w:start w:val="1"/>
      <w:numFmt w:val="lowerLetter"/>
      <w:lvlText w:val="%3."/>
      <w:lvlJc w:val="left"/>
      <w:pPr>
        <w:ind w:left="2807" w:hanging="721"/>
      </w:pPr>
      <w:rPr>
        <w:rFonts w:hint="default"/>
        <w:w w:val="99"/>
      </w:rPr>
    </w:lvl>
    <w:lvl w:ilvl="3" w:tplc="39D6105E">
      <w:numFmt w:val="bullet"/>
      <w:lvlText w:val="•"/>
      <w:lvlJc w:val="left"/>
      <w:pPr>
        <w:ind w:left="3647" w:hanging="721"/>
      </w:pPr>
      <w:rPr>
        <w:rFonts w:hint="default"/>
      </w:rPr>
    </w:lvl>
    <w:lvl w:ilvl="4" w:tplc="5AC6C944">
      <w:numFmt w:val="bullet"/>
      <w:lvlText w:val="•"/>
      <w:lvlJc w:val="left"/>
      <w:pPr>
        <w:ind w:left="4495" w:hanging="721"/>
      </w:pPr>
      <w:rPr>
        <w:rFonts w:hint="default"/>
      </w:rPr>
    </w:lvl>
    <w:lvl w:ilvl="5" w:tplc="EA5C67D8">
      <w:numFmt w:val="bullet"/>
      <w:lvlText w:val="•"/>
      <w:lvlJc w:val="left"/>
      <w:pPr>
        <w:ind w:left="5342" w:hanging="721"/>
      </w:pPr>
      <w:rPr>
        <w:rFonts w:hint="default"/>
      </w:rPr>
    </w:lvl>
    <w:lvl w:ilvl="6" w:tplc="4F329DD4">
      <w:numFmt w:val="bullet"/>
      <w:lvlText w:val="•"/>
      <w:lvlJc w:val="left"/>
      <w:pPr>
        <w:ind w:left="6190" w:hanging="721"/>
      </w:pPr>
      <w:rPr>
        <w:rFonts w:hint="default"/>
      </w:rPr>
    </w:lvl>
    <w:lvl w:ilvl="7" w:tplc="40D0B676">
      <w:numFmt w:val="bullet"/>
      <w:lvlText w:val="•"/>
      <w:lvlJc w:val="left"/>
      <w:pPr>
        <w:ind w:left="7037" w:hanging="721"/>
      </w:pPr>
      <w:rPr>
        <w:rFonts w:hint="default"/>
      </w:rPr>
    </w:lvl>
    <w:lvl w:ilvl="8" w:tplc="6D66513E">
      <w:numFmt w:val="bullet"/>
      <w:lvlText w:val="•"/>
      <w:lvlJc w:val="left"/>
      <w:pPr>
        <w:ind w:left="7885" w:hanging="721"/>
      </w:pPr>
      <w:rPr>
        <w:rFonts w:hint="default"/>
      </w:rPr>
    </w:lvl>
  </w:abstractNum>
  <w:abstractNum w:abstractNumId="14" w15:restartNumberingAfterBreak="0">
    <w:nsid w:val="2C1568F7"/>
    <w:multiLevelType w:val="hybridMultilevel"/>
    <w:tmpl w:val="53C051AC"/>
    <w:lvl w:ilvl="0" w:tplc="98B01DB2">
      <w:start w:val="1"/>
      <w:numFmt w:val="lowerLetter"/>
      <w:lvlText w:val="%1."/>
      <w:lvlJc w:val="left"/>
      <w:pPr>
        <w:ind w:left="2817" w:hanging="720"/>
      </w:pPr>
      <w:rPr>
        <w:rFonts w:ascii="Arial" w:eastAsia="Arial" w:hAnsi="Arial" w:cs="Arial" w:hint="default"/>
        <w:spacing w:val="0"/>
        <w:w w:val="102"/>
        <w:sz w:val="21"/>
        <w:szCs w:val="21"/>
      </w:rPr>
    </w:lvl>
    <w:lvl w:ilvl="1" w:tplc="82685114">
      <w:start w:val="1"/>
      <w:numFmt w:val="decimal"/>
      <w:lvlText w:val="%2)"/>
      <w:lvlJc w:val="left"/>
      <w:pPr>
        <w:ind w:left="3530" w:hanging="720"/>
      </w:pPr>
      <w:rPr>
        <w:rFonts w:ascii="Arial" w:eastAsia="Arial" w:hAnsi="Arial" w:cs="Arial" w:hint="default"/>
        <w:spacing w:val="0"/>
        <w:w w:val="102"/>
        <w:sz w:val="21"/>
        <w:szCs w:val="21"/>
      </w:rPr>
    </w:lvl>
    <w:lvl w:ilvl="2" w:tplc="01405C18">
      <w:start w:val="1"/>
      <w:numFmt w:val="lowerLetter"/>
      <w:lvlText w:val="%3)"/>
      <w:lvlJc w:val="left"/>
      <w:pPr>
        <w:ind w:left="4257" w:hanging="720"/>
      </w:pPr>
      <w:rPr>
        <w:rFonts w:ascii="Arial" w:eastAsia="Arial" w:hAnsi="Arial" w:cs="Arial" w:hint="default"/>
        <w:spacing w:val="0"/>
        <w:w w:val="102"/>
        <w:sz w:val="21"/>
        <w:szCs w:val="21"/>
      </w:rPr>
    </w:lvl>
    <w:lvl w:ilvl="3" w:tplc="9D1220DC">
      <w:numFmt w:val="bullet"/>
      <w:lvlText w:val="•"/>
      <w:lvlJc w:val="left"/>
      <w:pPr>
        <w:ind w:left="5015" w:hanging="720"/>
      </w:pPr>
      <w:rPr>
        <w:rFonts w:hint="default"/>
      </w:rPr>
    </w:lvl>
    <w:lvl w:ilvl="4" w:tplc="DF8C7FEE">
      <w:numFmt w:val="bullet"/>
      <w:lvlText w:val="•"/>
      <w:lvlJc w:val="left"/>
      <w:pPr>
        <w:ind w:left="5770" w:hanging="720"/>
      </w:pPr>
      <w:rPr>
        <w:rFonts w:hint="default"/>
      </w:rPr>
    </w:lvl>
    <w:lvl w:ilvl="5" w:tplc="333CCB2E">
      <w:numFmt w:val="bullet"/>
      <w:lvlText w:val="•"/>
      <w:lvlJc w:val="left"/>
      <w:pPr>
        <w:ind w:left="6525" w:hanging="720"/>
      </w:pPr>
      <w:rPr>
        <w:rFonts w:hint="default"/>
      </w:rPr>
    </w:lvl>
    <w:lvl w:ilvl="6" w:tplc="24785F54">
      <w:numFmt w:val="bullet"/>
      <w:lvlText w:val="•"/>
      <w:lvlJc w:val="left"/>
      <w:pPr>
        <w:ind w:left="7280" w:hanging="720"/>
      </w:pPr>
      <w:rPr>
        <w:rFonts w:hint="default"/>
      </w:rPr>
    </w:lvl>
    <w:lvl w:ilvl="7" w:tplc="9692ED70">
      <w:numFmt w:val="bullet"/>
      <w:lvlText w:val="•"/>
      <w:lvlJc w:val="left"/>
      <w:pPr>
        <w:ind w:left="8035" w:hanging="720"/>
      </w:pPr>
      <w:rPr>
        <w:rFonts w:hint="default"/>
      </w:rPr>
    </w:lvl>
    <w:lvl w:ilvl="8" w:tplc="823232EE">
      <w:numFmt w:val="bullet"/>
      <w:lvlText w:val="•"/>
      <w:lvlJc w:val="left"/>
      <w:pPr>
        <w:ind w:left="8790" w:hanging="720"/>
      </w:pPr>
      <w:rPr>
        <w:rFonts w:hint="default"/>
      </w:rPr>
    </w:lvl>
  </w:abstractNum>
  <w:abstractNum w:abstractNumId="15" w15:restartNumberingAfterBreak="0">
    <w:nsid w:val="2C1C5FF8"/>
    <w:multiLevelType w:val="hybridMultilevel"/>
    <w:tmpl w:val="17CEAD20"/>
    <w:lvl w:ilvl="0" w:tplc="F982A5D8">
      <w:start w:val="1"/>
      <w:numFmt w:val="lowerLetter"/>
      <w:lvlText w:val="%1."/>
      <w:lvlJc w:val="left"/>
      <w:pPr>
        <w:ind w:left="2817" w:hanging="720"/>
      </w:pPr>
      <w:rPr>
        <w:rFonts w:ascii="Arial" w:eastAsia="Arial" w:hAnsi="Arial" w:cs="Arial" w:hint="default"/>
        <w:spacing w:val="0"/>
        <w:w w:val="102"/>
        <w:sz w:val="21"/>
        <w:szCs w:val="21"/>
      </w:rPr>
    </w:lvl>
    <w:lvl w:ilvl="1" w:tplc="CA6E86A8">
      <w:start w:val="1"/>
      <w:numFmt w:val="decimal"/>
      <w:lvlText w:val="%2)"/>
      <w:lvlJc w:val="left"/>
      <w:pPr>
        <w:ind w:left="3537" w:hanging="720"/>
      </w:pPr>
      <w:rPr>
        <w:rFonts w:ascii="Arial" w:eastAsia="Arial" w:hAnsi="Arial" w:cs="Arial" w:hint="default"/>
        <w:spacing w:val="0"/>
        <w:w w:val="102"/>
        <w:sz w:val="21"/>
        <w:szCs w:val="21"/>
      </w:rPr>
    </w:lvl>
    <w:lvl w:ilvl="2" w:tplc="6676131E">
      <w:start w:val="1"/>
      <w:numFmt w:val="lowerLetter"/>
      <w:lvlText w:val="%3)"/>
      <w:lvlJc w:val="left"/>
      <w:pPr>
        <w:ind w:left="4257" w:hanging="720"/>
      </w:pPr>
      <w:rPr>
        <w:rFonts w:ascii="Arial" w:eastAsia="Arial" w:hAnsi="Arial" w:cs="Arial" w:hint="default"/>
        <w:spacing w:val="0"/>
        <w:w w:val="102"/>
        <w:sz w:val="21"/>
        <w:szCs w:val="21"/>
      </w:rPr>
    </w:lvl>
    <w:lvl w:ilvl="3" w:tplc="B474466C">
      <w:numFmt w:val="bullet"/>
      <w:lvlText w:val="•"/>
      <w:lvlJc w:val="left"/>
      <w:pPr>
        <w:ind w:left="5015" w:hanging="720"/>
      </w:pPr>
      <w:rPr>
        <w:rFonts w:hint="default"/>
      </w:rPr>
    </w:lvl>
    <w:lvl w:ilvl="4" w:tplc="2618C70E">
      <w:numFmt w:val="bullet"/>
      <w:lvlText w:val="•"/>
      <w:lvlJc w:val="left"/>
      <w:pPr>
        <w:ind w:left="5770" w:hanging="720"/>
      </w:pPr>
      <w:rPr>
        <w:rFonts w:hint="default"/>
      </w:rPr>
    </w:lvl>
    <w:lvl w:ilvl="5" w:tplc="08FE42AC">
      <w:numFmt w:val="bullet"/>
      <w:lvlText w:val="•"/>
      <w:lvlJc w:val="left"/>
      <w:pPr>
        <w:ind w:left="6525" w:hanging="720"/>
      </w:pPr>
      <w:rPr>
        <w:rFonts w:hint="default"/>
      </w:rPr>
    </w:lvl>
    <w:lvl w:ilvl="6" w:tplc="129078AC">
      <w:numFmt w:val="bullet"/>
      <w:lvlText w:val="•"/>
      <w:lvlJc w:val="left"/>
      <w:pPr>
        <w:ind w:left="7280" w:hanging="720"/>
      </w:pPr>
      <w:rPr>
        <w:rFonts w:hint="default"/>
      </w:rPr>
    </w:lvl>
    <w:lvl w:ilvl="7" w:tplc="CEBA5222">
      <w:numFmt w:val="bullet"/>
      <w:lvlText w:val="•"/>
      <w:lvlJc w:val="left"/>
      <w:pPr>
        <w:ind w:left="8035" w:hanging="720"/>
      </w:pPr>
      <w:rPr>
        <w:rFonts w:hint="default"/>
      </w:rPr>
    </w:lvl>
    <w:lvl w:ilvl="8" w:tplc="6164A2B6">
      <w:numFmt w:val="bullet"/>
      <w:lvlText w:val="•"/>
      <w:lvlJc w:val="left"/>
      <w:pPr>
        <w:ind w:left="8790" w:hanging="720"/>
      </w:pPr>
      <w:rPr>
        <w:rFonts w:hint="default"/>
      </w:rPr>
    </w:lvl>
  </w:abstractNum>
  <w:abstractNum w:abstractNumId="16" w15:restartNumberingAfterBreak="0">
    <w:nsid w:val="2F20213B"/>
    <w:multiLevelType w:val="hybridMultilevel"/>
    <w:tmpl w:val="29446990"/>
    <w:lvl w:ilvl="0" w:tplc="27427820">
      <w:start w:val="3"/>
      <w:numFmt w:val="decimal"/>
      <w:lvlText w:val="%1."/>
      <w:lvlJc w:val="left"/>
      <w:pPr>
        <w:ind w:left="2097" w:hanging="720"/>
      </w:pPr>
      <w:rPr>
        <w:rFonts w:ascii="Arial" w:eastAsia="Arial" w:hAnsi="Arial" w:cs="Arial" w:hint="default"/>
        <w:spacing w:val="0"/>
        <w:w w:val="102"/>
        <w:sz w:val="21"/>
        <w:szCs w:val="21"/>
      </w:rPr>
    </w:lvl>
    <w:lvl w:ilvl="1" w:tplc="D7183300">
      <w:numFmt w:val="bullet"/>
      <w:lvlText w:val="•"/>
      <w:lvlJc w:val="left"/>
      <w:pPr>
        <w:ind w:left="2920" w:hanging="720"/>
      </w:pPr>
      <w:rPr>
        <w:rFonts w:hint="default"/>
      </w:rPr>
    </w:lvl>
    <w:lvl w:ilvl="2" w:tplc="F86E1736">
      <w:numFmt w:val="bullet"/>
      <w:lvlText w:val="•"/>
      <w:lvlJc w:val="left"/>
      <w:pPr>
        <w:ind w:left="3740" w:hanging="720"/>
      </w:pPr>
      <w:rPr>
        <w:rFonts w:hint="default"/>
      </w:rPr>
    </w:lvl>
    <w:lvl w:ilvl="3" w:tplc="DC08988A">
      <w:numFmt w:val="bullet"/>
      <w:lvlText w:val="•"/>
      <w:lvlJc w:val="left"/>
      <w:pPr>
        <w:ind w:left="4560" w:hanging="720"/>
      </w:pPr>
      <w:rPr>
        <w:rFonts w:hint="default"/>
      </w:rPr>
    </w:lvl>
    <w:lvl w:ilvl="4" w:tplc="7C9E4154">
      <w:numFmt w:val="bullet"/>
      <w:lvlText w:val="•"/>
      <w:lvlJc w:val="left"/>
      <w:pPr>
        <w:ind w:left="5380" w:hanging="720"/>
      </w:pPr>
      <w:rPr>
        <w:rFonts w:hint="default"/>
      </w:rPr>
    </w:lvl>
    <w:lvl w:ilvl="5" w:tplc="C3343008">
      <w:numFmt w:val="bullet"/>
      <w:lvlText w:val="•"/>
      <w:lvlJc w:val="left"/>
      <w:pPr>
        <w:ind w:left="6200" w:hanging="720"/>
      </w:pPr>
      <w:rPr>
        <w:rFonts w:hint="default"/>
      </w:rPr>
    </w:lvl>
    <w:lvl w:ilvl="6" w:tplc="F73C40BA">
      <w:numFmt w:val="bullet"/>
      <w:lvlText w:val="•"/>
      <w:lvlJc w:val="left"/>
      <w:pPr>
        <w:ind w:left="7020" w:hanging="720"/>
      </w:pPr>
      <w:rPr>
        <w:rFonts w:hint="default"/>
      </w:rPr>
    </w:lvl>
    <w:lvl w:ilvl="7" w:tplc="74100B14">
      <w:numFmt w:val="bullet"/>
      <w:lvlText w:val="•"/>
      <w:lvlJc w:val="left"/>
      <w:pPr>
        <w:ind w:left="7840" w:hanging="720"/>
      </w:pPr>
      <w:rPr>
        <w:rFonts w:hint="default"/>
      </w:rPr>
    </w:lvl>
    <w:lvl w:ilvl="8" w:tplc="71C059DE">
      <w:numFmt w:val="bullet"/>
      <w:lvlText w:val="•"/>
      <w:lvlJc w:val="left"/>
      <w:pPr>
        <w:ind w:left="8660" w:hanging="720"/>
      </w:pPr>
      <w:rPr>
        <w:rFonts w:hint="default"/>
      </w:rPr>
    </w:lvl>
  </w:abstractNum>
  <w:abstractNum w:abstractNumId="17" w15:restartNumberingAfterBreak="0">
    <w:nsid w:val="36103F44"/>
    <w:multiLevelType w:val="hybridMultilevel"/>
    <w:tmpl w:val="CE066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54C63"/>
    <w:multiLevelType w:val="hybridMultilevel"/>
    <w:tmpl w:val="564E7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B4681"/>
    <w:multiLevelType w:val="hybridMultilevel"/>
    <w:tmpl w:val="1B82BA7C"/>
    <w:lvl w:ilvl="0" w:tplc="5FA48D8C">
      <w:start w:val="1"/>
      <w:numFmt w:val="lowerLetter"/>
      <w:lvlText w:val="%1."/>
      <w:lvlJc w:val="left"/>
      <w:pPr>
        <w:ind w:left="281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10701"/>
    <w:multiLevelType w:val="hybridMultilevel"/>
    <w:tmpl w:val="CCB85660"/>
    <w:lvl w:ilvl="0" w:tplc="CB3A1ED8">
      <w:start w:val="10"/>
      <w:numFmt w:val="lowerLetter"/>
      <w:lvlText w:val="%1."/>
      <w:lvlJc w:val="left"/>
      <w:pPr>
        <w:ind w:left="281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F5DDE"/>
    <w:multiLevelType w:val="hybridMultilevel"/>
    <w:tmpl w:val="6D40D214"/>
    <w:lvl w:ilvl="0" w:tplc="D90C4472">
      <w:start w:val="1"/>
      <w:numFmt w:val="upperLetter"/>
      <w:lvlText w:val="%1."/>
      <w:lvlJc w:val="left"/>
      <w:pPr>
        <w:ind w:left="1377" w:hanging="720"/>
      </w:pPr>
      <w:rPr>
        <w:rFonts w:ascii="Arial" w:eastAsia="Arial" w:hAnsi="Arial" w:cs="Arial" w:hint="default"/>
        <w:spacing w:val="0"/>
        <w:w w:val="102"/>
        <w:sz w:val="21"/>
        <w:szCs w:val="21"/>
      </w:rPr>
    </w:lvl>
    <w:lvl w:ilvl="1" w:tplc="26ACF86C">
      <w:start w:val="1"/>
      <w:numFmt w:val="decimal"/>
      <w:lvlText w:val="%2."/>
      <w:lvlJc w:val="left"/>
      <w:pPr>
        <w:ind w:left="2097" w:hanging="720"/>
      </w:pPr>
      <w:rPr>
        <w:rFonts w:ascii="Arial" w:eastAsia="Arial" w:hAnsi="Arial" w:cs="Arial" w:hint="default"/>
        <w:spacing w:val="0"/>
        <w:w w:val="102"/>
        <w:sz w:val="21"/>
        <w:szCs w:val="21"/>
      </w:rPr>
    </w:lvl>
    <w:lvl w:ilvl="2" w:tplc="0E9257CE">
      <w:start w:val="1"/>
      <w:numFmt w:val="lowerLetter"/>
      <w:lvlText w:val="%3."/>
      <w:lvlJc w:val="left"/>
      <w:pPr>
        <w:ind w:left="2817" w:hanging="720"/>
      </w:pPr>
      <w:rPr>
        <w:rFonts w:hint="default"/>
        <w:spacing w:val="0"/>
        <w:w w:val="102"/>
      </w:rPr>
    </w:lvl>
    <w:lvl w:ilvl="3" w:tplc="0832ACE8">
      <w:start w:val="1"/>
      <w:numFmt w:val="decimal"/>
      <w:lvlText w:val="%4)"/>
      <w:lvlJc w:val="left"/>
      <w:pPr>
        <w:ind w:left="3537" w:hanging="720"/>
      </w:pPr>
      <w:rPr>
        <w:rFonts w:ascii="Arial" w:eastAsia="Arial" w:hAnsi="Arial" w:cs="Arial" w:hint="default"/>
        <w:spacing w:val="0"/>
        <w:w w:val="102"/>
        <w:sz w:val="21"/>
        <w:szCs w:val="21"/>
      </w:rPr>
    </w:lvl>
    <w:lvl w:ilvl="4" w:tplc="ECDA1656">
      <w:numFmt w:val="bullet"/>
      <w:lvlText w:val="•"/>
      <w:lvlJc w:val="left"/>
      <w:pPr>
        <w:ind w:left="4505" w:hanging="720"/>
      </w:pPr>
      <w:rPr>
        <w:rFonts w:hint="default"/>
      </w:rPr>
    </w:lvl>
    <w:lvl w:ilvl="5" w:tplc="3F6444C0">
      <w:numFmt w:val="bullet"/>
      <w:lvlText w:val="•"/>
      <w:lvlJc w:val="left"/>
      <w:pPr>
        <w:ind w:left="5471" w:hanging="720"/>
      </w:pPr>
      <w:rPr>
        <w:rFonts w:hint="default"/>
      </w:rPr>
    </w:lvl>
    <w:lvl w:ilvl="6" w:tplc="CA6AF07C">
      <w:numFmt w:val="bullet"/>
      <w:lvlText w:val="•"/>
      <w:lvlJc w:val="left"/>
      <w:pPr>
        <w:ind w:left="6437" w:hanging="720"/>
      </w:pPr>
      <w:rPr>
        <w:rFonts w:hint="default"/>
      </w:rPr>
    </w:lvl>
    <w:lvl w:ilvl="7" w:tplc="7422A810">
      <w:numFmt w:val="bullet"/>
      <w:lvlText w:val="•"/>
      <w:lvlJc w:val="left"/>
      <w:pPr>
        <w:ind w:left="7402" w:hanging="720"/>
      </w:pPr>
      <w:rPr>
        <w:rFonts w:hint="default"/>
      </w:rPr>
    </w:lvl>
    <w:lvl w:ilvl="8" w:tplc="0ED4451E">
      <w:numFmt w:val="bullet"/>
      <w:lvlText w:val="•"/>
      <w:lvlJc w:val="left"/>
      <w:pPr>
        <w:ind w:left="8368" w:hanging="720"/>
      </w:pPr>
      <w:rPr>
        <w:rFonts w:hint="default"/>
      </w:rPr>
    </w:lvl>
  </w:abstractNum>
  <w:abstractNum w:abstractNumId="22" w15:restartNumberingAfterBreak="0">
    <w:nsid w:val="504D52A8"/>
    <w:multiLevelType w:val="hybridMultilevel"/>
    <w:tmpl w:val="6562CFD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507029EF"/>
    <w:multiLevelType w:val="multilevel"/>
    <w:tmpl w:val="11F2F556"/>
    <w:lvl w:ilvl="0">
      <w:start w:val="1"/>
      <w:numFmt w:val="decimal"/>
      <w:pStyle w:val="SpecOutline"/>
      <w:suff w:val="space"/>
      <w:lvlText w:val="PART %1"/>
      <w:lvlJc w:val="left"/>
      <w:pPr>
        <w:ind w:left="1080" w:hanging="1080"/>
      </w:pPr>
      <w:rPr>
        <w:b/>
        <w:i w:val="0"/>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decimal"/>
      <w:lvlText w:val="(%6)"/>
      <w:lvlJc w:val="left"/>
      <w:pPr>
        <w:tabs>
          <w:tab w:val="num" w:pos="2160"/>
        </w:tabs>
        <w:ind w:left="2160" w:hanging="720"/>
      </w:pPr>
    </w:lvl>
    <w:lvl w:ilvl="6">
      <w:start w:val="1"/>
      <w:numFmt w:val="lowerLetter"/>
      <w:lvlText w:val="(%7)"/>
      <w:lvlJc w:val="left"/>
      <w:pPr>
        <w:tabs>
          <w:tab w:val="num" w:pos="2880"/>
        </w:tabs>
        <w:ind w:left="288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4" w15:restartNumberingAfterBreak="0">
    <w:nsid w:val="545A4E49"/>
    <w:multiLevelType w:val="hybridMultilevel"/>
    <w:tmpl w:val="FED4A8DE"/>
    <w:lvl w:ilvl="0" w:tplc="733C43FC">
      <w:start w:val="4"/>
      <w:numFmt w:val="lowerLetter"/>
      <w:lvlText w:val="%1."/>
      <w:lvlJc w:val="left"/>
      <w:pPr>
        <w:ind w:left="2817" w:hanging="720"/>
      </w:pPr>
      <w:rPr>
        <w:rFonts w:ascii="Arial" w:eastAsia="Arial" w:hAnsi="Arial" w:cs="Arial" w:hint="default"/>
        <w:spacing w:val="0"/>
        <w:w w:val="102"/>
        <w:sz w:val="21"/>
        <w:szCs w:val="21"/>
      </w:rPr>
    </w:lvl>
    <w:lvl w:ilvl="1" w:tplc="9BCA2954">
      <w:numFmt w:val="bullet"/>
      <w:lvlText w:val="•"/>
      <w:lvlJc w:val="left"/>
      <w:pPr>
        <w:ind w:left="3568" w:hanging="720"/>
      </w:pPr>
      <w:rPr>
        <w:rFonts w:hint="default"/>
      </w:rPr>
    </w:lvl>
    <w:lvl w:ilvl="2" w:tplc="D68AEB0A">
      <w:numFmt w:val="bullet"/>
      <w:lvlText w:val="•"/>
      <w:lvlJc w:val="left"/>
      <w:pPr>
        <w:ind w:left="4316" w:hanging="720"/>
      </w:pPr>
      <w:rPr>
        <w:rFonts w:hint="default"/>
      </w:rPr>
    </w:lvl>
    <w:lvl w:ilvl="3" w:tplc="782A7F16">
      <w:numFmt w:val="bullet"/>
      <w:lvlText w:val="•"/>
      <w:lvlJc w:val="left"/>
      <w:pPr>
        <w:ind w:left="5064" w:hanging="720"/>
      </w:pPr>
      <w:rPr>
        <w:rFonts w:hint="default"/>
      </w:rPr>
    </w:lvl>
    <w:lvl w:ilvl="4" w:tplc="D1C4C91A">
      <w:numFmt w:val="bullet"/>
      <w:lvlText w:val="•"/>
      <w:lvlJc w:val="left"/>
      <w:pPr>
        <w:ind w:left="5812" w:hanging="720"/>
      </w:pPr>
      <w:rPr>
        <w:rFonts w:hint="default"/>
      </w:rPr>
    </w:lvl>
    <w:lvl w:ilvl="5" w:tplc="65E47836">
      <w:numFmt w:val="bullet"/>
      <w:lvlText w:val="•"/>
      <w:lvlJc w:val="left"/>
      <w:pPr>
        <w:ind w:left="6560" w:hanging="720"/>
      </w:pPr>
      <w:rPr>
        <w:rFonts w:hint="default"/>
      </w:rPr>
    </w:lvl>
    <w:lvl w:ilvl="6" w:tplc="45CE5D38">
      <w:numFmt w:val="bullet"/>
      <w:lvlText w:val="•"/>
      <w:lvlJc w:val="left"/>
      <w:pPr>
        <w:ind w:left="7308" w:hanging="720"/>
      </w:pPr>
      <w:rPr>
        <w:rFonts w:hint="default"/>
      </w:rPr>
    </w:lvl>
    <w:lvl w:ilvl="7" w:tplc="AE7443D0">
      <w:numFmt w:val="bullet"/>
      <w:lvlText w:val="•"/>
      <w:lvlJc w:val="left"/>
      <w:pPr>
        <w:ind w:left="8056" w:hanging="720"/>
      </w:pPr>
      <w:rPr>
        <w:rFonts w:hint="default"/>
      </w:rPr>
    </w:lvl>
    <w:lvl w:ilvl="8" w:tplc="0A222C08">
      <w:numFmt w:val="bullet"/>
      <w:lvlText w:val="•"/>
      <w:lvlJc w:val="left"/>
      <w:pPr>
        <w:ind w:left="8804" w:hanging="720"/>
      </w:pPr>
      <w:rPr>
        <w:rFonts w:hint="default"/>
      </w:rPr>
    </w:lvl>
  </w:abstractNum>
  <w:abstractNum w:abstractNumId="25" w15:restartNumberingAfterBreak="0">
    <w:nsid w:val="547552D4"/>
    <w:multiLevelType w:val="hybridMultilevel"/>
    <w:tmpl w:val="AE00A6CA"/>
    <w:lvl w:ilvl="0" w:tplc="6A802B5E">
      <w:start w:val="1"/>
      <w:numFmt w:val="decimal"/>
      <w:lvlText w:val="%1)"/>
      <w:lvlJc w:val="left"/>
      <w:pPr>
        <w:ind w:left="2160"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744EA"/>
    <w:multiLevelType w:val="hybridMultilevel"/>
    <w:tmpl w:val="2B4C6404"/>
    <w:lvl w:ilvl="0" w:tplc="6676131E">
      <w:start w:val="1"/>
      <w:numFmt w:val="lowerLetter"/>
      <w:lvlText w:val="%1)"/>
      <w:lvlJc w:val="left"/>
      <w:pPr>
        <w:ind w:left="3537" w:hanging="720"/>
      </w:pPr>
      <w:rPr>
        <w:rFonts w:ascii="Arial" w:eastAsia="Arial" w:hAnsi="Arial" w:cs="Arial" w:hint="default"/>
        <w:spacing w:val="0"/>
        <w:w w:val="102"/>
        <w:sz w:val="21"/>
        <w:szCs w:val="2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7977F2C"/>
    <w:multiLevelType w:val="hybridMultilevel"/>
    <w:tmpl w:val="44D2B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B18B0"/>
    <w:multiLevelType w:val="hybridMultilevel"/>
    <w:tmpl w:val="9BCA0862"/>
    <w:lvl w:ilvl="0" w:tplc="EF6CC1E8">
      <w:start w:val="3"/>
      <w:numFmt w:val="decimal"/>
      <w:lvlText w:val="%1)"/>
      <w:lvlJc w:val="left"/>
      <w:pPr>
        <w:ind w:left="3374" w:hanging="720"/>
      </w:pPr>
      <w:rPr>
        <w:rFonts w:ascii="Arial" w:eastAsia="Arial" w:hAnsi="Arial" w:cs="Arial" w:hint="default"/>
        <w:b/>
        <w:bCs/>
        <w:spacing w:val="0"/>
        <w:w w:val="103"/>
        <w:sz w:val="19"/>
        <w:szCs w:val="19"/>
      </w:rPr>
    </w:lvl>
    <w:lvl w:ilvl="1" w:tplc="9D6CD1C6">
      <w:numFmt w:val="bullet"/>
      <w:lvlText w:val="•"/>
      <w:lvlJc w:val="left"/>
      <w:pPr>
        <w:ind w:left="4090" w:hanging="720"/>
      </w:pPr>
      <w:rPr>
        <w:rFonts w:hint="default"/>
      </w:rPr>
    </w:lvl>
    <w:lvl w:ilvl="2" w:tplc="534E5D84">
      <w:numFmt w:val="bullet"/>
      <w:lvlText w:val="•"/>
      <w:lvlJc w:val="left"/>
      <w:pPr>
        <w:ind w:left="4800" w:hanging="720"/>
      </w:pPr>
      <w:rPr>
        <w:rFonts w:hint="default"/>
      </w:rPr>
    </w:lvl>
    <w:lvl w:ilvl="3" w:tplc="129ADAAA">
      <w:numFmt w:val="bullet"/>
      <w:lvlText w:val="•"/>
      <w:lvlJc w:val="left"/>
      <w:pPr>
        <w:ind w:left="5510" w:hanging="720"/>
      </w:pPr>
      <w:rPr>
        <w:rFonts w:hint="default"/>
      </w:rPr>
    </w:lvl>
    <w:lvl w:ilvl="4" w:tplc="6EF40178">
      <w:numFmt w:val="bullet"/>
      <w:lvlText w:val="•"/>
      <w:lvlJc w:val="left"/>
      <w:pPr>
        <w:ind w:left="6220" w:hanging="720"/>
      </w:pPr>
      <w:rPr>
        <w:rFonts w:hint="default"/>
      </w:rPr>
    </w:lvl>
    <w:lvl w:ilvl="5" w:tplc="95BA79B4">
      <w:numFmt w:val="bullet"/>
      <w:lvlText w:val="•"/>
      <w:lvlJc w:val="left"/>
      <w:pPr>
        <w:ind w:left="6930" w:hanging="720"/>
      </w:pPr>
      <w:rPr>
        <w:rFonts w:hint="default"/>
      </w:rPr>
    </w:lvl>
    <w:lvl w:ilvl="6" w:tplc="8AD6BB94">
      <w:numFmt w:val="bullet"/>
      <w:lvlText w:val="•"/>
      <w:lvlJc w:val="left"/>
      <w:pPr>
        <w:ind w:left="7640" w:hanging="720"/>
      </w:pPr>
      <w:rPr>
        <w:rFonts w:hint="default"/>
      </w:rPr>
    </w:lvl>
    <w:lvl w:ilvl="7" w:tplc="C4D25A2C">
      <w:numFmt w:val="bullet"/>
      <w:lvlText w:val="•"/>
      <w:lvlJc w:val="left"/>
      <w:pPr>
        <w:ind w:left="8350" w:hanging="720"/>
      </w:pPr>
      <w:rPr>
        <w:rFonts w:hint="default"/>
      </w:rPr>
    </w:lvl>
    <w:lvl w:ilvl="8" w:tplc="AA52A7BA">
      <w:numFmt w:val="bullet"/>
      <w:lvlText w:val="•"/>
      <w:lvlJc w:val="left"/>
      <w:pPr>
        <w:ind w:left="9060" w:hanging="720"/>
      </w:pPr>
      <w:rPr>
        <w:rFonts w:hint="default"/>
      </w:rPr>
    </w:lvl>
  </w:abstractNum>
  <w:abstractNum w:abstractNumId="29" w15:restartNumberingAfterBreak="0">
    <w:nsid w:val="60F31F19"/>
    <w:multiLevelType w:val="hybridMultilevel"/>
    <w:tmpl w:val="12B4E5C0"/>
    <w:lvl w:ilvl="0" w:tplc="5B206282">
      <w:start w:val="1"/>
      <w:numFmt w:val="upperLetter"/>
      <w:lvlText w:val="%1."/>
      <w:lvlJc w:val="left"/>
      <w:pPr>
        <w:ind w:left="1377" w:hanging="720"/>
      </w:pPr>
      <w:rPr>
        <w:rFonts w:ascii="Arial" w:eastAsia="Arial" w:hAnsi="Arial" w:cs="Arial" w:hint="default"/>
        <w:spacing w:val="0"/>
        <w:w w:val="102"/>
        <w:sz w:val="21"/>
        <w:szCs w:val="21"/>
      </w:rPr>
    </w:lvl>
    <w:lvl w:ilvl="1" w:tplc="AC745438">
      <w:start w:val="1"/>
      <w:numFmt w:val="decimal"/>
      <w:lvlText w:val="%2."/>
      <w:lvlJc w:val="left"/>
      <w:pPr>
        <w:ind w:left="2097" w:hanging="720"/>
      </w:pPr>
      <w:rPr>
        <w:rFonts w:ascii="Arial" w:eastAsia="Arial" w:hAnsi="Arial" w:cs="Arial" w:hint="default"/>
        <w:spacing w:val="0"/>
        <w:w w:val="102"/>
        <w:sz w:val="21"/>
        <w:szCs w:val="21"/>
      </w:rPr>
    </w:lvl>
    <w:lvl w:ilvl="2" w:tplc="5FA48D8C">
      <w:start w:val="1"/>
      <w:numFmt w:val="lowerLetter"/>
      <w:lvlText w:val="%3."/>
      <w:lvlJc w:val="left"/>
      <w:pPr>
        <w:ind w:left="2817" w:hanging="720"/>
      </w:pPr>
      <w:rPr>
        <w:rFonts w:ascii="Arial" w:eastAsia="Arial" w:hAnsi="Arial" w:cs="Arial" w:hint="default"/>
        <w:spacing w:val="0"/>
        <w:w w:val="102"/>
        <w:sz w:val="21"/>
        <w:szCs w:val="21"/>
      </w:rPr>
    </w:lvl>
    <w:lvl w:ilvl="3" w:tplc="A1664CD4">
      <w:start w:val="1"/>
      <w:numFmt w:val="decimal"/>
      <w:lvlText w:val="%4)"/>
      <w:lvlJc w:val="left"/>
      <w:pPr>
        <w:ind w:left="3537" w:hanging="720"/>
      </w:pPr>
      <w:rPr>
        <w:rFonts w:ascii="Arial" w:eastAsia="Arial" w:hAnsi="Arial" w:cs="Arial" w:hint="default"/>
        <w:spacing w:val="0"/>
        <w:w w:val="102"/>
        <w:sz w:val="21"/>
        <w:szCs w:val="21"/>
      </w:rPr>
    </w:lvl>
    <w:lvl w:ilvl="4" w:tplc="DB0637DE">
      <w:start w:val="1"/>
      <w:numFmt w:val="lowerLetter"/>
      <w:lvlText w:val="%5)"/>
      <w:lvlJc w:val="left"/>
      <w:pPr>
        <w:ind w:left="4257" w:hanging="720"/>
      </w:pPr>
      <w:rPr>
        <w:rFonts w:ascii="Arial" w:eastAsia="Arial" w:hAnsi="Arial" w:cs="Arial" w:hint="default"/>
        <w:spacing w:val="0"/>
        <w:w w:val="102"/>
        <w:sz w:val="21"/>
        <w:szCs w:val="21"/>
      </w:rPr>
    </w:lvl>
    <w:lvl w:ilvl="5" w:tplc="A3B286A2">
      <w:numFmt w:val="bullet"/>
      <w:lvlText w:val="•"/>
      <w:lvlJc w:val="left"/>
      <w:pPr>
        <w:ind w:left="4260" w:hanging="720"/>
      </w:pPr>
      <w:rPr>
        <w:rFonts w:hint="default"/>
      </w:rPr>
    </w:lvl>
    <w:lvl w:ilvl="6" w:tplc="57DCEE10">
      <w:numFmt w:val="bullet"/>
      <w:lvlText w:val="•"/>
      <w:lvlJc w:val="left"/>
      <w:pPr>
        <w:ind w:left="4700" w:hanging="720"/>
      </w:pPr>
      <w:rPr>
        <w:rFonts w:hint="default"/>
      </w:rPr>
    </w:lvl>
    <w:lvl w:ilvl="7" w:tplc="85A23C7C">
      <w:numFmt w:val="bullet"/>
      <w:lvlText w:val="•"/>
      <w:lvlJc w:val="left"/>
      <w:pPr>
        <w:ind w:left="4980" w:hanging="720"/>
      </w:pPr>
      <w:rPr>
        <w:rFonts w:hint="default"/>
      </w:rPr>
    </w:lvl>
    <w:lvl w:ilvl="8" w:tplc="F1FA950C">
      <w:numFmt w:val="bullet"/>
      <w:lvlText w:val="•"/>
      <w:lvlJc w:val="left"/>
      <w:pPr>
        <w:ind w:left="6753" w:hanging="720"/>
      </w:pPr>
      <w:rPr>
        <w:rFonts w:hint="default"/>
      </w:rPr>
    </w:lvl>
  </w:abstractNum>
  <w:abstractNum w:abstractNumId="30" w15:restartNumberingAfterBreak="0">
    <w:nsid w:val="63D05F9F"/>
    <w:multiLevelType w:val="hybridMultilevel"/>
    <w:tmpl w:val="3CE819F0"/>
    <w:lvl w:ilvl="0" w:tplc="76BEBFFA">
      <w:start w:val="2"/>
      <w:numFmt w:val="upperLetter"/>
      <w:lvlText w:val="%1."/>
      <w:lvlJc w:val="left"/>
      <w:pPr>
        <w:ind w:left="1370" w:hanging="720"/>
      </w:pPr>
      <w:rPr>
        <w:rFonts w:ascii="Arial" w:eastAsia="Arial" w:hAnsi="Arial" w:cs="Arial" w:hint="default"/>
        <w:spacing w:val="0"/>
        <w:w w:val="103"/>
        <w:sz w:val="19"/>
        <w:szCs w:val="19"/>
      </w:rPr>
    </w:lvl>
    <w:lvl w:ilvl="1" w:tplc="83DC11D6">
      <w:numFmt w:val="bullet"/>
      <w:lvlText w:val="•"/>
      <w:lvlJc w:val="left"/>
      <w:pPr>
        <w:ind w:left="1560" w:hanging="720"/>
      </w:pPr>
      <w:rPr>
        <w:rFonts w:hint="default"/>
      </w:rPr>
    </w:lvl>
    <w:lvl w:ilvl="2" w:tplc="87347C4A">
      <w:numFmt w:val="bullet"/>
      <w:lvlText w:val="•"/>
      <w:lvlJc w:val="left"/>
      <w:pPr>
        <w:ind w:left="2531" w:hanging="720"/>
      </w:pPr>
      <w:rPr>
        <w:rFonts w:hint="default"/>
      </w:rPr>
    </w:lvl>
    <w:lvl w:ilvl="3" w:tplc="9BEE6170">
      <w:numFmt w:val="bullet"/>
      <w:lvlText w:val="•"/>
      <w:lvlJc w:val="left"/>
      <w:pPr>
        <w:ind w:left="3502" w:hanging="720"/>
      </w:pPr>
      <w:rPr>
        <w:rFonts w:hint="default"/>
      </w:rPr>
    </w:lvl>
    <w:lvl w:ilvl="4" w:tplc="8D428E9C">
      <w:numFmt w:val="bullet"/>
      <w:lvlText w:val="•"/>
      <w:lvlJc w:val="left"/>
      <w:pPr>
        <w:ind w:left="4473" w:hanging="720"/>
      </w:pPr>
      <w:rPr>
        <w:rFonts w:hint="default"/>
      </w:rPr>
    </w:lvl>
    <w:lvl w:ilvl="5" w:tplc="77243E2C">
      <w:numFmt w:val="bullet"/>
      <w:lvlText w:val="•"/>
      <w:lvlJc w:val="left"/>
      <w:pPr>
        <w:ind w:left="5444" w:hanging="720"/>
      </w:pPr>
      <w:rPr>
        <w:rFonts w:hint="default"/>
      </w:rPr>
    </w:lvl>
    <w:lvl w:ilvl="6" w:tplc="85E066A8">
      <w:numFmt w:val="bullet"/>
      <w:lvlText w:val="•"/>
      <w:lvlJc w:val="left"/>
      <w:pPr>
        <w:ind w:left="6415" w:hanging="720"/>
      </w:pPr>
      <w:rPr>
        <w:rFonts w:hint="default"/>
      </w:rPr>
    </w:lvl>
    <w:lvl w:ilvl="7" w:tplc="BADAB9D2">
      <w:numFmt w:val="bullet"/>
      <w:lvlText w:val="•"/>
      <w:lvlJc w:val="left"/>
      <w:pPr>
        <w:ind w:left="7386" w:hanging="720"/>
      </w:pPr>
      <w:rPr>
        <w:rFonts w:hint="default"/>
      </w:rPr>
    </w:lvl>
    <w:lvl w:ilvl="8" w:tplc="3C586F98">
      <w:numFmt w:val="bullet"/>
      <w:lvlText w:val="•"/>
      <w:lvlJc w:val="left"/>
      <w:pPr>
        <w:ind w:left="8357" w:hanging="720"/>
      </w:pPr>
      <w:rPr>
        <w:rFonts w:hint="default"/>
      </w:rPr>
    </w:lvl>
  </w:abstractNum>
  <w:abstractNum w:abstractNumId="31" w15:restartNumberingAfterBreak="0">
    <w:nsid w:val="666D39C2"/>
    <w:multiLevelType w:val="hybridMultilevel"/>
    <w:tmpl w:val="0C3839A2"/>
    <w:lvl w:ilvl="0" w:tplc="19A0756A">
      <w:start w:val="1"/>
      <w:numFmt w:val="lowerLetter"/>
      <w:lvlText w:val="%1."/>
      <w:lvlJc w:val="left"/>
      <w:pPr>
        <w:ind w:left="281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7181D"/>
    <w:multiLevelType w:val="hybridMultilevel"/>
    <w:tmpl w:val="8C3A0D2E"/>
    <w:lvl w:ilvl="0" w:tplc="5FA48D8C">
      <w:start w:val="1"/>
      <w:numFmt w:val="lowerLetter"/>
      <w:lvlText w:val="%1."/>
      <w:lvlJc w:val="left"/>
      <w:pPr>
        <w:ind w:left="2806" w:hanging="720"/>
      </w:pPr>
      <w:rPr>
        <w:rFonts w:ascii="Arial" w:eastAsia="Arial" w:hAnsi="Arial" w:cs="Arial" w:hint="default"/>
        <w:spacing w:val="0"/>
        <w:w w:val="102"/>
        <w:sz w:val="21"/>
        <w:szCs w:val="21"/>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3" w15:restartNumberingAfterBreak="0">
    <w:nsid w:val="6DC6167E"/>
    <w:multiLevelType w:val="hybridMultilevel"/>
    <w:tmpl w:val="95C42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E442E28">
      <w:start w:val="1"/>
      <w:numFmt w:val="decimal"/>
      <w:lvlText w:val="(%5)"/>
      <w:lvlJc w:val="left"/>
      <w:pPr>
        <w:ind w:left="3600" w:hanging="360"/>
      </w:pPr>
      <w:rPr>
        <w:rFonts w:hint="default"/>
        <w:color w:val="auto"/>
        <w:w w:val="105"/>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72521"/>
    <w:multiLevelType w:val="hybridMultilevel"/>
    <w:tmpl w:val="47866F00"/>
    <w:lvl w:ilvl="0" w:tplc="BC6C0EB0">
      <w:start w:val="1"/>
      <w:numFmt w:val="upperLetter"/>
      <w:lvlText w:val="%1."/>
      <w:lvlJc w:val="left"/>
      <w:pPr>
        <w:ind w:left="1377" w:hanging="720"/>
      </w:pPr>
      <w:rPr>
        <w:rFonts w:ascii="Arial" w:eastAsia="Arial" w:hAnsi="Arial" w:cs="Arial" w:hint="default"/>
        <w:spacing w:val="0"/>
        <w:w w:val="102"/>
        <w:sz w:val="21"/>
        <w:szCs w:val="21"/>
      </w:rPr>
    </w:lvl>
    <w:lvl w:ilvl="1" w:tplc="BB58D970">
      <w:start w:val="1"/>
      <w:numFmt w:val="decimal"/>
      <w:lvlText w:val="%2."/>
      <w:lvlJc w:val="left"/>
      <w:pPr>
        <w:ind w:left="2097" w:hanging="720"/>
      </w:pPr>
      <w:rPr>
        <w:rFonts w:ascii="Arial" w:eastAsia="Arial" w:hAnsi="Arial" w:cs="Arial" w:hint="default"/>
        <w:spacing w:val="0"/>
        <w:w w:val="102"/>
        <w:sz w:val="21"/>
        <w:szCs w:val="21"/>
      </w:rPr>
    </w:lvl>
    <w:lvl w:ilvl="2" w:tplc="19A0756A">
      <w:start w:val="1"/>
      <w:numFmt w:val="lowerLetter"/>
      <w:lvlText w:val="%3."/>
      <w:lvlJc w:val="left"/>
      <w:pPr>
        <w:ind w:left="2817" w:hanging="720"/>
      </w:pPr>
      <w:rPr>
        <w:rFonts w:ascii="Arial" w:eastAsia="Arial" w:hAnsi="Arial" w:cs="Arial" w:hint="default"/>
        <w:spacing w:val="0"/>
        <w:w w:val="102"/>
        <w:sz w:val="21"/>
        <w:szCs w:val="21"/>
      </w:rPr>
    </w:lvl>
    <w:lvl w:ilvl="3" w:tplc="EE8634E4">
      <w:numFmt w:val="bullet"/>
      <w:lvlText w:val="•"/>
      <w:lvlJc w:val="left"/>
      <w:pPr>
        <w:ind w:left="3755" w:hanging="720"/>
      </w:pPr>
      <w:rPr>
        <w:rFonts w:hint="default"/>
      </w:rPr>
    </w:lvl>
    <w:lvl w:ilvl="4" w:tplc="6DCED08C">
      <w:numFmt w:val="bullet"/>
      <w:lvlText w:val="•"/>
      <w:lvlJc w:val="left"/>
      <w:pPr>
        <w:ind w:left="4690" w:hanging="720"/>
      </w:pPr>
      <w:rPr>
        <w:rFonts w:hint="default"/>
      </w:rPr>
    </w:lvl>
    <w:lvl w:ilvl="5" w:tplc="2E6AFDE4">
      <w:numFmt w:val="bullet"/>
      <w:lvlText w:val="•"/>
      <w:lvlJc w:val="left"/>
      <w:pPr>
        <w:ind w:left="5625" w:hanging="720"/>
      </w:pPr>
      <w:rPr>
        <w:rFonts w:hint="default"/>
      </w:rPr>
    </w:lvl>
    <w:lvl w:ilvl="6" w:tplc="9EAE1778">
      <w:numFmt w:val="bullet"/>
      <w:lvlText w:val="•"/>
      <w:lvlJc w:val="left"/>
      <w:pPr>
        <w:ind w:left="6560" w:hanging="720"/>
      </w:pPr>
      <w:rPr>
        <w:rFonts w:hint="default"/>
      </w:rPr>
    </w:lvl>
    <w:lvl w:ilvl="7" w:tplc="99F4C2EC">
      <w:numFmt w:val="bullet"/>
      <w:lvlText w:val="•"/>
      <w:lvlJc w:val="left"/>
      <w:pPr>
        <w:ind w:left="7495" w:hanging="720"/>
      </w:pPr>
      <w:rPr>
        <w:rFonts w:hint="default"/>
      </w:rPr>
    </w:lvl>
    <w:lvl w:ilvl="8" w:tplc="5316D5F4">
      <w:numFmt w:val="bullet"/>
      <w:lvlText w:val="•"/>
      <w:lvlJc w:val="left"/>
      <w:pPr>
        <w:ind w:left="8430" w:hanging="720"/>
      </w:pPr>
      <w:rPr>
        <w:rFonts w:hint="default"/>
      </w:rPr>
    </w:lvl>
  </w:abstractNum>
  <w:abstractNum w:abstractNumId="35" w15:restartNumberingAfterBreak="0">
    <w:nsid w:val="7E6A05F9"/>
    <w:multiLevelType w:val="hybridMultilevel"/>
    <w:tmpl w:val="0C3839A2"/>
    <w:lvl w:ilvl="0" w:tplc="19A0756A">
      <w:start w:val="1"/>
      <w:numFmt w:val="lowerLetter"/>
      <w:lvlText w:val="%1."/>
      <w:lvlJc w:val="left"/>
      <w:pPr>
        <w:ind w:left="281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C03E5"/>
    <w:multiLevelType w:val="hybridMultilevel"/>
    <w:tmpl w:val="483A6598"/>
    <w:lvl w:ilvl="0" w:tplc="6676131E">
      <w:start w:val="1"/>
      <w:numFmt w:val="lowerLetter"/>
      <w:lvlText w:val="%1)"/>
      <w:lvlJc w:val="left"/>
      <w:pPr>
        <w:ind w:left="425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8"/>
  </w:num>
  <w:num w:numId="3">
    <w:abstractNumId w:val="4"/>
  </w:num>
  <w:num w:numId="4">
    <w:abstractNumId w:val="24"/>
  </w:num>
  <w:num w:numId="5">
    <w:abstractNumId w:val="21"/>
  </w:num>
  <w:num w:numId="6">
    <w:abstractNumId w:val="10"/>
  </w:num>
  <w:num w:numId="7">
    <w:abstractNumId w:val="14"/>
  </w:num>
  <w:num w:numId="8">
    <w:abstractNumId w:val="15"/>
  </w:num>
  <w:num w:numId="9">
    <w:abstractNumId w:val="11"/>
  </w:num>
  <w:num w:numId="10">
    <w:abstractNumId w:val="29"/>
  </w:num>
  <w:num w:numId="11">
    <w:abstractNumId w:val="16"/>
  </w:num>
  <w:num w:numId="12">
    <w:abstractNumId w:val="34"/>
  </w:num>
  <w:num w:numId="13">
    <w:abstractNumId w:val="23"/>
  </w:num>
  <w:num w:numId="14">
    <w:abstractNumId w:val="31"/>
  </w:num>
  <w:num w:numId="15">
    <w:abstractNumId w:val="35"/>
  </w:num>
  <w:num w:numId="16">
    <w:abstractNumId w:val="19"/>
  </w:num>
  <w:num w:numId="17">
    <w:abstractNumId w:val="1"/>
  </w:num>
  <w:num w:numId="18">
    <w:abstractNumId w:val="20"/>
  </w:num>
  <w:num w:numId="19">
    <w:abstractNumId w:val="6"/>
  </w:num>
  <w:num w:numId="20">
    <w:abstractNumId w:val="7"/>
  </w:num>
  <w:num w:numId="21">
    <w:abstractNumId w:val="9"/>
  </w:num>
  <w:num w:numId="22">
    <w:abstractNumId w:val="33"/>
  </w:num>
  <w:num w:numId="23">
    <w:abstractNumId w:val="2"/>
  </w:num>
  <w:num w:numId="24">
    <w:abstractNumId w:val="0"/>
  </w:num>
  <w:num w:numId="25">
    <w:abstractNumId w:val="18"/>
  </w:num>
  <w:num w:numId="26">
    <w:abstractNumId w:val="5"/>
  </w:num>
  <w:num w:numId="27">
    <w:abstractNumId w:val="27"/>
  </w:num>
  <w:num w:numId="28">
    <w:abstractNumId w:val="17"/>
  </w:num>
  <w:num w:numId="29">
    <w:abstractNumId w:val="12"/>
  </w:num>
  <w:num w:numId="30">
    <w:abstractNumId w:val="25"/>
  </w:num>
  <w:num w:numId="31">
    <w:abstractNumId w:val="22"/>
  </w:num>
  <w:num w:numId="32">
    <w:abstractNumId w:val="8"/>
  </w:num>
  <w:num w:numId="33">
    <w:abstractNumId w:val="36"/>
  </w:num>
  <w:num w:numId="34">
    <w:abstractNumId w:val="3"/>
  </w:num>
  <w:num w:numId="35">
    <w:abstractNumId w:val="26"/>
  </w:num>
  <w:num w:numId="36">
    <w:abstractNumId w:val="13"/>
  </w:num>
  <w:num w:numId="3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D7"/>
    <w:rsid w:val="00010E1D"/>
    <w:rsid w:val="0001472B"/>
    <w:rsid w:val="00015D88"/>
    <w:rsid w:val="00021BE9"/>
    <w:rsid w:val="0002224D"/>
    <w:rsid w:val="00024A2F"/>
    <w:rsid w:val="0003120F"/>
    <w:rsid w:val="00055608"/>
    <w:rsid w:val="00084B68"/>
    <w:rsid w:val="000A11F6"/>
    <w:rsid w:val="000D3C4C"/>
    <w:rsid w:val="000F5E1B"/>
    <w:rsid w:val="001132ED"/>
    <w:rsid w:val="0012074C"/>
    <w:rsid w:val="00127833"/>
    <w:rsid w:val="00166EC8"/>
    <w:rsid w:val="001812EE"/>
    <w:rsid w:val="00187BAB"/>
    <w:rsid w:val="00194A45"/>
    <w:rsid w:val="001A6ECB"/>
    <w:rsid w:val="001D3CF0"/>
    <w:rsid w:val="001E5214"/>
    <w:rsid w:val="001F50A6"/>
    <w:rsid w:val="00200B06"/>
    <w:rsid w:val="0020265A"/>
    <w:rsid w:val="0020284F"/>
    <w:rsid w:val="002044C4"/>
    <w:rsid w:val="00222293"/>
    <w:rsid w:val="002607E8"/>
    <w:rsid w:val="002609F5"/>
    <w:rsid w:val="00272939"/>
    <w:rsid w:val="00295F21"/>
    <w:rsid w:val="002A2AB3"/>
    <w:rsid w:val="002E187C"/>
    <w:rsid w:val="002F6BE6"/>
    <w:rsid w:val="00301861"/>
    <w:rsid w:val="00340D4C"/>
    <w:rsid w:val="00353255"/>
    <w:rsid w:val="00372EF0"/>
    <w:rsid w:val="00381E8A"/>
    <w:rsid w:val="00384F0C"/>
    <w:rsid w:val="0038597D"/>
    <w:rsid w:val="00390E12"/>
    <w:rsid w:val="00392C41"/>
    <w:rsid w:val="003A0659"/>
    <w:rsid w:val="003A615F"/>
    <w:rsid w:val="003A68C9"/>
    <w:rsid w:val="003B0731"/>
    <w:rsid w:val="003B43D7"/>
    <w:rsid w:val="003C3E23"/>
    <w:rsid w:val="003D09BA"/>
    <w:rsid w:val="003E0191"/>
    <w:rsid w:val="003E50B6"/>
    <w:rsid w:val="003F1096"/>
    <w:rsid w:val="003F311F"/>
    <w:rsid w:val="003F5C7F"/>
    <w:rsid w:val="003F7013"/>
    <w:rsid w:val="00401111"/>
    <w:rsid w:val="0040534F"/>
    <w:rsid w:val="00421EE3"/>
    <w:rsid w:val="004259F4"/>
    <w:rsid w:val="004408E4"/>
    <w:rsid w:val="004432F6"/>
    <w:rsid w:val="004530A2"/>
    <w:rsid w:val="004610FA"/>
    <w:rsid w:val="004661C9"/>
    <w:rsid w:val="00490182"/>
    <w:rsid w:val="004A1530"/>
    <w:rsid w:val="004A37E8"/>
    <w:rsid w:val="004B4BDA"/>
    <w:rsid w:val="004C1A7E"/>
    <w:rsid w:val="004C315C"/>
    <w:rsid w:val="004E0BD3"/>
    <w:rsid w:val="004F73CC"/>
    <w:rsid w:val="00511FD6"/>
    <w:rsid w:val="0051471C"/>
    <w:rsid w:val="00545DDE"/>
    <w:rsid w:val="00552981"/>
    <w:rsid w:val="00556179"/>
    <w:rsid w:val="0056029B"/>
    <w:rsid w:val="00563C21"/>
    <w:rsid w:val="00592045"/>
    <w:rsid w:val="005935B7"/>
    <w:rsid w:val="005A1B51"/>
    <w:rsid w:val="005D19EB"/>
    <w:rsid w:val="005D22F0"/>
    <w:rsid w:val="005D5BED"/>
    <w:rsid w:val="005E0904"/>
    <w:rsid w:val="005F0F01"/>
    <w:rsid w:val="005F4CB7"/>
    <w:rsid w:val="00614ADB"/>
    <w:rsid w:val="00617C24"/>
    <w:rsid w:val="006542D4"/>
    <w:rsid w:val="0066726C"/>
    <w:rsid w:val="00692B07"/>
    <w:rsid w:val="006A2A66"/>
    <w:rsid w:val="006B1A9B"/>
    <w:rsid w:val="006B7C42"/>
    <w:rsid w:val="006C2398"/>
    <w:rsid w:val="006D0BF2"/>
    <w:rsid w:val="006E7682"/>
    <w:rsid w:val="006F2850"/>
    <w:rsid w:val="007254B4"/>
    <w:rsid w:val="007435C8"/>
    <w:rsid w:val="00745E14"/>
    <w:rsid w:val="00774D8C"/>
    <w:rsid w:val="007766B5"/>
    <w:rsid w:val="00790CE0"/>
    <w:rsid w:val="007A6A71"/>
    <w:rsid w:val="007B2E99"/>
    <w:rsid w:val="007B4E5C"/>
    <w:rsid w:val="007B737D"/>
    <w:rsid w:val="007C048D"/>
    <w:rsid w:val="007C722F"/>
    <w:rsid w:val="007D2B70"/>
    <w:rsid w:val="007D5D0A"/>
    <w:rsid w:val="007E7113"/>
    <w:rsid w:val="007F0441"/>
    <w:rsid w:val="007F1A35"/>
    <w:rsid w:val="00802CC1"/>
    <w:rsid w:val="00813CD4"/>
    <w:rsid w:val="00823B9D"/>
    <w:rsid w:val="00824702"/>
    <w:rsid w:val="00833F89"/>
    <w:rsid w:val="008459D0"/>
    <w:rsid w:val="00847F2D"/>
    <w:rsid w:val="00852523"/>
    <w:rsid w:val="00854906"/>
    <w:rsid w:val="008567C5"/>
    <w:rsid w:val="008644C2"/>
    <w:rsid w:val="00880BD3"/>
    <w:rsid w:val="00884A34"/>
    <w:rsid w:val="0088562A"/>
    <w:rsid w:val="008B36B8"/>
    <w:rsid w:val="008E3299"/>
    <w:rsid w:val="008E5411"/>
    <w:rsid w:val="008F71BA"/>
    <w:rsid w:val="0090046F"/>
    <w:rsid w:val="009048A9"/>
    <w:rsid w:val="00921737"/>
    <w:rsid w:val="00931A67"/>
    <w:rsid w:val="0093560C"/>
    <w:rsid w:val="00956814"/>
    <w:rsid w:val="00966844"/>
    <w:rsid w:val="009B4B8F"/>
    <w:rsid w:val="009B5A20"/>
    <w:rsid w:val="009E4C3C"/>
    <w:rsid w:val="009F5C13"/>
    <w:rsid w:val="00A05CCE"/>
    <w:rsid w:val="00A53ECB"/>
    <w:rsid w:val="00A663EC"/>
    <w:rsid w:val="00A71E9E"/>
    <w:rsid w:val="00A7315C"/>
    <w:rsid w:val="00A74C40"/>
    <w:rsid w:val="00A90898"/>
    <w:rsid w:val="00AA02A1"/>
    <w:rsid w:val="00AB2F7C"/>
    <w:rsid w:val="00AE570C"/>
    <w:rsid w:val="00AF480B"/>
    <w:rsid w:val="00B13A01"/>
    <w:rsid w:val="00B1419B"/>
    <w:rsid w:val="00B23148"/>
    <w:rsid w:val="00B268A0"/>
    <w:rsid w:val="00B33C5A"/>
    <w:rsid w:val="00B379EB"/>
    <w:rsid w:val="00B44F9B"/>
    <w:rsid w:val="00B65E21"/>
    <w:rsid w:val="00BB2B9B"/>
    <w:rsid w:val="00BB5886"/>
    <w:rsid w:val="00BB5C8A"/>
    <w:rsid w:val="00BC4F38"/>
    <w:rsid w:val="00BE122B"/>
    <w:rsid w:val="00BF54A0"/>
    <w:rsid w:val="00BF787D"/>
    <w:rsid w:val="00C147DE"/>
    <w:rsid w:val="00C20761"/>
    <w:rsid w:val="00C41171"/>
    <w:rsid w:val="00C63E8C"/>
    <w:rsid w:val="00C65A24"/>
    <w:rsid w:val="00CA17D0"/>
    <w:rsid w:val="00CA3E95"/>
    <w:rsid w:val="00CB3D9F"/>
    <w:rsid w:val="00CB6413"/>
    <w:rsid w:val="00CD3D56"/>
    <w:rsid w:val="00CF4722"/>
    <w:rsid w:val="00D00829"/>
    <w:rsid w:val="00D0287B"/>
    <w:rsid w:val="00D1675F"/>
    <w:rsid w:val="00D575A2"/>
    <w:rsid w:val="00D710E4"/>
    <w:rsid w:val="00D7587D"/>
    <w:rsid w:val="00D95921"/>
    <w:rsid w:val="00D96A53"/>
    <w:rsid w:val="00DA261A"/>
    <w:rsid w:val="00DC0426"/>
    <w:rsid w:val="00DC27C1"/>
    <w:rsid w:val="00DC38A7"/>
    <w:rsid w:val="00DC5F5A"/>
    <w:rsid w:val="00DD28FA"/>
    <w:rsid w:val="00DE1CB4"/>
    <w:rsid w:val="00DE21CC"/>
    <w:rsid w:val="00DF2EEB"/>
    <w:rsid w:val="00E147C9"/>
    <w:rsid w:val="00E23462"/>
    <w:rsid w:val="00E271CD"/>
    <w:rsid w:val="00E60FEF"/>
    <w:rsid w:val="00E67CB2"/>
    <w:rsid w:val="00E74A35"/>
    <w:rsid w:val="00E778DF"/>
    <w:rsid w:val="00E81312"/>
    <w:rsid w:val="00E85F2A"/>
    <w:rsid w:val="00E8776C"/>
    <w:rsid w:val="00EA1F75"/>
    <w:rsid w:val="00EB59D2"/>
    <w:rsid w:val="00EC345C"/>
    <w:rsid w:val="00EE0277"/>
    <w:rsid w:val="00EF3095"/>
    <w:rsid w:val="00EF4B6A"/>
    <w:rsid w:val="00EF7191"/>
    <w:rsid w:val="00F004FC"/>
    <w:rsid w:val="00F13EE1"/>
    <w:rsid w:val="00F42F50"/>
    <w:rsid w:val="00F52F5C"/>
    <w:rsid w:val="00F54DBC"/>
    <w:rsid w:val="00F847B6"/>
    <w:rsid w:val="00FD4EC5"/>
    <w:rsid w:val="00FD7293"/>
    <w:rsid w:val="00FE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97D1CAA-8B29-4748-A3AE-FC3CB892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0"/>
      <w:outlineLvl w:val="0"/>
    </w:pPr>
    <w:rPr>
      <w:b/>
      <w:bCs/>
      <w:sz w:val="21"/>
      <w:szCs w:val="21"/>
    </w:rPr>
  </w:style>
  <w:style w:type="paragraph" w:styleId="Heading2">
    <w:name w:val="heading 2"/>
    <w:basedOn w:val="Normal"/>
    <w:next w:val="Normal"/>
    <w:link w:val="Heading2Char"/>
    <w:uiPriority w:val="9"/>
    <w:semiHidden/>
    <w:unhideWhenUsed/>
    <w:qFormat/>
    <w:rsid w:val="009E4C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2817" w:hanging="720"/>
      <w:jc w:val="both"/>
    </w:pPr>
  </w:style>
  <w:style w:type="paragraph" w:customStyle="1" w:styleId="TableParagraph">
    <w:name w:val="Table Paragraph"/>
    <w:basedOn w:val="Normal"/>
    <w:uiPriority w:val="1"/>
    <w:qFormat/>
    <w:pPr>
      <w:spacing w:before="130"/>
    </w:pPr>
  </w:style>
  <w:style w:type="paragraph" w:styleId="BalloonText">
    <w:name w:val="Balloon Text"/>
    <w:basedOn w:val="Normal"/>
    <w:link w:val="BalloonTextChar"/>
    <w:uiPriority w:val="99"/>
    <w:semiHidden/>
    <w:unhideWhenUsed/>
    <w:rsid w:val="003D0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BA"/>
    <w:rPr>
      <w:rFonts w:ascii="Segoe UI" w:eastAsia="Arial" w:hAnsi="Segoe UI" w:cs="Segoe UI"/>
      <w:sz w:val="18"/>
      <w:szCs w:val="18"/>
    </w:rPr>
  </w:style>
  <w:style w:type="paragraph" w:customStyle="1" w:styleId="SpecOutline">
    <w:name w:val="SpecOutline"/>
    <w:basedOn w:val="Normal"/>
    <w:rsid w:val="00DC38A7"/>
    <w:pPr>
      <w:widowControl/>
      <w:numPr>
        <w:numId w:val="13"/>
      </w:numPr>
      <w:autoSpaceDE/>
      <w:autoSpaceDN/>
      <w:spacing w:after="120"/>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0284F"/>
    <w:pPr>
      <w:tabs>
        <w:tab w:val="center" w:pos="4680"/>
        <w:tab w:val="right" w:pos="9360"/>
      </w:tabs>
    </w:pPr>
  </w:style>
  <w:style w:type="character" w:customStyle="1" w:styleId="HeaderChar">
    <w:name w:val="Header Char"/>
    <w:basedOn w:val="DefaultParagraphFont"/>
    <w:link w:val="Header"/>
    <w:uiPriority w:val="99"/>
    <w:rsid w:val="0020284F"/>
    <w:rPr>
      <w:rFonts w:ascii="Arial" w:eastAsia="Arial" w:hAnsi="Arial" w:cs="Arial"/>
    </w:rPr>
  </w:style>
  <w:style w:type="paragraph" w:styleId="Footer">
    <w:name w:val="footer"/>
    <w:basedOn w:val="Normal"/>
    <w:link w:val="FooterChar"/>
    <w:unhideWhenUsed/>
    <w:rsid w:val="0020284F"/>
    <w:pPr>
      <w:tabs>
        <w:tab w:val="center" w:pos="4680"/>
        <w:tab w:val="right" w:pos="9360"/>
      </w:tabs>
    </w:pPr>
  </w:style>
  <w:style w:type="character" w:customStyle="1" w:styleId="FooterChar">
    <w:name w:val="Footer Char"/>
    <w:basedOn w:val="DefaultParagraphFont"/>
    <w:link w:val="Footer"/>
    <w:rsid w:val="0020284F"/>
    <w:rPr>
      <w:rFonts w:ascii="Arial" w:eastAsia="Arial" w:hAnsi="Arial" w:cs="Arial"/>
    </w:rPr>
  </w:style>
  <w:style w:type="character" w:customStyle="1" w:styleId="BodyTextChar">
    <w:name w:val="Body Text Char"/>
    <w:basedOn w:val="DefaultParagraphFont"/>
    <w:link w:val="BodyText"/>
    <w:uiPriority w:val="1"/>
    <w:rsid w:val="004661C9"/>
    <w:rPr>
      <w:rFonts w:ascii="Arial" w:eastAsia="Arial" w:hAnsi="Arial" w:cs="Arial"/>
      <w:sz w:val="21"/>
      <w:szCs w:val="21"/>
    </w:rPr>
  </w:style>
  <w:style w:type="character" w:customStyle="1" w:styleId="Heading2Char">
    <w:name w:val="Heading 2 Char"/>
    <w:basedOn w:val="DefaultParagraphFont"/>
    <w:link w:val="Heading2"/>
    <w:uiPriority w:val="9"/>
    <w:semiHidden/>
    <w:rsid w:val="009E4C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ED78-0862-4B5D-A895-2298BC5D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12248</Words>
  <Characters>69815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Skolmowski, Cheryl</dc:creator>
  <cp:lastModifiedBy>Skolmowski, Cheryl</cp:lastModifiedBy>
  <cp:revision>3</cp:revision>
  <cp:lastPrinted>2018-08-11T13:29:00Z</cp:lastPrinted>
  <dcterms:created xsi:type="dcterms:W3CDTF">2018-12-17T20:21:00Z</dcterms:created>
  <dcterms:modified xsi:type="dcterms:W3CDTF">2018-12-19T21:51:00Z</dcterms:modified>
</cp:coreProperties>
</file>