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7270F" w14:textId="77777777" w:rsidR="00A4029A" w:rsidRPr="00CB6782" w:rsidRDefault="00A4029A" w:rsidP="00A4029A">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center"/>
        <w:rPr>
          <w:rFonts w:ascii="Times New Roman" w:eastAsia="Times New Roman" w:hAnsi="Times New Roman" w:cs="Times New Roman"/>
          <w:b/>
          <w:color w:val="000000"/>
          <w:sz w:val="32"/>
          <w:szCs w:val="32"/>
        </w:rPr>
      </w:pPr>
      <w:bookmarkStart w:id="0" w:name="_GoBack"/>
      <w:bookmarkEnd w:id="0"/>
      <w:r w:rsidRPr="00CB6782">
        <w:rPr>
          <w:rFonts w:ascii="Times New Roman" w:eastAsia="Times New Roman" w:hAnsi="Times New Roman" w:cs="Times New Roman"/>
          <w:b/>
          <w:color w:val="000000"/>
          <w:sz w:val="32"/>
          <w:szCs w:val="32"/>
        </w:rPr>
        <w:t>UT Faculty Senate</w:t>
      </w:r>
    </w:p>
    <w:p w14:paraId="34D25AFE" w14:textId="77777777" w:rsidR="00A4029A" w:rsidRPr="00CB6782" w:rsidRDefault="00A4029A" w:rsidP="00A4029A">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center"/>
        <w:rPr>
          <w:rFonts w:ascii="Times New Roman" w:eastAsia="Times New Roman" w:hAnsi="Times New Roman" w:cs="Times New Roman"/>
          <w:b/>
          <w:color w:val="000000"/>
          <w:sz w:val="32"/>
          <w:szCs w:val="32"/>
        </w:rPr>
      </w:pPr>
      <w:r w:rsidRPr="00CB6782">
        <w:rPr>
          <w:rFonts w:ascii="Times New Roman" w:eastAsia="Times New Roman" w:hAnsi="Times New Roman" w:cs="Times New Roman"/>
          <w:b/>
          <w:color w:val="000000"/>
          <w:sz w:val="32"/>
          <w:szCs w:val="32"/>
        </w:rPr>
        <w:t>AGENDA</w:t>
      </w:r>
    </w:p>
    <w:p w14:paraId="04F99586" w14:textId="77777777" w:rsidR="00A4029A" w:rsidRPr="00CB6782" w:rsidRDefault="001A1F2D" w:rsidP="00A4029A">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center"/>
        <w:rPr>
          <w:rFonts w:ascii="Times New Roman" w:eastAsia="Times New Roman" w:hAnsi="Times New Roman" w:cs="Times New Roman"/>
          <w:b/>
          <w:color w:val="000000"/>
          <w:sz w:val="32"/>
          <w:szCs w:val="32"/>
        </w:rPr>
      </w:pPr>
      <w:hyperlink r:id="rId7">
        <w:r w:rsidR="00A4029A" w:rsidRPr="00CB6782">
          <w:rPr>
            <w:rFonts w:ascii="Times New Roman" w:eastAsia="Times New Roman" w:hAnsi="Times New Roman" w:cs="Times New Roman"/>
            <w:b/>
            <w:color w:val="0563C1"/>
            <w:sz w:val="32"/>
            <w:szCs w:val="32"/>
            <w:u w:val="single"/>
          </w:rPr>
          <w:t>www.utoledo.edu/facsenate</w:t>
        </w:r>
      </w:hyperlink>
    </w:p>
    <w:p w14:paraId="28802244" w14:textId="01B60F93" w:rsidR="00A4029A" w:rsidRDefault="00FD3268" w:rsidP="00A4029A">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Novem</w:t>
      </w:r>
      <w:r w:rsidR="000309CB">
        <w:rPr>
          <w:rFonts w:ascii="Times New Roman" w:eastAsia="Times New Roman" w:hAnsi="Times New Roman" w:cs="Times New Roman"/>
          <w:b/>
          <w:color w:val="000000"/>
          <w:sz w:val="32"/>
          <w:szCs w:val="32"/>
        </w:rPr>
        <w:t>ber</w:t>
      </w:r>
      <w:r w:rsidR="003D695C">
        <w:rPr>
          <w:rFonts w:ascii="Times New Roman" w:eastAsia="Times New Roman" w:hAnsi="Times New Roman" w:cs="Times New Roman"/>
          <w:b/>
          <w:color w:val="000000"/>
          <w:sz w:val="32"/>
          <w:szCs w:val="32"/>
        </w:rPr>
        <w:t xml:space="preserve"> </w:t>
      </w:r>
      <w:r w:rsidR="00171AC0">
        <w:rPr>
          <w:rFonts w:ascii="Times New Roman" w:eastAsia="Times New Roman" w:hAnsi="Times New Roman" w:cs="Times New Roman"/>
          <w:b/>
          <w:color w:val="000000"/>
          <w:sz w:val="32"/>
          <w:szCs w:val="32"/>
        </w:rPr>
        <w:t>23</w:t>
      </w:r>
      <w:r w:rsidR="00B0229E">
        <w:rPr>
          <w:rFonts w:ascii="Times New Roman" w:eastAsia="Times New Roman" w:hAnsi="Times New Roman" w:cs="Times New Roman"/>
          <w:b/>
          <w:color w:val="000000"/>
          <w:sz w:val="32"/>
          <w:szCs w:val="32"/>
        </w:rPr>
        <w:t>, 2021</w:t>
      </w:r>
    </w:p>
    <w:p w14:paraId="2F6D9232" w14:textId="6DE50010" w:rsidR="007E55D9" w:rsidRPr="00CB6782" w:rsidRDefault="00B0229E" w:rsidP="00A4029A">
      <w:pPr>
        <w:pBdr>
          <w:top w:val="single" w:sz="4" w:space="1" w:color="000000"/>
          <w:left w:val="single" w:sz="4" w:space="4" w:color="000000"/>
          <w:bottom w:val="single" w:sz="4" w:space="1" w:color="000000"/>
          <w:right w:val="single" w:sz="4" w:space="4" w:color="000000"/>
          <w:between w:val="nil"/>
        </w:pBdr>
        <w:shd w:val="clear" w:color="auto" w:fill="FFFFFF"/>
        <w:spacing w:after="0" w:line="240"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WebEx </w:t>
      </w:r>
    </w:p>
    <w:p w14:paraId="56AF5E66" w14:textId="77777777" w:rsidR="00A4029A" w:rsidRDefault="00A4029A" w:rsidP="00A4029A">
      <w:pPr>
        <w:pBdr>
          <w:top w:val="nil"/>
          <w:left w:val="nil"/>
          <w:bottom w:val="nil"/>
          <w:right w:val="nil"/>
          <w:between w:val="nil"/>
        </w:pBdr>
        <w:spacing w:after="0" w:line="240" w:lineRule="auto"/>
        <w:jc w:val="center"/>
        <w:rPr>
          <w:rFonts w:ascii="Bookman Old Style" w:eastAsia="Libre Baskerville" w:hAnsi="Bookman Old Style" w:cs="Libre Baskerville"/>
          <w:b/>
          <w:color w:val="000000"/>
          <w:sz w:val="28"/>
          <w:szCs w:val="28"/>
        </w:rPr>
      </w:pPr>
      <w:r>
        <w:rPr>
          <w:rFonts w:ascii="Bookman Old Style" w:eastAsia="Libre Baskerville" w:hAnsi="Bookman Old Style" w:cs="Libre Baskerville"/>
          <w:b/>
          <w:color w:val="000000"/>
          <w:sz w:val="28"/>
          <w:szCs w:val="28"/>
        </w:rPr>
        <w:t>Highlights</w:t>
      </w:r>
    </w:p>
    <w:p w14:paraId="0988EBD4" w14:textId="7A5BF320" w:rsidR="00FD0F4D" w:rsidRDefault="00FD0F4D" w:rsidP="00224B02">
      <w:pPr>
        <w:pBdr>
          <w:top w:val="nil"/>
          <w:left w:val="nil"/>
          <w:bottom w:val="nil"/>
          <w:right w:val="nil"/>
          <w:between w:val="nil"/>
        </w:pBdr>
        <w:spacing w:after="0" w:line="240" w:lineRule="auto"/>
        <w:jc w:val="center"/>
        <w:rPr>
          <w:rFonts w:ascii="Bookman Old Style" w:eastAsia="Libre Baskerville" w:hAnsi="Bookman Old Style" w:cs="Libre Baskerville"/>
          <w:color w:val="000000"/>
          <w:sz w:val="24"/>
          <w:szCs w:val="24"/>
        </w:rPr>
      </w:pPr>
    </w:p>
    <w:p w14:paraId="3891ACE5" w14:textId="27BBBFA0" w:rsidR="00A4029A" w:rsidRDefault="00A4029A" w:rsidP="00A4029A">
      <w:pPr>
        <w:pBdr>
          <w:top w:val="nil"/>
          <w:left w:val="nil"/>
          <w:bottom w:val="nil"/>
          <w:right w:val="nil"/>
          <w:between w:val="nil"/>
        </w:pBdr>
        <w:spacing w:after="0" w:line="240" w:lineRule="auto"/>
        <w:jc w:val="center"/>
        <w:rPr>
          <w:rFonts w:ascii="Bookman Old Style" w:eastAsia="Bookman Old Style" w:hAnsi="Bookman Old Style" w:cs="Bookman Old Style"/>
          <w:b/>
          <w:color w:val="000000"/>
          <w:sz w:val="28"/>
          <w:szCs w:val="28"/>
        </w:rPr>
      </w:pPr>
      <w:r>
        <w:rPr>
          <w:rFonts w:ascii="Bookman Old Style" w:eastAsia="Bookman Old Style" w:hAnsi="Bookman Old Style" w:cs="Bookman Old Style"/>
          <w:b/>
          <w:color w:val="000000"/>
          <w:sz w:val="28"/>
          <w:szCs w:val="28"/>
        </w:rPr>
        <w:t>_________________________________</w:t>
      </w:r>
    </w:p>
    <w:p w14:paraId="365454EC" w14:textId="77777777" w:rsidR="00A4029A" w:rsidRDefault="00A4029A" w:rsidP="00A4029A">
      <w:pPr>
        <w:pBdr>
          <w:top w:val="nil"/>
          <w:left w:val="nil"/>
          <w:bottom w:val="nil"/>
          <w:right w:val="nil"/>
          <w:between w:val="nil"/>
        </w:pBdr>
        <w:spacing w:after="0" w:line="240" w:lineRule="auto"/>
        <w:rPr>
          <w:rFonts w:ascii="Bookman Old Style" w:eastAsia="Bookman Old Style" w:hAnsi="Bookman Old Style" w:cs="Bookman Old Style"/>
          <w:b/>
          <w:color w:val="000000"/>
          <w:sz w:val="28"/>
          <w:szCs w:val="28"/>
        </w:rPr>
      </w:pPr>
    </w:p>
    <w:p w14:paraId="5C4AAF5C" w14:textId="3258ADF4"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Times New Roman" w:eastAsia="Times New Roman" w:hAnsi="Times New Roman" w:cs="Times New Roman"/>
          <w:b/>
          <w:color w:val="000000"/>
          <w:sz w:val="24"/>
          <w:szCs w:val="24"/>
        </w:rPr>
        <w:t>I</w:t>
      </w:r>
      <w:r w:rsidRPr="00601478">
        <w:rPr>
          <w:rFonts w:ascii="Bookman Old Style" w:eastAsia="Times New Roman" w:hAnsi="Bookman Old Style" w:cs="Times New Roman"/>
          <w:b/>
          <w:color w:val="000000"/>
          <w:sz w:val="24"/>
          <w:szCs w:val="24"/>
        </w:rPr>
        <w:t xml:space="preserve">. </w:t>
      </w:r>
      <w:r>
        <w:rPr>
          <w:rFonts w:ascii="Bookman Old Style" w:eastAsia="Times New Roman" w:hAnsi="Bookman Old Style" w:cs="Times New Roman"/>
          <w:b/>
          <w:color w:val="000000"/>
          <w:sz w:val="24"/>
          <w:szCs w:val="24"/>
        </w:rPr>
        <w:t xml:space="preserve"> </w:t>
      </w:r>
      <w:r w:rsidRPr="00601478">
        <w:rPr>
          <w:rFonts w:ascii="Bookman Old Style" w:eastAsia="Times New Roman" w:hAnsi="Bookman Old Style" w:cs="Times New Roman"/>
          <w:b/>
          <w:color w:val="000000"/>
          <w:sz w:val="24"/>
          <w:szCs w:val="24"/>
        </w:rPr>
        <w:t xml:space="preserve">Roll Call: </w:t>
      </w:r>
      <w:r w:rsidR="00B0229E">
        <w:rPr>
          <w:rFonts w:ascii="Bookman Old Style" w:eastAsia="Times New Roman" w:hAnsi="Bookman Old Style" w:cs="Times New Roman"/>
          <w:color w:val="000000"/>
          <w:sz w:val="24"/>
          <w:szCs w:val="24"/>
        </w:rPr>
        <w:t xml:space="preserve">Kim </w:t>
      </w:r>
      <w:proofErr w:type="spellStart"/>
      <w:r w:rsidR="00B0229E">
        <w:rPr>
          <w:rFonts w:ascii="Bookman Old Style" w:eastAsia="Times New Roman" w:hAnsi="Bookman Old Style" w:cs="Times New Roman"/>
          <w:color w:val="000000"/>
          <w:sz w:val="24"/>
          <w:szCs w:val="24"/>
        </w:rPr>
        <w:t>Nigem</w:t>
      </w:r>
      <w:proofErr w:type="spellEnd"/>
      <w:r w:rsidRPr="00601478">
        <w:rPr>
          <w:rFonts w:ascii="Bookman Old Style" w:eastAsia="Times New Roman" w:hAnsi="Bookman Old Style" w:cs="Times New Roman"/>
          <w:color w:val="000000"/>
          <w:sz w:val="24"/>
          <w:szCs w:val="24"/>
        </w:rPr>
        <w:t xml:space="preserve">, Faculty Senate Executive Secretary </w:t>
      </w:r>
    </w:p>
    <w:p w14:paraId="38363D28" w14:textId="77777777"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p>
    <w:p w14:paraId="6522E38C" w14:textId="0A25DECF" w:rsidR="005920FD"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II</w:t>
      </w:r>
      <w:r w:rsidRPr="00C74A2C">
        <w:rPr>
          <w:rFonts w:ascii="Bookman Old Style" w:eastAsia="Times New Roman" w:hAnsi="Bookman Old Style" w:cs="Times New Roman"/>
          <w:b/>
          <w:color w:val="000000"/>
          <w:sz w:val="24"/>
          <w:szCs w:val="24"/>
        </w:rPr>
        <w:t xml:space="preserve">. </w:t>
      </w:r>
      <w:r w:rsidR="005920FD">
        <w:rPr>
          <w:rFonts w:ascii="Bookman Old Style" w:eastAsia="Times New Roman" w:hAnsi="Bookman Old Style" w:cs="Times New Roman"/>
          <w:b/>
          <w:color w:val="000000"/>
          <w:sz w:val="24"/>
          <w:szCs w:val="24"/>
        </w:rPr>
        <w:t>Adopt Agenda</w:t>
      </w:r>
    </w:p>
    <w:p w14:paraId="0842E5E3" w14:textId="77777777" w:rsidR="005920FD" w:rsidRDefault="005920FD"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p>
    <w:p w14:paraId="0C9EA476" w14:textId="77777777" w:rsidR="000309CB" w:rsidRDefault="005920FD"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b/>
          <w:color w:val="000000"/>
          <w:sz w:val="24"/>
          <w:szCs w:val="24"/>
        </w:rPr>
        <w:t xml:space="preserve">III. </w:t>
      </w:r>
      <w:r w:rsidR="00A4029A" w:rsidRPr="00601478">
        <w:rPr>
          <w:rFonts w:ascii="Bookman Old Style" w:eastAsia="Times New Roman" w:hAnsi="Bookman Old Style" w:cs="Times New Roman"/>
          <w:b/>
          <w:color w:val="000000"/>
          <w:sz w:val="24"/>
          <w:szCs w:val="24"/>
        </w:rPr>
        <w:t>Approval of the Minutes</w:t>
      </w:r>
      <w:r w:rsidR="00A4029A" w:rsidRPr="00F725F2">
        <w:rPr>
          <w:rFonts w:ascii="Bookman Old Style" w:eastAsia="Times New Roman" w:hAnsi="Bookman Old Style" w:cs="Times New Roman"/>
          <w:b/>
          <w:color w:val="000000"/>
          <w:sz w:val="24"/>
          <w:szCs w:val="24"/>
        </w:rPr>
        <w:t>:</w:t>
      </w:r>
      <w:r w:rsidR="00A4029A" w:rsidRPr="00601478">
        <w:rPr>
          <w:rFonts w:ascii="Bookman Old Style" w:eastAsia="Times New Roman" w:hAnsi="Bookman Old Style" w:cs="Times New Roman"/>
          <w:color w:val="000000"/>
          <w:sz w:val="24"/>
          <w:szCs w:val="24"/>
        </w:rPr>
        <w:t xml:space="preserve"> </w:t>
      </w:r>
    </w:p>
    <w:p w14:paraId="13D4EE1E" w14:textId="3AFAC659" w:rsidR="00A4029A" w:rsidRDefault="00171AC0"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Novem</w:t>
      </w:r>
      <w:r w:rsidR="00212EFA">
        <w:rPr>
          <w:rFonts w:ascii="Bookman Old Style" w:eastAsia="Times New Roman" w:hAnsi="Bookman Old Style" w:cs="Times New Roman"/>
          <w:color w:val="000000"/>
          <w:sz w:val="24"/>
          <w:szCs w:val="24"/>
        </w:rPr>
        <w:t>ber</w:t>
      </w:r>
      <w:r w:rsidR="004D7AD1">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9</w:t>
      </w:r>
      <w:r w:rsidR="004D7AD1">
        <w:rPr>
          <w:rFonts w:ascii="Bookman Old Style" w:eastAsia="Times New Roman" w:hAnsi="Bookman Old Style" w:cs="Times New Roman"/>
          <w:color w:val="000000"/>
          <w:sz w:val="24"/>
          <w:szCs w:val="24"/>
        </w:rPr>
        <w:t>, 2021</w:t>
      </w:r>
    </w:p>
    <w:p w14:paraId="6ABFAC6B" w14:textId="77777777"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p>
    <w:p w14:paraId="09ABB0E2" w14:textId="77777777" w:rsidR="000309CB"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r w:rsidRPr="00F02821">
        <w:rPr>
          <w:rFonts w:ascii="Bookman Old Style" w:eastAsia="Times New Roman" w:hAnsi="Bookman Old Style" w:cs="Times New Roman"/>
          <w:b/>
          <w:color w:val="000000"/>
          <w:sz w:val="24"/>
          <w:szCs w:val="24"/>
        </w:rPr>
        <w:t>I</w:t>
      </w:r>
      <w:r w:rsidR="005920FD">
        <w:rPr>
          <w:rFonts w:ascii="Bookman Old Style" w:eastAsia="Times New Roman" w:hAnsi="Bookman Old Style" w:cs="Times New Roman"/>
          <w:b/>
          <w:color w:val="000000"/>
          <w:sz w:val="24"/>
          <w:szCs w:val="24"/>
        </w:rPr>
        <w:t>V</w:t>
      </w:r>
      <w:r w:rsidRPr="00F02821">
        <w:rPr>
          <w:rFonts w:ascii="Bookman Old Style" w:eastAsia="Times New Roman" w:hAnsi="Bookman Old Style" w:cs="Times New Roman"/>
          <w:b/>
          <w:color w:val="000000"/>
          <w:sz w:val="24"/>
          <w:szCs w:val="24"/>
        </w:rPr>
        <w:t>.</w:t>
      </w:r>
      <w:r>
        <w:rPr>
          <w:rFonts w:ascii="Bookman Old Style" w:eastAsia="Times New Roman" w:hAnsi="Bookman Old Style" w:cs="Times New Roman"/>
          <w:color w:val="000000"/>
          <w:sz w:val="24"/>
          <w:szCs w:val="24"/>
        </w:rPr>
        <w:t xml:space="preserve"> </w:t>
      </w:r>
      <w:r w:rsidRPr="00601478">
        <w:rPr>
          <w:rFonts w:ascii="Bookman Old Style" w:eastAsia="Times New Roman" w:hAnsi="Bookman Old Style" w:cs="Times New Roman"/>
          <w:b/>
          <w:color w:val="000000"/>
          <w:sz w:val="24"/>
          <w:szCs w:val="24"/>
        </w:rPr>
        <w:t xml:space="preserve">Executive Committee Report: </w:t>
      </w:r>
    </w:p>
    <w:p w14:paraId="56467590" w14:textId="3731C7D7"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sidRPr="00601478">
        <w:rPr>
          <w:rFonts w:ascii="Bookman Old Style" w:eastAsia="Times New Roman" w:hAnsi="Bookman Old Style" w:cs="Times New Roman"/>
          <w:color w:val="000000"/>
          <w:sz w:val="24"/>
          <w:szCs w:val="24"/>
        </w:rPr>
        <w:t xml:space="preserve">Dr. </w:t>
      </w:r>
      <w:r w:rsidR="00171AC0">
        <w:rPr>
          <w:rFonts w:ascii="Bookman Old Style" w:eastAsia="Times New Roman" w:hAnsi="Bookman Old Style" w:cs="Times New Roman"/>
          <w:color w:val="000000"/>
          <w:sz w:val="24"/>
          <w:szCs w:val="24"/>
        </w:rPr>
        <w:t xml:space="preserve">Gary </w:t>
      </w:r>
      <w:proofErr w:type="spellStart"/>
      <w:r w:rsidR="00171AC0">
        <w:rPr>
          <w:rFonts w:ascii="Bookman Old Style" w:eastAsia="Times New Roman" w:hAnsi="Bookman Old Style" w:cs="Times New Roman"/>
          <w:color w:val="000000"/>
          <w:sz w:val="24"/>
          <w:szCs w:val="24"/>
        </w:rPr>
        <w:t>Insch</w:t>
      </w:r>
      <w:proofErr w:type="spellEnd"/>
      <w:r w:rsidRPr="00601478">
        <w:rPr>
          <w:rFonts w:ascii="Bookman Old Style" w:eastAsia="Times New Roman" w:hAnsi="Bookman Old Style" w:cs="Times New Roman"/>
          <w:color w:val="000000"/>
          <w:sz w:val="24"/>
          <w:szCs w:val="24"/>
        </w:rPr>
        <w:t>, President</w:t>
      </w:r>
      <w:r w:rsidR="00171AC0">
        <w:rPr>
          <w:rFonts w:ascii="Bookman Old Style" w:eastAsia="Times New Roman" w:hAnsi="Bookman Old Style" w:cs="Times New Roman"/>
          <w:color w:val="000000"/>
          <w:sz w:val="24"/>
          <w:szCs w:val="24"/>
        </w:rPr>
        <w:t>-elect</w:t>
      </w:r>
      <w:r w:rsidRPr="00601478">
        <w:rPr>
          <w:rFonts w:ascii="Bookman Old Style" w:eastAsia="Times New Roman" w:hAnsi="Bookman Old Style" w:cs="Times New Roman"/>
          <w:color w:val="000000"/>
          <w:sz w:val="24"/>
          <w:szCs w:val="24"/>
        </w:rPr>
        <w:t xml:space="preserve"> of Faculty Senate</w:t>
      </w:r>
    </w:p>
    <w:p w14:paraId="6818F658" w14:textId="77777777"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p>
    <w:p w14:paraId="2125546D" w14:textId="77777777" w:rsidR="000309CB" w:rsidRDefault="000309CB"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 xml:space="preserve">IV. Reports: </w:t>
      </w:r>
    </w:p>
    <w:p w14:paraId="758A38D7" w14:textId="4B30156A" w:rsidR="008354D4" w:rsidRDefault="008354D4"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Provost Karen Bjorkman</w:t>
      </w:r>
    </w:p>
    <w:p w14:paraId="42BFF12C" w14:textId="102312BC" w:rsidR="009A3674" w:rsidRDefault="009A3674" w:rsidP="009A3674">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Senator Linda Rouillard – Ohio Faculty Council </w:t>
      </w:r>
    </w:p>
    <w:p w14:paraId="32F7C2F5" w14:textId="77777777" w:rsidR="008354D4" w:rsidRDefault="008354D4" w:rsidP="008354D4">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Senator Patrick Lawrence – Programs Committee </w:t>
      </w:r>
    </w:p>
    <w:p w14:paraId="7EFCD249" w14:textId="42D387CC" w:rsidR="00FE64D0" w:rsidRDefault="00FE64D0"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Senator </w:t>
      </w:r>
      <w:r w:rsidR="00171AC0">
        <w:rPr>
          <w:rFonts w:ascii="Bookman Old Style" w:eastAsia="Times New Roman" w:hAnsi="Bookman Old Style" w:cs="Times New Roman"/>
          <w:color w:val="000000"/>
          <w:sz w:val="24"/>
          <w:szCs w:val="24"/>
        </w:rPr>
        <w:t xml:space="preserve">Anthony </w:t>
      </w:r>
      <w:r w:rsidR="00171AC0" w:rsidRPr="00171AC0">
        <w:rPr>
          <w:rFonts w:ascii="Bookman Old Style" w:eastAsia="Times New Roman" w:hAnsi="Bookman Old Style" w:cs="Times New Roman"/>
          <w:color w:val="000000"/>
          <w:sz w:val="24"/>
          <w:szCs w:val="24"/>
        </w:rPr>
        <w:t>Edgington</w:t>
      </w:r>
      <w:r w:rsidR="00171AC0">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color w:val="000000"/>
          <w:sz w:val="24"/>
          <w:szCs w:val="24"/>
        </w:rPr>
        <w:t>–</w:t>
      </w:r>
      <w:r w:rsidR="00171AC0">
        <w:rPr>
          <w:rFonts w:ascii="Bookman Old Style" w:eastAsia="Times New Roman" w:hAnsi="Bookman Old Style" w:cs="Times New Roman"/>
          <w:color w:val="000000"/>
          <w:sz w:val="24"/>
          <w:szCs w:val="24"/>
        </w:rPr>
        <w:t xml:space="preserve"> </w:t>
      </w:r>
      <w:r w:rsidR="008354D4">
        <w:rPr>
          <w:rFonts w:ascii="Bookman Old Style" w:eastAsia="Times New Roman" w:hAnsi="Bookman Old Style" w:cs="Times New Roman"/>
          <w:color w:val="000000"/>
          <w:sz w:val="24"/>
          <w:szCs w:val="24"/>
        </w:rPr>
        <w:t>Curriculum</w:t>
      </w:r>
      <w:r>
        <w:rPr>
          <w:rFonts w:ascii="Bookman Old Style" w:eastAsia="Times New Roman" w:hAnsi="Bookman Old Style" w:cs="Times New Roman"/>
          <w:color w:val="000000"/>
          <w:sz w:val="24"/>
          <w:szCs w:val="24"/>
        </w:rPr>
        <w:t xml:space="preserve"> Committee </w:t>
      </w:r>
    </w:p>
    <w:p w14:paraId="096963EB" w14:textId="5256FDEB" w:rsidR="008354D4" w:rsidRDefault="00171AC0" w:rsidP="008354D4">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Dr. Bill Ayres</w:t>
      </w:r>
      <w:r w:rsidR="008354D4">
        <w:rPr>
          <w:rFonts w:ascii="Bookman Old Style" w:eastAsia="Times New Roman" w:hAnsi="Bookman Old Style" w:cs="Times New Roman"/>
          <w:color w:val="000000"/>
          <w:sz w:val="24"/>
          <w:szCs w:val="24"/>
        </w:rPr>
        <w:t xml:space="preserve"> – </w:t>
      </w:r>
      <w:r w:rsidRPr="00171AC0">
        <w:rPr>
          <w:rFonts w:ascii="Bookman Old Style" w:eastAsia="Times New Roman" w:hAnsi="Bookman Old Style" w:cs="Times New Roman"/>
          <w:color w:val="000000"/>
          <w:sz w:val="24"/>
          <w:szCs w:val="24"/>
        </w:rPr>
        <w:t>Academic Regulations</w:t>
      </w:r>
      <w:r>
        <w:rPr>
          <w:rFonts w:ascii="Bookman Old Style" w:eastAsia="Times New Roman" w:hAnsi="Bookman Old Style" w:cs="Times New Roman"/>
          <w:color w:val="000000"/>
          <w:sz w:val="24"/>
          <w:szCs w:val="24"/>
        </w:rPr>
        <w:t xml:space="preserve"> </w:t>
      </w:r>
      <w:r w:rsidR="008354D4">
        <w:rPr>
          <w:rFonts w:ascii="Bookman Old Style" w:eastAsia="Times New Roman" w:hAnsi="Bookman Old Style" w:cs="Times New Roman"/>
          <w:color w:val="000000"/>
          <w:sz w:val="24"/>
          <w:szCs w:val="24"/>
        </w:rPr>
        <w:t xml:space="preserve">Committee </w:t>
      </w:r>
    </w:p>
    <w:p w14:paraId="6E580C7D" w14:textId="6B9616FD" w:rsidR="004A5CB0" w:rsidRDefault="004A5CB0" w:rsidP="008354D4">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Senator Deborah Coulter-Harris</w:t>
      </w:r>
      <w:r w:rsidR="00946772">
        <w:rPr>
          <w:rFonts w:ascii="Bookman Old Style" w:eastAsia="Times New Roman" w:hAnsi="Bookman Old Style" w:cs="Times New Roman"/>
          <w:color w:val="000000"/>
          <w:sz w:val="24"/>
          <w:szCs w:val="24"/>
        </w:rPr>
        <w:t xml:space="preserve">, Dr. Sally </w:t>
      </w:r>
      <w:proofErr w:type="spellStart"/>
      <w:r w:rsidR="00946772">
        <w:rPr>
          <w:rFonts w:ascii="Bookman Old Style" w:eastAsia="Times New Roman" w:hAnsi="Bookman Old Style" w:cs="Times New Roman"/>
          <w:color w:val="000000"/>
          <w:sz w:val="24"/>
          <w:szCs w:val="24"/>
        </w:rPr>
        <w:t>Harmych</w:t>
      </w:r>
      <w:proofErr w:type="spellEnd"/>
      <w:r w:rsidR="00946772">
        <w:rPr>
          <w:rFonts w:ascii="Bookman Old Style" w:eastAsia="Times New Roman" w:hAnsi="Bookman Old Style" w:cs="Times New Roman"/>
          <w:color w:val="000000"/>
          <w:sz w:val="24"/>
          <w:szCs w:val="24"/>
        </w:rPr>
        <w:t>, and Dr. Sarah Renner Aldrich</w:t>
      </w:r>
      <w:r>
        <w:rPr>
          <w:rFonts w:ascii="Bookman Old Style" w:eastAsia="Times New Roman" w:hAnsi="Bookman Old Style" w:cs="Times New Roman"/>
          <w:color w:val="000000"/>
          <w:sz w:val="24"/>
          <w:szCs w:val="24"/>
        </w:rPr>
        <w:t xml:space="preserve"> – Student Affairs Committee </w:t>
      </w:r>
    </w:p>
    <w:p w14:paraId="49235599" w14:textId="54F5A073" w:rsidR="0083703E" w:rsidRPr="0083703E" w:rsidRDefault="00BB1C4F" w:rsidP="00A4029A">
      <w:pPr>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b/>
          <w:color w:val="000000"/>
          <w:sz w:val="24"/>
          <w:szCs w:val="24"/>
        </w:rPr>
        <w:tab/>
      </w:r>
      <w:r>
        <w:rPr>
          <w:rFonts w:ascii="Bookman Old Style" w:eastAsia="Times New Roman" w:hAnsi="Bookman Old Style" w:cs="Times New Roman"/>
          <w:b/>
          <w:color w:val="000000"/>
          <w:sz w:val="24"/>
          <w:szCs w:val="24"/>
        </w:rPr>
        <w:tab/>
        <w:t xml:space="preserve">  </w:t>
      </w:r>
    </w:p>
    <w:p w14:paraId="432206AE" w14:textId="0A3D50F3" w:rsidR="0099076F" w:rsidRDefault="00A4029A" w:rsidP="000309CB">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r w:rsidRPr="008E6132">
        <w:rPr>
          <w:rFonts w:ascii="Bookman Old Style" w:eastAsia="Times New Roman" w:hAnsi="Bookman Old Style" w:cs="Times New Roman"/>
          <w:b/>
          <w:color w:val="000000"/>
          <w:sz w:val="24"/>
          <w:szCs w:val="24"/>
        </w:rPr>
        <w:t>V.</w:t>
      </w:r>
      <w:r>
        <w:rPr>
          <w:rFonts w:ascii="Bookman Old Style" w:eastAsia="Times New Roman" w:hAnsi="Bookman Old Style" w:cs="Times New Roman"/>
          <w:color w:val="000000"/>
          <w:sz w:val="24"/>
          <w:szCs w:val="24"/>
        </w:rPr>
        <w:t xml:space="preserve">  </w:t>
      </w:r>
      <w:r>
        <w:rPr>
          <w:rFonts w:ascii="Bookman Old Style" w:eastAsia="Times New Roman" w:hAnsi="Bookman Old Style" w:cs="Times New Roman"/>
          <w:b/>
          <w:color w:val="000000"/>
          <w:sz w:val="24"/>
          <w:szCs w:val="24"/>
        </w:rPr>
        <w:t xml:space="preserve">Other </w:t>
      </w:r>
      <w:r w:rsidR="00077DF4">
        <w:rPr>
          <w:rFonts w:ascii="Bookman Old Style" w:eastAsia="Times New Roman" w:hAnsi="Bookman Old Style" w:cs="Times New Roman"/>
          <w:b/>
          <w:color w:val="000000"/>
          <w:sz w:val="24"/>
          <w:szCs w:val="24"/>
        </w:rPr>
        <w:t>Business:</w:t>
      </w:r>
      <w:r>
        <w:rPr>
          <w:rFonts w:ascii="Bookman Old Style" w:eastAsia="Times New Roman" w:hAnsi="Bookman Old Style" w:cs="Times New Roman"/>
          <w:b/>
          <w:color w:val="000000"/>
          <w:sz w:val="24"/>
          <w:szCs w:val="24"/>
        </w:rPr>
        <w:t xml:space="preserve"> </w:t>
      </w:r>
      <w:r w:rsidR="00561269">
        <w:rPr>
          <w:rFonts w:ascii="Bookman Old Style" w:eastAsia="Times New Roman" w:hAnsi="Bookman Old Style" w:cs="Times New Roman"/>
          <w:b/>
          <w:color w:val="000000"/>
          <w:sz w:val="24"/>
          <w:szCs w:val="24"/>
        </w:rPr>
        <w:t xml:space="preserve"> </w:t>
      </w:r>
    </w:p>
    <w:p w14:paraId="675B7E88" w14:textId="2F589F1E" w:rsidR="00FE64D0" w:rsidRDefault="004A5CB0" w:rsidP="00A4029A">
      <w:pPr>
        <w:pBdr>
          <w:top w:val="nil"/>
          <w:left w:val="nil"/>
          <w:bottom w:val="nil"/>
          <w:right w:val="nil"/>
          <w:between w:val="nil"/>
        </w:pBdr>
        <w:spacing w:after="46"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Dr. Denise Bartell</w:t>
      </w:r>
      <w:r w:rsidR="00171AC0">
        <w:rPr>
          <w:rFonts w:ascii="Bookman Old Style" w:eastAsia="Times New Roman" w:hAnsi="Bookman Old Style" w:cs="Times New Roman"/>
          <w:color w:val="000000"/>
          <w:sz w:val="24"/>
          <w:szCs w:val="24"/>
        </w:rPr>
        <w:t xml:space="preserve"> – </w:t>
      </w:r>
      <w:r w:rsidR="00171AC0" w:rsidRPr="00171AC0">
        <w:rPr>
          <w:rFonts w:ascii="Bookman Old Style" w:eastAsia="Times New Roman" w:hAnsi="Bookman Old Style" w:cs="Times New Roman"/>
          <w:color w:val="000000"/>
          <w:sz w:val="24"/>
          <w:szCs w:val="24"/>
        </w:rPr>
        <w:t>Associate Vice Provost for Student Success</w:t>
      </w:r>
    </w:p>
    <w:p w14:paraId="5C411E48" w14:textId="62B60878" w:rsidR="004A5CB0" w:rsidRDefault="004A5CB0" w:rsidP="00A4029A">
      <w:pPr>
        <w:pBdr>
          <w:top w:val="nil"/>
          <w:left w:val="nil"/>
          <w:bottom w:val="nil"/>
          <w:right w:val="nil"/>
          <w:between w:val="nil"/>
        </w:pBdr>
        <w:spacing w:after="46"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t xml:space="preserve">Dr. Linda Lewandowski – Dean of the College of Nursing </w:t>
      </w:r>
    </w:p>
    <w:p w14:paraId="1E07D54A" w14:textId="77777777" w:rsidR="006567B5" w:rsidRDefault="006567B5" w:rsidP="00A4029A">
      <w:pPr>
        <w:pBdr>
          <w:top w:val="nil"/>
          <w:left w:val="nil"/>
          <w:bottom w:val="nil"/>
          <w:right w:val="nil"/>
          <w:between w:val="nil"/>
        </w:pBdr>
        <w:spacing w:after="46" w:line="240" w:lineRule="auto"/>
        <w:rPr>
          <w:rFonts w:ascii="Bookman Old Style" w:eastAsia="Times New Roman" w:hAnsi="Bookman Old Style" w:cs="Times New Roman"/>
          <w:color w:val="000000"/>
          <w:sz w:val="24"/>
          <w:szCs w:val="24"/>
        </w:rPr>
      </w:pPr>
    </w:p>
    <w:p w14:paraId="139D21E3" w14:textId="77777777" w:rsidR="00A4029A" w:rsidRPr="007E28DA"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VI</w:t>
      </w:r>
      <w:r w:rsidRPr="00601478">
        <w:rPr>
          <w:rFonts w:ascii="Bookman Old Style" w:eastAsia="Times New Roman" w:hAnsi="Bookman Old Style" w:cs="Times New Roman"/>
          <w:b/>
          <w:color w:val="000000"/>
          <w:sz w:val="24"/>
          <w:szCs w:val="24"/>
        </w:rPr>
        <w:t xml:space="preserve">. Items from the floor </w:t>
      </w:r>
    </w:p>
    <w:p w14:paraId="0E29AD3A" w14:textId="77777777" w:rsidR="00A4029A" w:rsidRPr="00601478"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p>
    <w:p w14:paraId="6FE7408A" w14:textId="77777777"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r>
        <w:rPr>
          <w:rFonts w:ascii="Bookman Old Style" w:eastAsia="Times New Roman" w:hAnsi="Bookman Old Style" w:cs="Times New Roman"/>
          <w:b/>
          <w:color w:val="000000"/>
          <w:sz w:val="24"/>
          <w:szCs w:val="24"/>
        </w:rPr>
        <w:t>VII</w:t>
      </w:r>
      <w:r w:rsidRPr="00601478">
        <w:rPr>
          <w:rFonts w:ascii="Bookman Old Style" w:eastAsia="Times New Roman" w:hAnsi="Bookman Old Style" w:cs="Times New Roman"/>
          <w:b/>
          <w:color w:val="000000"/>
          <w:sz w:val="24"/>
          <w:szCs w:val="24"/>
        </w:rPr>
        <w:t xml:space="preserve">. Adjournment </w:t>
      </w:r>
    </w:p>
    <w:p w14:paraId="15A3F05C" w14:textId="77777777" w:rsidR="00A4029A" w:rsidRDefault="00A4029A" w:rsidP="00A4029A">
      <w:pPr>
        <w:pBdr>
          <w:top w:val="nil"/>
          <w:left w:val="nil"/>
          <w:bottom w:val="nil"/>
          <w:right w:val="nil"/>
          <w:between w:val="nil"/>
        </w:pBdr>
        <w:spacing w:after="0" w:line="240" w:lineRule="auto"/>
        <w:rPr>
          <w:rFonts w:ascii="Bookman Old Style" w:eastAsia="Times New Roman" w:hAnsi="Bookman Old Style" w:cs="Times New Roman"/>
          <w:b/>
          <w:color w:val="000000"/>
          <w:sz w:val="24"/>
          <w:szCs w:val="24"/>
        </w:rPr>
      </w:pPr>
    </w:p>
    <w:p w14:paraId="4D48C792" w14:textId="77777777" w:rsidR="00A4029A" w:rsidRDefault="00A4029A" w:rsidP="00A4029A">
      <w:pPr>
        <w:pBdr>
          <w:top w:val="nil"/>
          <w:left w:val="nil"/>
          <w:bottom w:val="single" w:sz="12" w:space="1" w:color="auto"/>
          <w:right w:val="nil"/>
          <w:between w:val="nil"/>
        </w:pBdr>
        <w:spacing w:after="0" w:line="240" w:lineRule="auto"/>
        <w:rPr>
          <w:rFonts w:ascii="Bookman Old Style" w:eastAsia="Times New Roman" w:hAnsi="Bookman Old Style" w:cs="Times New Roman"/>
          <w:b/>
          <w:color w:val="000000"/>
          <w:sz w:val="24"/>
          <w:szCs w:val="24"/>
        </w:rPr>
      </w:pPr>
    </w:p>
    <w:p w14:paraId="7C1D172F" w14:textId="77777777" w:rsidR="00A4029A" w:rsidRDefault="00A4029A" w:rsidP="00A4029A">
      <w:pPr>
        <w:pBdr>
          <w:left w:val="nil"/>
          <w:bottom w:val="nil"/>
          <w:right w:val="nil"/>
          <w:between w:val="nil"/>
        </w:pBdr>
        <w:spacing w:after="0" w:line="240" w:lineRule="auto"/>
        <w:rPr>
          <w:rFonts w:ascii="Bookman Old Style" w:eastAsia="Times New Roman" w:hAnsi="Bookman Old Style" w:cs="Times New Roman"/>
          <w:b/>
          <w:color w:val="000000"/>
          <w:sz w:val="24"/>
          <w:szCs w:val="24"/>
        </w:rPr>
      </w:pPr>
    </w:p>
    <w:p w14:paraId="030F5C8A" w14:textId="77777777" w:rsidR="00A4029A" w:rsidRPr="00716C8F" w:rsidRDefault="00A4029A" w:rsidP="00A4029A">
      <w:pPr>
        <w:pBdr>
          <w:left w:val="nil"/>
          <w:bottom w:val="nil"/>
          <w:right w:val="nil"/>
          <w:between w:val="nil"/>
        </w:pBdr>
        <w:spacing w:after="0" w:line="240" w:lineRule="auto"/>
        <w:rPr>
          <w:rFonts w:ascii="Times New Roman" w:eastAsia="Times New Roman" w:hAnsi="Times New Roman" w:cs="Times New Roman"/>
          <w:color w:val="000000"/>
          <w:sz w:val="20"/>
          <w:szCs w:val="20"/>
        </w:rPr>
      </w:pPr>
      <w:r w:rsidRPr="00716C8F">
        <w:rPr>
          <w:rFonts w:ascii="Times New Roman" w:eastAsia="Times New Roman" w:hAnsi="Times New Roman" w:cs="Times New Roman"/>
          <w:color w:val="000000"/>
          <w:sz w:val="20"/>
          <w:szCs w:val="20"/>
        </w:rPr>
        <w:t xml:space="preserve">Faculty members have the right to attend meetings, speak to issues before our Faculty Senate, and are encouraged to express their view on university issues to their respective representatives. Students, alumni, emeritus faculty, staff members, community members, and administrators, etc., are all invited to speak to issues before Faculty Senate. </w:t>
      </w:r>
    </w:p>
    <w:p w14:paraId="7F5DD459" w14:textId="77777777" w:rsidR="00A4029A" w:rsidRPr="00716C8F" w:rsidRDefault="00A4029A" w:rsidP="00A4029A">
      <w:pPr>
        <w:pBdr>
          <w:left w:val="nil"/>
          <w:bottom w:val="nil"/>
          <w:right w:val="nil"/>
          <w:between w:val="nil"/>
        </w:pBdr>
        <w:spacing w:after="0" w:line="240" w:lineRule="auto"/>
        <w:rPr>
          <w:rFonts w:ascii="Times New Roman" w:eastAsia="Times New Roman" w:hAnsi="Times New Roman" w:cs="Times New Roman"/>
          <w:color w:val="000000"/>
          <w:sz w:val="20"/>
          <w:szCs w:val="20"/>
        </w:rPr>
      </w:pPr>
    </w:p>
    <w:p w14:paraId="4DA85FB5" w14:textId="77777777" w:rsidR="00A4029A" w:rsidRPr="00716C8F" w:rsidRDefault="00A4029A" w:rsidP="00A4029A">
      <w:pPr>
        <w:pBdr>
          <w:left w:val="nil"/>
          <w:bottom w:val="nil"/>
          <w:right w:val="nil"/>
          <w:between w:val="nil"/>
        </w:pBdr>
        <w:spacing w:after="0" w:line="240" w:lineRule="auto"/>
        <w:rPr>
          <w:rFonts w:ascii="Times New Roman" w:eastAsia="Times New Roman" w:hAnsi="Times New Roman" w:cs="Times New Roman"/>
          <w:color w:val="000000"/>
          <w:sz w:val="20"/>
          <w:szCs w:val="20"/>
        </w:rPr>
      </w:pPr>
      <w:r w:rsidRPr="00716C8F">
        <w:rPr>
          <w:rFonts w:ascii="Times New Roman" w:eastAsia="Times New Roman" w:hAnsi="Times New Roman" w:cs="Times New Roman"/>
          <w:color w:val="000000"/>
          <w:sz w:val="20"/>
          <w:szCs w:val="20"/>
        </w:rPr>
        <w:t xml:space="preserve">Senators arriving late should report to the Faculty Senate Executive Secretary after the meeting to insure their attendance is recorded. </w:t>
      </w:r>
    </w:p>
    <w:p w14:paraId="4F6C7998" w14:textId="77777777" w:rsidR="00A4029A" w:rsidRDefault="00A4029A" w:rsidP="00A4029A">
      <w:pPr>
        <w:pBdr>
          <w:left w:val="nil"/>
          <w:bottom w:val="nil"/>
          <w:right w:val="nil"/>
          <w:between w:val="nil"/>
        </w:pBdr>
        <w:spacing w:after="0"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color w:val="000000"/>
          <w:sz w:val="24"/>
          <w:szCs w:val="24"/>
        </w:rPr>
        <w:lastRenderedPageBreak/>
        <w:t xml:space="preserve"> </w:t>
      </w:r>
    </w:p>
    <w:p w14:paraId="0A5204CF" w14:textId="77777777" w:rsidR="007A42B6" w:rsidRDefault="007A42B6"/>
    <w:sectPr w:rsidR="007A42B6" w:rsidSect="002E46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re Baskerville">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9A"/>
    <w:rsid w:val="000309CB"/>
    <w:rsid w:val="00077DF4"/>
    <w:rsid w:val="00077F6F"/>
    <w:rsid w:val="00090787"/>
    <w:rsid w:val="0009390D"/>
    <w:rsid w:val="000B7E01"/>
    <w:rsid w:val="000F34D5"/>
    <w:rsid w:val="00105F30"/>
    <w:rsid w:val="00122A7E"/>
    <w:rsid w:val="001627E0"/>
    <w:rsid w:val="00171AC0"/>
    <w:rsid w:val="001A1F2D"/>
    <w:rsid w:val="001A6143"/>
    <w:rsid w:val="001F41CC"/>
    <w:rsid w:val="00212EFA"/>
    <w:rsid w:val="00224B02"/>
    <w:rsid w:val="00251376"/>
    <w:rsid w:val="002D73A5"/>
    <w:rsid w:val="002E465A"/>
    <w:rsid w:val="0033236B"/>
    <w:rsid w:val="003A038C"/>
    <w:rsid w:val="003D695C"/>
    <w:rsid w:val="00432CEE"/>
    <w:rsid w:val="0047160C"/>
    <w:rsid w:val="004A5CB0"/>
    <w:rsid w:val="004C265E"/>
    <w:rsid w:val="004C26F3"/>
    <w:rsid w:val="004D7AD1"/>
    <w:rsid w:val="0050457B"/>
    <w:rsid w:val="00561269"/>
    <w:rsid w:val="005757A0"/>
    <w:rsid w:val="0059124D"/>
    <w:rsid w:val="005920FD"/>
    <w:rsid w:val="005B630C"/>
    <w:rsid w:val="005C7127"/>
    <w:rsid w:val="005E4DD7"/>
    <w:rsid w:val="00602E94"/>
    <w:rsid w:val="00612CE3"/>
    <w:rsid w:val="0064183D"/>
    <w:rsid w:val="00646D85"/>
    <w:rsid w:val="006567B5"/>
    <w:rsid w:val="0066580E"/>
    <w:rsid w:val="00675142"/>
    <w:rsid w:val="00685E82"/>
    <w:rsid w:val="00694DC4"/>
    <w:rsid w:val="006A3467"/>
    <w:rsid w:val="007769F1"/>
    <w:rsid w:val="007922D9"/>
    <w:rsid w:val="007A42B6"/>
    <w:rsid w:val="007B498C"/>
    <w:rsid w:val="007E55D9"/>
    <w:rsid w:val="008074C7"/>
    <w:rsid w:val="00821153"/>
    <w:rsid w:val="008354D4"/>
    <w:rsid w:val="0083703E"/>
    <w:rsid w:val="008476FB"/>
    <w:rsid w:val="008B2398"/>
    <w:rsid w:val="008E3744"/>
    <w:rsid w:val="008F07DF"/>
    <w:rsid w:val="008F1B57"/>
    <w:rsid w:val="009245CD"/>
    <w:rsid w:val="00946772"/>
    <w:rsid w:val="009772A1"/>
    <w:rsid w:val="0099076F"/>
    <w:rsid w:val="009A3674"/>
    <w:rsid w:val="009A73BF"/>
    <w:rsid w:val="009E7457"/>
    <w:rsid w:val="00A118B1"/>
    <w:rsid w:val="00A23E11"/>
    <w:rsid w:val="00A37370"/>
    <w:rsid w:val="00A4029A"/>
    <w:rsid w:val="00AC5BEB"/>
    <w:rsid w:val="00B0229E"/>
    <w:rsid w:val="00B21EC7"/>
    <w:rsid w:val="00B2270D"/>
    <w:rsid w:val="00B55160"/>
    <w:rsid w:val="00B919F9"/>
    <w:rsid w:val="00BB1C4F"/>
    <w:rsid w:val="00BC4E19"/>
    <w:rsid w:val="00C44124"/>
    <w:rsid w:val="00C62B88"/>
    <w:rsid w:val="00C9003B"/>
    <w:rsid w:val="00C911A8"/>
    <w:rsid w:val="00D83F0C"/>
    <w:rsid w:val="00DD7875"/>
    <w:rsid w:val="00E368C4"/>
    <w:rsid w:val="00E6175F"/>
    <w:rsid w:val="00ED5BEB"/>
    <w:rsid w:val="00F1771D"/>
    <w:rsid w:val="00F364B0"/>
    <w:rsid w:val="00F70605"/>
    <w:rsid w:val="00F932EA"/>
    <w:rsid w:val="00FD0F4D"/>
    <w:rsid w:val="00FD3268"/>
    <w:rsid w:val="00FE6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2FF4CE"/>
  <w15:docId w15:val="{C83AEAB5-3353-4C5B-A697-66ED4805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029A"/>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12396">
      <w:bodyDiv w:val="1"/>
      <w:marLeft w:val="0"/>
      <w:marRight w:val="0"/>
      <w:marTop w:val="0"/>
      <w:marBottom w:val="0"/>
      <w:divBdr>
        <w:top w:val="none" w:sz="0" w:space="0" w:color="auto"/>
        <w:left w:val="none" w:sz="0" w:space="0" w:color="auto"/>
        <w:bottom w:val="none" w:sz="0" w:space="0" w:color="auto"/>
        <w:right w:val="none" w:sz="0" w:space="0" w:color="auto"/>
      </w:divBdr>
    </w:div>
    <w:div w:id="1267272147">
      <w:bodyDiv w:val="1"/>
      <w:marLeft w:val="0"/>
      <w:marRight w:val="0"/>
      <w:marTop w:val="0"/>
      <w:marBottom w:val="0"/>
      <w:divBdr>
        <w:top w:val="none" w:sz="0" w:space="0" w:color="auto"/>
        <w:left w:val="none" w:sz="0" w:space="0" w:color="auto"/>
        <w:bottom w:val="none" w:sz="0" w:space="0" w:color="auto"/>
        <w:right w:val="none" w:sz="0" w:space="0" w:color="auto"/>
      </w:divBdr>
    </w:div>
    <w:div w:id="1317228407">
      <w:bodyDiv w:val="1"/>
      <w:marLeft w:val="0"/>
      <w:marRight w:val="0"/>
      <w:marTop w:val="0"/>
      <w:marBottom w:val="0"/>
      <w:divBdr>
        <w:top w:val="none" w:sz="0" w:space="0" w:color="auto"/>
        <w:left w:val="none" w:sz="0" w:space="0" w:color="auto"/>
        <w:bottom w:val="none" w:sz="0" w:space="0" w:color="auto"/>
        <w:right w:val="none" w:sz="0" w:space="0" w:color="auto"/>
      </w:divBdr>
    </w:div>
    <w:div w:id="1403797087">
      <w:bodyDiv w:val="1"/>
      <w:marLeft w:val="0"/>
      <w:marRight w:val="0"/>
      <w:marTop w:val="0"/>
      <w:marBottom w:val="0"/>
      <w:divBdr>
        <w:top w:val="none" w:sz="0" w:space="0" w:color="auto"/>
        <w:left w:val="none" w:sz="0" w:space="0" w:color="auto"/>
        <w:bottom w:val="none" w:sz="0" w:space="0" w:color="auto"/>
        <w:right w:val="none" w:sz="0" w:space="0" w:color="auto"/>
      </w:divBdr>
    </w:div>
    <w:div w:id="1527712324">
      <w:bodyDiv w:val="1"/>
      <w:marLeft w:val="0"/>
      <w:marRight w:val="0"/>
      <w:marTop w:val="0"/>
      <w:marBottom w:val="0"/>
      <w:divBdr>
        <w:top w:val="none" w:sz="0" w:space="0" w:color="auto"/>
        <w:left w:val="none" w:sz="0" w:space="0" w:color="auto"/>
        <w:bottom w:val="none" w:sz="0" w:space="0" w:color="auto"/>
        <w:right w:val="none" w:sz="0" w:space="0" w:color="auto"/>
      </w:divBdr>
    </w:div>
    <w:div w:id="1631781194">
      <w:bodyDiv w:val="1"/>
      <w:marLeft w:val="0"/>
      <w:marRight w:val="0"/>
      <w:marTop w:val="0"/>
      <w:marBottom w:val="0"/>
      <w:divBdr>
        <w:top w:val="none" w:sz="0" w:space="0" w:color="auto"/>
        <w:left w:val="none" w:sz="0" w:space="0" w:color="auto"/>
        <w:bottom w:val="none" w:sz="0" w:space="0" w:color="auto"/>
        <w:right w:val="none" w:sz="0" w:space="0" w:color="auto"/>
      </w:divBdr>
    </w:div>
    <w:div w:id="171765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utoledo.edu/facsen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2573E48533744B72F303E029F7B9D" ma:contentTypeVersion="10" ma:contentTypeDescription="Create a new document." ma:contentTypeScope="" ma:versionID="f2530d35e5930fad6a8c9c6b047062dd">
  <xsd:schema xmlns:xsd="http://www.w3.org/2001/XMLSchema" xmlns:xs="http://www.w3.org/2001/XMLSchema" xmlns:p="http://schemas.microsoft.com/office/2006/metadata/properties" xmlns:ns3="576ab9fe-85b0-464f-9bde-9738600672a6" targetNamespace="http://schemas.microsoft.com/office/2006/metadata/properties" ma:root="true" ma:fieldsID="d5d59ef3d433ec502ce2800c931a7306" ns3:_="">
    <xsd:import namespace="576ab9fe-85b0-464f-9bde-9738600672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ab9fe-85b0-464f-9bde-973860067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4D289F-631B-4D2C-8195-9525945D9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ab9fe-85b0-464f-9bde-973860067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EBFB0B-76DA-4F43-8F8C-CE468DDF0ABB}">
  <ds:schemaRefs>
    <ds:schemaRef ds:uri="http://schemas.microsoft.com/sharepoint/v3/contenttype/forms"/>
  </ds:schemaRefs>
</ds:datastoreItem>
</file>

<file path=customXml/itemProps3.xml><?xml version="1.0" encoding="utf-8"?>
<ds:datastoreItem xmlns:ds="http://schemas.openxmlformats.org/officeDocument/2006/customXml" ds:itemID="{DF5C493C-8BB7-44A3-AD5C-674F3598B5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facsen</cp:lastModifiedBy>
  <cp:revision>2</cp:revision>
  <cp:lastPrinted>2019-02-15T17:01:00Z</cp:lastPrinted>
  <dcterms:created xsi:type="dcterms:W3CDTF">2021-12-10T09:59:00Z</dcterms:created>
  <dcterms:modified xsi:type="dcterms:W3CDTF">2021-12-10T09:59:00Z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0x010100F732573E48533744B72F303E029F7B9D</vt:lpwstr>
  </property>
</Properties>
</file>