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7CCA" w14:textId="10F0494E" w:rsidR="00164030" w:rsidRPr="00BB6FF9" w:rsidRDefault="00164030" w:rsidP="00164030">
      <w:pPr>
        <w:spacing w:after="0" w:line="276" w:lineRule="auto"/>
        <w:jc w:val="center"/>
        <w:rPr>
          <w:rFonts w:ascii="Times New Roman" w:eastAsia="Calibri" w:hAnsi="Times New Roman" w:cs="Times New Roman"/>
          <w:b/>
          <w:color w:val="FF0000"/>
          <w:kern w:val="0"/>
          <w:lang w:eastAsia="x-none"/>
          <w14:ligatures w14:val="none"/>
        </w:rPr>
      </w:pPr>
    </w:p>
    <w:p w14:paraId="705711D2" w14:textId="77777777" w:rsidR="00164030" w:rsidRPr="005A0DCB" w:rsidRDefault="00164030" w:rsidP="00164030">
      <w:pPr>
        <w:spacing w:after="0" w:line="276" w:lineRule="auto"/>
        <w:jc w:val="center"/>
        <w:rPr>
          <w:rFonts w:ascii="Times New Roman" w:eastAsia="Calibri" w:hAnsi="Times New Roman" w:cs="Times New Roman"/>
          <w:b/>
          <w:kern w:val="0"/>
          <w:lang w:val="x-none" w:eastAsia="x-none"/>
          <w14:ligatures w14:val="none"/>
        </w:rPr>
      </w:pPr>
      <w:r w:rsidRPr="005A0DCB">
        <w:rPr>
          <w:rFonts w:ascii="Times New Roman" w:eastAsia="Calibri" w:hAnsi="Times New Roman" w:cs="Times New Roman"/>
          <w:b/>
          <w:kern w:val="0"/>
          <w:lang w:val="x-none" w:eastAsia="x-none"/>
          <w14:ligatures w14:val="none"/>
        </w:rPr>
        <w:t>UNIVERSITY OF TOLEDO</w:t>
      </w:r>
    </w:p>
    <w:p w14:paraId="57538738" w14:textId="06EE4ACE" w:rsidR="00164030" w:rsidRPr="00E342CE" w:rsidRDefault="00164030" w:rsidP="00164030">
      <w:pPr>
        <w:spacing w:after="0" w:line="276" w:lineRule="auto"/>
        <w:ind w:left="1440" w:firstLine="720"/>
        <w:jc w:val="both"/>
        <w:rPr>
          <w:rFonts w:ascii="Times New Roman" w:eastAsia="Calibri" w:hAnsi="Times New Roman" w:cs="Times New Roman"/>
          <w:b/>
          <w:kern w:val="0"/>
          <w:lang w:val="x-none" w:eastAsia="x-none"/>
          <w14:ligatures w14:val="none"/>
        </w:rPr>
      </w:pPr>
      <w:r w:rsidRPr="005A0DCB">
        <w:rPr>
          <w:rFonts w:ascii="Times New Roman" w:eastAsia="Calibri" w:hAnsi="Times New Roman" w:cs="Times New Roman"/>
          <w:b/>
          <w:kern w:val="0"/>
          <w:lang w:val="x-none" w:eastAsia="x-none"/>
          <w14:ligatures w14:val="none"/>
        </w:rPr>
        <w:t xml:space="preserve">Minutes of the Faculty </w:t>
      </w:r>
      <w:r w:rsidRPr="00E342CE">
        <w:rPr>
          <w:rFonts w:ascii="Times New Roman" w:eastAsia="Calibri" w:hAnsi="Times New Roman" w:cs="Times New Roman"/>
          <w:b/>
          <w:kern w:val="0"/>
          <w:lang w:val="x-none" w:eastAsia="x-none"/>
          <w14:ligatures w14:val="none"/>
        </w:rPr>
        <w:t xml:space="preserve">Senate Meeting of </w:t>
      </w:r>
      <w:r w:rsidRPr="00E342CE">
        <w:rPr>
          <w:rFonts w:ascii="Times New Roman" w:eastAsia="Calibri" w:hAnsi="Times New Roman" w:cs="Times New Roman"/>
          <w:b/>
          <w:kern w:val="0"/>
          <w:lang w:eastAsia="x-none"/>
          <w14:ligatures w14:val="none"/>
        </w:rPr>
        <w:t xml:space="preserve">March </w:t>
      </w:r>
      <w:r w:rsidR="00446CD7" w:rsidRPr="00E342CE">
        <w:rPr>
          <w:rFonts w:ascii="Times New Roman" w:eastAsia="Calibri" w:hAnsi="Times New Roman" w:cs="Times New Roman"/>
          <w:b/>
          <w:kern w:val="0"/>
          <w:lang w:eastAsia="x-none"/>
          <w14:ligatures w14:val="none"/>
        </w:rPr>
        <w:t>26</w:t>
      </w:r>
      <w:r w:rsidRPr="00E342CE">
        <w:rPr>
          <w:rFonts w:ascii="Times New Roman" w:eastAsia="Calibri" w:hAnsi="Times New Roman" w:cs="Times New Roman"/>
          <w:b/>
          <w:kern w:val="0"/>
          <w:lang w:eastAsia="x-none"/>
          <w14:ligatures w14:val="none"/>
        </w:rPr>
        <w:t xml:space="preserve">, 2024 </w:t>
      </w:r>
      <w:r w:rsidRPr="00E342CE">
        <w:rPr>
          <w:rFonts w:ascii="Times New Roman" w:eastAsia="Calibri" w:hAnsi="Times New Roman" w:cs="Times New Roman"/>
          <w:b/>
          <w:kern w:val="0"/>
          <w:lang w:val="x-none" w:eastAsia="x-none"/>
          <w14:ligatures w14:val="none"/>
        </w:rPr>
        <w:t xml:space="preserve"> </w:t>
      </w:r>
    </w:p>
    <w:p w14:paraId="3A7758C5" w14:textId="77777777" w:rsidR="00164030" w:rsidRPr="00E342CE" w:rsidRDefault="00164030" w:rsidP="00164030">
      <w:pPr>
        <w:spacing w:after="0" w:line="276" w:lineRule="auto"/>
        <w:jc w:val="center"/>
        <w:rPr>
          <w:rFonts w:ascii="Times New Roman" w:eastAsia="Calibri" w:hAnsi="Times New Roman" w:cs="Times New Roman"/>
          <w:b/>
          <w:kern w:val="0"/>
          <w:lang w:val="x-none" w:eastAsia="x-none"/>
          <w14:ligatures w14:val="none"/>
        </w:rPr>
      </w:pPr>
      <w:r w:rsidRPr="00E342CE">
        <w:rPr>
          <w:rFonts w:ascii="Times New Roman" w:eastAsia="Calibri" w:hAnsi="Times New Roman" w:cs="Times New Roman"/>
          <w:b/>
          <w:kern w:val="0"/>
          <w:lang w:val="x-none" w:eastAsia="x-none"/>
          <w14:ligatures w14:val="none"/>
        </w:rPr>
        <w:t>FACULTY SENATE</w:t>
      </w:r>
    </w:p>
    <w:p w14:paraId="0F9546D9" w14:textId="53647635" w:rsidR="00164030" w:rsidRPr="009D4E1D" w:rsidRDefault="00164030" w:rsidP="00164030">
      <w:pPr>
        <w:spacing w:after="0" w:line="276" w:lineRule="auto"/>
        <w:rPr>
          <w:rFonts w:ascii="Times New Roman" w:eastAsia="Calibri" w:hAnsi="Times New Roman" w:cs="Times New Roman"/>
          <w:kern w:val="0"/>
          <w:sz w:val="16"/>
          <w:szCs w:val="16"/>
          <w:lang w:eastAsia="x-none"/>
          <w14:ligatures w14:val="none"/>
        </w:rPr>
      </w:pPr>
      <w:r w:rsidRPr="00E342CE">
        <w:rPr>
          <w:rFonts w:ascii="Times New Roman" w:eastAsia="Calibri" w:hAnsi="Times New Roman" w:cs="Times New Roman"/>
          <w:kern w:val="0"/>
          <w:lang w:val="x-none" w:eastAsia="x-none"/>
          <w14:ligatures w14:val="none"/>
        </w:rPr>
        <w:t xml:space="preserve">                                                  </w:t>
      </w:r>
      <w:r w:rsidRPr="00E342CE">
        <w:rPr>
          <w:rFonts w:ascii="Times New Roman" w:eastAsia="Calibri" w:hAnsi="Times New Roman" w:cs="Times New Roman"/>
          <w:b/>
          <w:kern w:val="0"/>
          <w:lang w:val="x-none" w:eastAsia="x-none"/>
          <w14:ligatures w14:val="none"/>
        </w:rPr>
        <w:t>http://www.utoledo.edu/facsenate</w:t>
      </w:r>
      <w:r w:rsidRPr="00DB2135">
        <w:rPr>
          <w:rFonts w:ascii="Times New Roman" w:eastAsia="Calibri" w:hAnsi="Times New Roman" w:cs="Times New Roman"/>
          <w:kern w:val="0"/>
          <w:lang w:val="x-none" w:eastAsia="x-none"/>
          <w14:ligatures w14:val="none"/>
        </w:rPr>
        <w:t xml:space="preserve">   </w:t>
      </w:r>
      <w:r w:rsidRPr="00DB2135">
        <w:rPr>
          <w:rFonts w:ascii="Times New Roman" w:eastAsia="Calibri" w:hAnsi="Times New Roman" w:cs="Times New Roman"/>
          <w:kern w:val="0"/>
          <w:lang w:eastAsia="x-none"/>
          <w14:ligatures w14:val="none"/>
        </w:rPr>
        <w:tab/>
      </w:r>
      <w:r w:rsidRPr="009D4E1D">
        <w:rPr>
          <w:rFonts w:ascii="Times New Roman" w:eastAsia="Calibri" w:hAnsi="Times New Roman" w:cs="Times New Roman"/>
          <w:kern w:val="0"/>
          <w:sz w:val="16"/>
          <w:szCs w:val="16"/>
          <w:lang w:eastAsia="x-none"/>
          <w14:ligatures w14:val="none"/>
        </w:rPr>
        <w:t xml:space="preserve">   </w:t>
      </w:r>
      <w:r>
        <w:rPr>
          <w:rFonts w:ascii="Times New Roman" w:eastAsia="Calibri" w:hAnsi="Times New Roman" w:cs="Times New Roman"/>
          <w:kern w:val="0"/>
          <w:sz w:val="16"/>
          <w:szCs w:val="16"/>
          <w:lang w:eastAsia="x-none"/>
          <w14:ligatures w14:val="none"/>
        </w:rPr>
        <w:t xml:space="preserve">     </w:t>
      </w:r>
      <w:r w:rsidR="00E66B47">
        <w:rPr>
          <w:rFonts w:ascii="Times New Roman" w:eastAsia="Calibri" w:hAnsi="Times New Roman" w:cs="Times New Roman"/>
          <w:kern w:val="0"/>
          <w:sz w:val="16"/>
          <w:szCs w:val="16"/>
          <w:lang w:eastAsia="x-none"/>
          <w14:ligatures w14:val="none"/>
        </w:rPr>
        <w:t xml:space="preserve">            Approved @ FS on 4/23/2024</w:t>
      </w:r>
    </w:p>
    <w:p w14:paraId="6CCBBF08" w14:textId="77777777" w:rsidR="00164030" w:rsidRPr="00E342CE" w:rsidRDefault="00164030" w:rsidP="00164030">
      <w:pPr>
        <w:pBdr>
          <w:top w:val="double" w:sz="4" w:space="1" w:color="auto"/>
        </w:pBdr>
        <w:spacing w:after="0" w:line="276" w:lineRule="auto"/>
        <w:jc w:val="center"/>
        <w:rPr>
          <w:rFonts w:ascii="Times New Roman" w:eastAsia="Calibri" w:hAnsi="Times New Roman" w:cs="Times New Roman"/>
          <w:b/>
          <w:kern w:val="0"/>
          <w:lang w:val="x-none" w:eastAsia="x-none"/>
          <w14:ligatures w14:val="none"/>
        </w:rPr>
      </w:pPr>
      <w:r w:rsidRPr="00E342CE">
        <w:rPr>
          <w:rFonts w:ascii="Times New Roman" w:eastAsia="Calibri" w:hAnsi="Times New Roman" w:cs="Times New Roman"/>
          <w:b/>
          <w:kern w:val="0"/>
          <w:lang w:val="x-none" w:eastAsia="x-none"/>
          <w14:ligatures w14:val="none"/>
        </w:rPr>
        <w:t>Summary of Discussion</w:t>
      </w:r>
    </w:p>
    <w:p w14:paraId="5F6C8BB1" w14:textId="77777777" w:rsidR="00164030" w:rsidRPr="00E342CE" w:rsidRDefault="00164030" w:rsidP="00164030">
      <w:pPr>
        <w:pBdr>
          <w:bottom w:val="double" w:sz="12" w:space="3" w:color="000000"/>
        </w:pBdr>
        <w:tabs>
          <w:tab w:val="center" w:pos="4410"/>
          <w:tab w:val="left" w:pos="5040"/>
          <w:tab w:val="left" w:pos="5760"/>
          <w:tab w:val="left" w:pos="6480"/>
          <w:tab w:val="left" w:pos="7200"/>
        </w:tabs>
        <w:spacing w:after="0" w:line="256" w:lineRule="auto"/>
        <w:jc w:val="center"/>
        <w:rPr>
          <w:rFonts w:ascii="Times New Roman" w:hAnsi="Times New Roman" w:cs="Times New Roman"/>
          <w:kern w:val="0"/>
          <w14:ligatures w14:val="none"/>
        </w:rPr>
      </w:pPr>
    </w:p>
    <w:p w14:paraId="6237F3D1" w14:textId="77777777" w:rsidR="00164030" w:rsidRPr="00E342CE" w:rsidRDefault="00164030" w:rsidP="00164030">
      <w:pPr>
        <w:spacing w:line="256" w:lineRule="auto"/>
        <w:jc w:val="both"/>
        <w:rPr>
          <w:rFonts w:ascii="Times New Roman" w:hAnsi="Times New Roman" w:cs="Times New Roman"/>
          <w:kern w:val="0"/>
          <w14:ligatures w14:val="none"/>
        </w:rPr>
      </w:pPr>
      <w:r w:rsidRPr="00E342CE">
        <w:rPr>
          <w:rFonts w:ascii="Times New Roman" w:hAnsi="Times New Roman" w:cs="Times New Roman"/>
          <w:b/>
          <w:kern w:val="0"/>
          <w14:ligatures w14:val="none"/>
        </w:rPr>
        <w:t>Note:</w:t>
      </w:r>
      <w:r w:rsidRPr="00E342CE">
        <w:rPr>
          <w:rFonts w:ascii="Times New Roman" w:hAnsi="Times New Roman" w:cs="Times New Roman"/>
          <w:kern w:val="0"/>
          <w14:ligatures w14:val="none"/>
        </w:rPr>
        <w:t xml:space="preserve"> The taped recording of this meeting is available in the Faculty Senate office or in the University Archives. </w:t>
      </w:r>
    </w:p>
    <w:p w14:paraId="1791960F" w14:textId="77777777" w:rsidR="00164030" w:rsidRPr="00E342CE" w:rsidRDefault="00164030" w:rsidP="00164030">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Good afternoon. It’s 4 o’clock. I’d like to call this meeting to order and ask Dr. Suzanne Smith to call the roll, please. </w:t>
      </w:r>
    </w:p>
    <w:p w14:paraId="47367DF6" w14:textId="77777777" w:rsidR="00164030" w:rsidRPr="00E342CE" w:rsidRDefault="00164030" w:rsidP="00164030">
      <w:pPr>
        <w:rPr>
          <w:rFonts w:ascii="Times New Roman" w:hAnsi="Times New Roman" w:cs="Times New Roman"/>
        </w:rPr>
      </w:pPr>
      <w:r w:rsidRPr="00E342CE">
        <w:rPr>
          <w:rFonts w:ascii="Times New Roman" w:hAnsi="Times New Roman" w:cs="Times New Roman"/>
          <w:b/>
          <w:bCs/>
        </w:rPr>
        <w:t>Senator Smith:</w:t>
      </w:r>
      <w:r w:rsidRPr="00E342CE">
        <w:rPr>
          <w:rFonts w:ascii="Times New Roman" w:hAnsi="Times New Roman" w:cs="Times New Roman"/>
        </w:rPr>
        <w:t xml:space="preserve"> Good afternoon, everyone. </w:t>
      </w:r>
    </w:p>
    <w:p w14:paraId="108B2F45" w14:textId="00A3AD8C" w:rsidR="00164030" w:rsidRPr="00E342CE" w:rsidRDefault="00164030" w:rsidP="00164030">
      <w:pPr>
        <w:rPr>
          <w:rFonts w:ascii="Times New Roman" w:hAnsi="Times New Roman" w:cs="Times New Roman"/>
          <w:sz w:val="16"/>
          <w:szCs w:val="16"/>
        </w:rPr>
      </w:pPr>
      <w:r w:rsidRPr="00E342CE">
        <w:rPr>
          <w:rFonts w:ascii="Times New Roman" w:hAnsi="Times New Roman" w:cs="Times New Roman"/>
          <w:b/>
          <w:bCs/>
          <w:sz w:val="16"/>
          <w:szCs w:val="16"/>
        </w:rPr>
        <w:t>Present: Ammon</w:t>
      </w:r>
      <w:r w:rsidRPr="00E342CE">
        <w:rPr>
          <w:rFonts w:ascii="Times New Roman" w:hAnsi="Times New Roman" w:cs="Times New Roman"/>
          <w:sz w:val="16"/>
          <w:szCs w:val="16"/>
        </w:rPr>
        <w:t xml:space="preserve"> Allred, Rafael Garcia-Mata (proxy for T. Avidor-Reiss), Gabriela Baki, Sharon Barnes, John Bellizzi, Sheri Benton, David Black (proxy for R. Padillo), Timothy Brakel, Daniel Compora, Vicki Dagostino-Kalnik, Maria Diakonova, Holly Eichner, Hossein Elgafy, Elyce Ervin, Diana Frantz (proxy for K. Green), Sally Harmych, Samir Hefzy, </w:t>
      </w:r>
      <w:r w:rsidR="008C4230" w:rsidRPr="00E342CE">
        <w:rPr>
          <w:rFonts w:ascii="Times New Roman" w:hAnsi="Times New Roman" w:cs="Times New Roman"/>
          <w:sz w:val="16"/>
          <w:szCs w:val="16"/>
        </w:rPr>
        <w:t>Cindy Herrera,</w:t>
      </w:r>
      <w:r w:rsidRPr="00E342CE">
        <w:rPr>
          <w:rFonts w:ascii="Times New Roman" w:hAnsi="Times New Roman" w:cs="Times New Roman"/>
          <w:sz w:val="16"/>
          <w:szCs w:val="16"/>
        </w:rPr>
        <w:t xml:space="preserve"> Jason Huntley, Gary Insch, Dinkar Kaw, Lauren Koch, Linda Lewin, Kimberly McBride, Daniel McInnis, </w:t>
      </w:r>
      <w:r w:rsidR="003032A5" w:rsidRPr="00E342CE">
        <w:rPr>
          <w:rFonts w:ascii="Times New Roman" w:hAnsi="Times New Roman" w:cs="Times New Roman"/>
          <w:sz w:val="16"/>
          <w:szCs w:val="16"/>
        </w:rPr>
        <w:t xml:space="preserve">Thomas McLoughlin, </w:t>
      </w:r>
      <w:r w:rsidRPr="00E342CE">
        <w:rPr>
          <w:rFonts w:ascii="Times New Roman" w:hAnsi="Times New Roman" w:cs="Times New Roman"/>
          <w:sz w:val="16"/>
          <w:szCs w:val="16"/>
        </w:rPr>
        <w:t xml:space="preserve">Kimberly Nigem, </w:t>
      </w:r>
      <w:r w:rsidR="001B2CB6" w:rsidRPr="00E342CE">
        <w:rPr>
          <w:rFonts w:ascii="Times New Roman" w:hAnsi="Times New Roman" w:cs="Times New Roman"/>
          <w:sz w:val="16"/>
          <w:szCs w:val="16"/>
        </w:rPr>
        <w:t xml:space="preserve">Katherine O’Connell, </w:t>
      </w:r>
      <w:r w:rsidR="004C1209" w:rsidRPr="00E342CE">
        <w:rPr>
          <w:rFonts w:ascii="Times New Roman" w:hAnsi="Times New Roman" w:cs="Times New Roman"/>
          <w:sz w:val="16"/>
          <w:szCs w:val="16"/>
        </w:rPr>
        <w:t xml:space="preserve">Mohamed Moussa, </w:t>
      </w:r>
      <w:r w:rsidRPr="00E342CE">
        <w:rPr>
          <w:rFonts w:ascii="Times New Roman" w:hAnsi="Times New Roman" w:cs="Times New Roman"/>
          <w:sz w:val="16"/>
          <w:szCs w:val="16"/>
        </w:rPr>
        <w:t>Elaine Reeves, Linda Rouillard, Eric Sahloff,</w:t>
      </w:r>
      <w:r w:rsidR="00850C72" w:rsidRPr="00E342CE">
        <w:rPr>
          <w:rFonts w:ascii="Times New Roman" w:hAnsi="Times New Roman" w:cs="Times New Roman"/>
          <w:sz w:val="16"/>
          <w:szCs w:val="16"/>
        </w:rPr>
        <w:t xml:space="preserve"> Paul Schaefer,</w:t>
      </w:r>
      <w:r w:rsidRPr="00E342CE">
        <w:rPr>
          <w:rFonts w:ascii="Times New Roman" w:hAnsi="Times New Roman" w:cs="Times New Roman"/>
          <w:sz w:val="16"/>
          <w:szCs w:val="16"/>
        </w:rPr>
        <w:t xml:space="preserve"> Gaby Semaan, Kathy Shan</w:t>
      </w:r>
      <w:r w:rsidR="007E0DFB" w:rsidRPr="00E342CE">
        <w:rPr>
          <w:rFonts w:ascii="Times New Roman" w:hAnsi="Times New Roman" w:cs="Times New Roman"/>
          <w:sz w:val="16"/>
          <w:szCs w:val="16"/>
        </w:rPr>
        <w:t xml:space="preserve">, </w:t>
      </w:r>
      <w:r w:rsidRPr="00E342CE">
        <w:rPr>
          <w:rFonts w:ascii="Times New Roman" w:hAnsi="Times New Roman" w:cs="Times New Roman"/>
          <w:sz w:val="16"/>
          <w:szCs w:val="16"/>
        </w:rPr>
        <w:t xml:space="preserve">Suzanne Smith, </w:t>
      </w:r>
      <w:r w:rsidR="000373A5" w:rsidRPr="00E342CE">
        <w:rPr>
          <w:rFonts w:ascii="Times New Roman" w:hAnsi="Times New Roman" w:cs="Times New Roman"/>
          <w:sz w:val="16"/>
          <w:szCs w:val="16"/>
        </w:rPr>
        <w:t xml:space="preserve">Stan Stepkowski, Steven Sucheck, </w:t>
      </w:r>
      <w:r w:rsidRPr="00E342CE">
        <w:rPr>
          <w:rFonts w:ascii="Times New Roman" w:hAnsi="Times New Roman" w:cs="Times New Roman"/>
          <w:sz w:val="16"/>
          <w:szCs w:val="16"/>
        </w:rPr>
        <w:t xml:space="preserve">Weiqing Sun, Jami Taylor, William Taylor, </w:t>
      </w:r>
      <w:r w:rsidR="000373A5" w:rsidRPr="00E342CE">
        <w:rPr>
          <w:rFonts w:ascii="Times New Roman" w:hAnsi="Times New Roman" w:cs="Times New Roman"/>
          <w:sz w:val="16"/>
          <w:szCs w:val="16"/>
        </w:rPr>
        <w:t xml:space="preserve">Kasey Tucker-Gail, </w:t>
      </w:r>
      <w:r w:rsidRPr="00E342CE">
        <w:rPr>
          <w:rFonts w:ascii="Times New Roman" w:hAnsi="Times New Roman" w:cs="Times New Roman"/>
          <w:sz w:val="16"/>
          <w:szCs w:val="16"/>
        </w:rPr>
        <w:t>Jerry Van Hoy, Randall Vesely, Donald Wedding</w:t>
      </w:r>
    </w:p>
    <w:p w14:paraId="46A128EE" w14:textId="0AC88E79" w:rsidR="00164030" w:rsidRPr="00E342CE" w:rsidRDefault="00164030" w:rsidP="00164030">
      <w:pPr>
        <w:rPr>
          <w:rFonts w:ascii="Times New Roman" w:hAnsi="Times New Roman" w:cs="Times New Roman"/>
          <w:sz w:val="16"/>
          <w:szCs w:val="16"/>
        </w:rPr>
      </w:pPr>
      <w:r w:rsidRPr="00E342CE">
        <w:rPr>
          <w:rFonts w:ascii="Times New Roman" w:hAnsi="Times New Roman" w:cs="Times New Roman"/>
          <w:b/>
          <w:bCs/>
          <w:sz w:val="16"/>
          <w:szCs w:val="16"/>
        </w:rPr>
        <w:t>Excused Absences:</w:t>
      </w:r>
      <w:r w:rsidRPr="00E342CE">
        <w:rPr>
          <w:rFonts w:ascii="Times New Roman" w:hAnsi="Times New Roman" w:cs="Times New Roman"/>
          <w:sz w:val="16"/>
          <w:szCs w:val="16"/>
        </w:rPr>
        <w:t xml:space="preserve"> </w:t>
      </w:r>
      <w:r w:rsidR="00523BA3" w:rsidRPr="00E342CE">
        <w:rPr>
          <w:rFonts w:ascii="Times New Roman" w:hAnsi="Times New Roman" w:cs="Times New Roman"/>
          <w:sz w:val="16"/>
          <w:szCs w:val="16"/>
        </w:rPr>
        <w:t xml:space="preserve">Avidor-Reiss, </w:t>
      </w:r>
      <w:r w:rsidR="00923278" w:rsidRPr="00E342CE">
        <w:rPr>
          <w:rFonts w:ascii="Times New Roman" w:hAnsi="Times New Roman" w:cs="Times New Roman"/>
          <w:sz w:val="16"/>
          <w:szCs w:val="16"/>
        </w:rPr>
        <w:t>Sorin C</w:t>
      </w:r>
      <w:r w:rsidR="00D15CC7" w:rsidRPr="00E342CE">
        <w:rPr>
          <w:rFonts w:ascii="Times New Roman" w:hAnsi="Times New Roman" w:cs="Times New Roman"/>
          <w:sz w:val="16"/>
          <w:szCs w:val="16"/>
        </w:rPr>
        <w:t xml:space="preserve">ioc, </w:t>
      </w:r>
      <w:r w:rsidR="00594F53" w:rsidRPr="00E342CE">
        <w:rPr>
          <w:rFonts w:ascii="Times New Roman" w:hAnsi="Times New Roman" w:cs="Times New Roman"/>
          <w:sz w:val="16"/>
          <w:szCs w:val="16"/>
        </w:rPr>
        <w:t xml:space="preserve">Rene Heberle, Samir Hefzy, </w:t>
      </w:r>
      <w:r w:rsidR="009140FA" w:rsidRPr="00E342CE">
        <w:rPr>
          <w:rFonts w:ascii="Times New Roman" w:hAnsi="Times New Roman" w:cs="Times New Roman"/>
          <w:sz w:val="16"/>
          <w:szCs w:val="16"/>
        </w:rPr>
        <w:t xml:space="preserve">Jason Huntley, </w:t>
      </w:r>
      <w:r w:rsidRPr="00E342CE">
        <w:rPr>
          <w:rFonts w:ascii="Times New Roman" w:hAnsi="Times New Roman" w:cs="Times New Roman"/>
          <w:sz w:val="16"/>
          <w:szCs w:val="16"/>
        </w:rPr>
        <w:t>Catherine Johnson,</w:t>
      </w:r>
      <w:r w:rsidR="00AA2C73" w:rsidRPr="00E342CE">
        <w:rPr>
          <w:rFonts w:ascii="Times New Roman" w:hAnsi="Times New Roman" w:cs="Times New Roman"/>
          <w:sz w:val="16"/>
          <w:szCs w:val="16"/>
        </w:rPr>
        <w:t xml:space="preserve"> </w:t>
      </w:r>
      <w:r w:rsidR="00850C72" w:rsidRPr="00E342CE">
        <w:rPr>
          <w:rFonts w:ascii="Times New Roman" w:hAnsi="Times New Roman" w:cs="Times New Roman"/>
          <w:sz w:val="16"/>
          <w:szCs w:val="16"/>
        </w:rPr>
        <w:t>Barry Scheuermann,</w:t>
      </w:r>
    </w:p>
    <w:p w14:paraId="2FAC1B83" w14:textId="4C4D0451" w:rsidR="00164030" w:rsidRPr="00E342CE" w:rsidRDefault="00164030" w:rsidP="00164030">
      <w:pPr>
        <w:rPr>
          <w:rFonts w:ascii="Times New Roman" w:hAnsi="Times New Roman" w:cs="Times New Roman"/>
          <w:sz w:val="16"/>
          <w:szCs w:val="16"/>
        </w:rPr>
      </w:pPr>
      <w:r w:rsidRPr="00E342CE">
        <w:rPr>
          <w:rFonts w:ascii="Times New Roman" w:hAnsi="Times New Roman" w:cs="Times New Roman"/>
          <w:b/>
          <w:bCs/>
          <w:sz w:val="16"/>
          <w:szCs w:val="16"/>
        </w:rPr>
        <w:t>Unexcused Absences:</w:t>
      </w:r>
      <w:r w:rsidRPr="00E342CE">
        <w:rPr>
          <w:rFonts w:ascii="Times New Roman" w:hAnsi="Times New Roman" w:cs="Times New Roman"/>
          <w:sz w:val="16"/>
          <w:szCs w:val="16"/>
        </w:rPr>
        <w:t xml:space="preserve"> Elissar Andari, Bruce Bamber, </w:t>
      </w:r>
      <w:r w:rsidR="006778EC" w:rsidRPr="00E342CE">
        <w:rPr>
          <w:rFonts w:ascii="Times New Roman" w:hAnsi="Times New Roman" w:cs="Times New Roman"/>
          <w:sz w:val="16"/>
          <w:szCs w:val="16"/>
        </w:rPr>
        <w:t xml:space="preserve">Terry Bigioni, Ritu Chakravarti, </w:t>
      </w:r>
      <w:r w:rsidRPr="00E342CE">
        <w:rPr>
          <w:rFonts w:ascii="Times New Roman" w:hAnsi="Times New Roman" w:cs="Times New Roman"/>
          <w:sz w:val="16"/>
          <w:szCs w:val="16"/>
        </w:rPr>
        <w:t>Collin Gilstrap,</w:t>
      </w:r>
      <w:r w:rsidR="00AA2C73" w:rsidRPr="00E342CE">
        <w:rPr>
          <w:rFonts w:ascii="Times New Roman" w:hAnsi="Times New Roman" w:cs="Times New Roman"/>
          <w:sz w:val="16"/>
          <w:szCs w:val="16"/>
        </w:rPr>
        <w:t xml:space="preserve"> Cyrus Hagigat (proxy for A. Jayatissa),</w:t>
      </w:r>
      <w:r w:rsidR="00AE7D70" w:rsidRPr="00E342CE">
        <w:rPr>
          <w:rFonts w:ascii="Times New Roman" w:hAnsi="Times New Roman" w:cs="Times New Roman"/>
          <w:sz w:val="16"/>
          <w:szCs w:val="16"/>
        </w:rPr>
        <w:t xml:space="preserve"> Mitchell Howard,</w:t>
      </w:r>
      <w:r w:rsidRPr="00E342CE">
        <w:rPr>
          <w:rFonts w:ascii="Times New Roman" w:hAnsi="Times New Roman" w:cs="Times New Roman"/>
          <w:sz w:val="16"/>
          <w:szCs w:val="16"/>
        </w:rPr>
        <w:t xml:space="preserve"> Revathy Kumar, </w:t>
      </w:r>
      <w:r w:rsidR="008F3728" w:rsidRPr="00E342CE">
        <w:rPr>
          <w:rFonts w:ascii="Times New Roman" w:hAnsi="Times New Roman" w:cs="Times New Roman"/>
          <w:sz w:val="16"/>
          <w:szCs w:val="16"/>
        </w:rPr>
        <w:t>M</w:t>
      </w:r>
      <w:r w:rsidR="00136856" w:rsidRPr="00E342CE">
        <w:rPr>
          <w:rFonts w:ascii="Times New Roman" w:hAnsi="Times New Roman" w:cs="Times New Roman"/>
          <w:sz w:val="16"/>
          <w:szCs w:val="16"/>
        </w:rPr>
        <w:t xml:space="preserve">ohamed Moussa, </w:t>
      </w:r>
      <w:r w:rsidR="004C1209" w:rsidRPr="00E342CE">
        <w:rPr>
          <w:rFonts w:ascii="Times New Roman" w:hAnsi="Times New Roman" w:cs="Times New Roman"/>
          <w:sz w:val="16"/>
          <w:szCs w:val="16"/>
        </w:rPr>
        <w:t xml:space="preserve">Jennifer Reynolds, </w:t>
      </w:r>
      <w:r w:rsidR="007E0DFB" w:rsidRPr="00E342CE">
        <w:rPr>
          <w:rFonts w:ascii="Times New Roman" w:hAnsi="Times New Roman" w:cs="Times New Roman"/>
          <w:sz w:val="16"/>
          <w:szCs w:val="16"/>
        </w:rPr>
        <w:t xml:space="preserve">Chunhua Sheng, Puneet Sindhwani, </w:t>
      </w:r>
      <w:r w:rsidR="00AD2FD3" w:rsidRPr="00E342CE">
        <w:rPr>
          <w:rFonts w:ascii="Times New Roman" w:hAnsi="Times New Roman" w:cs="Times New Roman"/>
          <w:sz w:val="16"/>
          <w:szCs w:val="16"/>
        </w:rPr>
        <w:t>James Van Hook, Aela Vely,</w:t>
      </w:r>
    </w:p>
    <w:p w14:paraId="78A83D63" w14:textId="77777777" w:rsidR="00164030" w:rsidRPr="00E342CE" w:rsidRDefault="00164030" w:rsidP="00164030">
      <w:pPr>
        <w:spacing w:after="0"/>
        <w:rPr>
          <w:rFonts w:ascii="Times New Roman" w:hAnsi="Times New Roman" w:cs="Times New Roman"/>
          <w:sz w:val="16"/>
          <w:szCs w:val="16"/>
        </w:rPr>
      </w:pPr>
    </w:p>
    <w:p w14:paraId="1DF6D45D" w14:textId="3E95206C" w:rsidR="008450EF" w:rsidRPr="00E342CE" w:rsidRDefault="00164030">
      <w:pPr>
        <w:rPr>
          <w:rFonts w:ascii="Times New Roman" w:hAnsi="Times New Roman" w:cs="Times New Roman"/>
        </w:rPr>
      </w:pPr>
      <w:r w:rsidRPr="00E342CE">
        <w:rPr>
          <w:rFonts w:ascii="Times New Roman" w:hAnsi="Times New Roman" w:cs="Times New Roman"/>
          <w:b/>
          <w:bCs/>
        </w:rPr>
        <w:t>Senator Smith cont’d:</w:t>
      </w:r>
      <w:r w:rsidRPr="00E342CE">
        <w:rPr>
          <w:rFonts w:ascii="Times New Roman" w:hAnsi="Times New Roman" w:cs="Times New Roman"/>
        </w:rPr>
        <w:t xml:space="preserve"> We have a quorum, President Rouillard. </w:t>
      </w:r>
    </w:p>
    <w:p w14:paraId="0AAB2E64" w14:textId="0F322DFA" w:rsidR="001F507E" w:rsidRPr="00E342CE" w:rsidRDefault="004D31C5">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w:t>
      </w:r>
      <w:r w:rsidR="002415B7" w:rsidRPr="00E342CE">
        <w:rPr>
          <w:rFonts w:ascii="Times New Roman" w:hAnsi="Times New Roman" w:cs="Times New Roman"/>
        </w:rPr>
        <w:t>hank you, Senator Smith. T</w:t>
      </w:r>
      <w:r w:rsidRPr="00E342CE">
        <w:rPr>
          <w:rFonts w:ascii="Times New Roman" w:hAnsi="Times New Roman" w:cs="Times New Roman"/>
        </w:rPr>
        <w:t>he first order of business is to adopt the agenda</w:t>
      </w:r>
      <w:r w:rsidR="005F3DBA" w:rsidRPr="00E342CE">
        <w:rPr>
          <w:rFonts w:ascii="Times New Roman" w:hAnsi="Times New Roman" w:cs="Times New Roman"/>
        </w:rPr>
        <w:t xml:space="preserve">, which you should see on your screen. All those in favor of adopting the agenda, </w:t>
      </w:r>
      <w:r w:rsidR="00AA79B7" w:rsidRPr="00E342CE">
        <w:rPr>
          <w:rFonts w:ascii="Times New Roman" w:hAnsi="Times New Roman" w:cs="Times New Roman"/>
        </w:rPr>
        <w:t xml:space="preserve">please signify by typing </w:t>
      </w:r>
      <w:r w:rsidR="001F507E" w:rsidRPr="00E342CE">
        <w:rPr>
          <w:rFonts w:ascii="Times New Roman" w:hAnsi="Times New Roman" w:cs="Times New Roman"/>
        </w:rPr>
        <w:t>‘</w:t>
      </w:r>
      <w:r w:rsidR="00AA79B7" w:rsidRPr="00E342CE">
        <w:rPr>
          <w:rFonts w:ascii="Times New Roman" w:hAnsi="Times New Roman" w:cs="Times New Roman"/>
        </w:rPr>
        <w:t>yes,</w:t>
      </w:r>
      <w:r w:rsidR="001F507E" w:rsidRPr="00E342CE">
        <w:rPr>
          <w:rFonts w:ascii="Times New Roman" w:hAnsi="Times New Roman" w:cs="Times New Roman"/>
        </w:rPr>
        <w:t>’</w:t>
      </w:r>
      <w:r w:rsidR="00AA79B7" w:rsidRPr="00E342CE">
        <w:rPr>
          <w:rFonts w:ascii="Times New Roman" w:hAnsi="Times New Roman" w:cs="Times New Roman"/>
        </w:rPr>
        <w:t xml:space="preserve"> </w:t>
      </w:r>
      <w:r w:rsidR="00B86A46" w:rsidRPr="00E342CE">
        <w:rPr>
          <w:rFonts w:ascii="Times New Roman" w:hAnsi="Times New Roman" w:cs="Times New Roman"/>
        </w:rPr>
        <w:t>‘</w:t>
      </w:r>
      <w:r w:rsidR="00AA79B7" w:rsidRPr="00E342CE">
        <w:rPr>
          <w:rFonts w:ascii="Times New Roman" w:hAnsi="Times New Roman" w:cs="Times New Roman"/>
        </w:rPr>
        <w:t>no,</w:t>
      </w:r>
      <w:r w:rsidR="00B86A46" w:rsidRPr="00E342CE">
        <w:rPr>
          <w:rFonts w:ascii="Times New Roman" w:hAnsi="Times New Roman" w:cs="Times New Roman"/>
        </w:rPr>
        <w:t>’</w:t>
      </w:r>
      <w:r w:rsidR="00AA79B7" w:rsidRPr="00E342CE">
        <w:rPr>
          <w:rFonts w:ascii="Times New Roman" w:hAnsi="Times New Roman" w:cs="Times New Roman"/>
        </w:rPr>
        <w:t xml:space="preserve"> or </w:t>
      </w:r>
      <w:r w:rsidR="00B86A46" w:rsidRPr="00E342CE">
        <w:rPr>
          <w:rFonts w:ascii="Times New Roman" w:hAnsi="Times New Roman" w:cs="Times New Roman"/>
        </w:rPr>
        <w:t>‘</w:t>
      </w:r>
      <w:r w:rsidR="00AA79B7" w:rsidRPr="00E342CE">
        <w:rPr>
          <w:rFonts w:ascii="Times New Roman" w:hAnsi="Times New Roman" w:cs="Times New Roman"/>
        </w:rPr>
        <w:t>abstain</w:t>
      </w:r>
      <w:r w:rsidR="00B86A46" w:rsidRPr="00E342CE">
        <w:rPr>
          <w:rFonts w:ascii="Times New Roman" w:hAnsi="Times New Roman" w:cs="Times New Roman"/>
        </w:rPr>
        <w:t>’</w:t>
      </w:r>
      <w:r w:rsidR="00AA79B7" w:rsidRPr="00E342CE">
        <w:rPr>
          <w:rFonts w:ascii="Times New Roman" w:hAnsi="Times New Roman" w:cs="Times New Roman"/>
        </w:rPr>
        <w:t xml:space="preserve"> in the Chat box. And those in the room who approves the agenda, </w:t>
      </w:r>
      <w:r w:rsidR="001F507E" w:rsidRPr="00E342CE">
        <w:rPr>
          <w:rFonts w:ascii="Times New Roman" w:hAnsi="Times New Roman" w:cs="Times New Roman"/>
        </w:rPr>
        <w:t>please signify by saying, ‘aye,’</w:t>
      </w:r>
    </w:p>
    <w:p w14:paraId="0C7803C3" w14:textId="77777777" w:rsidR="001F507E" w:rsidRPr="00E342CE" w:rsidRDefault="001F507E">
      <w:pPr>
        <w:rPr>
          <w:rFonts w:ascii="Times New Roman" w:hAnsi="Times New Roman" w:cs="Times New Roman"/>
        </w:rPr>
      </w:pPr>
      <w:r w:rsidRPr="00E342CE">
        <w:rPr>
          <w:rFonts w:ascii="Times New Roman" w:hAnsi="Times New Roman" w:cs="Times New Roman"/>
          <w:b/>
          <w:bCs/>
        </w:rPr>
        <w:t>Group of Senators:</w:t>
      </w:r>
      <w:r w:rsidRPr="00E342CE">
        <w:rPr>
          <w:rFonts w:ascii="Times New Roman" w:hAnsi="Times New Roman" w:cs="Times New Roman"/>
        </w:rPr>
        <w:t xml:space="preserve"> Aye. </w:t>
      </w:r>
    </w:p>
    <w:p w14:paraId="437591FC" w14:textId="3A9166E7" w:rsidR="00A753E9" w:rsidRPr="00E342CE" w:rsidRDefault="001F507E">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Nay? </w:t>
      </w:r>
      <w:r w:rsidR="00C97047" w:rsidRPr="00E342CE">
        <w:rPr>
          <w:rFonts w:ascii="Times New Roman" w:hAnsi="Times New Roman" w:cs="Times New Roman"/>
        </w:rPr>
        <w:t xml:space="preserve">Hearing none. </w:t>
      </w:r>
      <w:r w:rsidRPr="00E342CE">
        <w:rPr>
          <w:rFonts w:ascii="Times New Roman" w:hAnsi="Times New Roman" w:cs="Times New Roman"/>
        </w:rPr>
        <w:t>Or abstain?</w:t>
      </w:r>
      <w:r w:rsidR="00C97047" w:rsidRPr="00E342CE">
        <w:rPr>
          <w:rFonts w:ascii="Times New Roman" w:hAnsi="Times New Roman" w:cs="Times New Roman"/>
        </w:rPr>
        <w:t xml:space="preserve"> Hearing none. </w:t>
      </w:r>
      <w:r w:rsidR="00B86A46" w:rsidRPr="00E342CE">
        <w:rPr>
          <w:rFonts w:ascii="Times New Roman" w:hAnsi="Times New Roman" w:cs="Times New Roman"/>
          <w:b/>
          <w:bCs/>
          <w:i/>
          <w:iCs/>
        </w:rPr>
        <w:t>Agenda Passed.</w:t>
      </w:r>
      <w:r w:rsidR="00B86A46" w:rsidRPr="00E342CE">
        <w:rPr>
          <w:rFonts w:ascii="Times New Roman" w:hAnsi="Times New Roman" w:cs="Times New Roman"/>
        </w:rPr>
        <w:t xml:space="preserve"> </w:t>
      </w:r>
    </w:p>
    <w:p w14:paraId="44EF90F8" w14:textId="77777777" w:rsidR="00390DD0" w:rsidRPr="00E342CE" w:rsidRDefault="001D6ACD" w:rsidP="00390DD0">
      <w:pPr>
        <w:pStyle w:val="Standard"/>
        <w:rPr>
          <w:rFonts w:ascii="Times New Roman" w:hAnsi="Times New Roman" w:cs="Times New Roman"/>
          <w:sz w:val="22"/>
          <w:szCs w:val="22"/>
        </w:rPr>
      </w:pPr>
      <w:r w:rsidRPr="00E342CE">
        <w:rPr>
          <w:rFonts w:ascii="Times New Roman" w:hAnsi="Times New Roman" w:cs="Times New Roman"/>
          <w:sz w:val="22"/>
          <w:szCs w:val="22"/>
        </w:rPr>
        <w:t xml:space="preserve">All right, we don’t have Minutes for this week, so we will proceed to the </w:t>
      </w:r>
      <w:r w:rsidRPr="00E342CE">
        <w:rPr>
          <w:rFonts w:ascii="Times New Roman" w:hAnsi="Times New Roman" w:cs="Times New Roman"/>
          <w:i/>
          <w:iCs/>
          <w:sz w:val="22"/>
          <w:szCs w:val="22"/>
        </w:rPr>
        <w:t>Executive report</w:t>
      </w:r>
      <w:r w:rsidRPr="00E342CE">
        <w:rPr>
          <w:rFonts w:ascii="Times New Roman" w:hAnsi="Times New Roman" w:cs="Times New Roman"/>
          <w:sz w:val="22"/>
          <w:szCs w:val="22"/>
        </w:rPr>
        <w:t xml:space="preserve">: </w:t>
      </w:r>
      <w:proofErr w:type="gramStart"/>
      <w:r w:rsidR="00390DD0" w:rsidRPr="00E342CE">
        <w:rPr>
          <w:rFonts w:ascii="Times New Roman" w:hAnsi="Times New Roman" w:cs="Times New Roman"/>
          <w:sz w:val="22"/>
          <w:szCs w:val="22"/>
        </w:rPr>
        <w:t>Good</w:t>
      </w:r>
      <w:proofErr w:type="gramEnd"/>
      <w:r w:rsidR="00390DD0" w:rsidRPr="00E342CE">
        <w:rPr>
          <w:rFonts w:ascii="Times New Roman" w:hAnsi="Times New Roman" w:cs="Times New Roman"/>
          <w:sz w:val="22"/>
          <w:szCs w:val="22"/>
        </w:rPr>
        <w:t xml:space="preserve"> afternoon. By now, you should have received the FS nomination ballot for your college. That ballot opened March 18 and will close on April 1. We expect the final ballots for elections to go out on April </w:t>
      </w:r>
      <w:proofErr w:type="gramStart"/>
      <w:r w:rsidR="00390DD0" w:rsidRPr="00E342CE">
        <w:rPr>
          <w:rFonts w:ascii="Times New Roman" w:hAnsi="Times New Roman" w:cs="Times New Roman"/>
          <w:sz w:val="22"/>
          <w:szCs w:val="22"/>
        </w:rPr>
        <w:t>5  and</w:t>
      </w:r>
      <w:proofErr w:type="gramEnd"/>
      <w:r w:rsidR="00390DD0" w:rsidRPr="00E342CE">
        <w:rPr>
          <w:rFonts w:ascii="Times New Roman" w:hAnsi="Times New Roman" w:cs="Times New Roman"/>
          <w:sz w:val="22"/>
          <w:szCs w:val="22"/>
        </w:rPr>
        <w:t xml:space="preserve"> close on April 19. Our final meeting of the academic year is on April 23. Our first meeting of the new academic year will immediately follow on April 23. At that meeting we will elect the executive committee:  a President-Elect, Secretary, 2 at-large members from HSC, and 2 at-large members from Bancroft campus. We urge you to attend the April 23 in person, though it will still be available remotely. We also ask that those attending in person bring a device on which to submit their votes.</w:t>
      </w:r>
    </w:p>
    <w:p w14:paraId="3599597A" w14:textId="77777777" w:rsidR="00390DD0" w:rsidRPr="00E342CE" w:rsidRDefault="00390DD0" w:rsidP="00390DD0">
      <w:pPr>
        <w:pStyle w:val="Standard"/>
        <w:rPr>
          <w:rFonts w:ascii="Times New Roman" w:hAnsi="Times New Roman" w:cs="Times New Roman"/>
          <w:sz w:val="22"/>
          <w:szCs w:val="22"/>
        </w:rPr>
      </w:pPr>
    </w:p>
    <w:p w14:paraId="570A7FED" w14:textId="77777777" w:rsidR="00390DD0" w:rsidRPr="00E342CE" w:rsidRDefault="00390DD0" w:rsidP="00390DD0">
      <w:pPr>
        <w:pStyle w:val="Standard"/>
        <w:rPr>
          <w:rFonts w:ascii="Times New Roman" w:hAnsi="Times New Roman" w:cs="Times New Roman"/>
          <w:sz w:val="22"/>
          <w:szCs w:val="22"/>
        </w:rPr>
      </w:pPr>
      <w:r w:rsidRPr="00E342CE">
        <w:rPr>
          <w:rFonts w:ascii="Times New Roman" w:hAnsi="Times New Roman" w:cs="Times New Roman"/>
          <w:sz w:val="22"/>
          <w:szCs w:val="22"/>
        </w:rPr>
        <w:t>Please also note that the 2 final meetings for Faculty Senate will take place in NI 1027. Today is our final meeting on the HSC campus.</w:t>
      </w:r>
    </w:p>
    <w:p w14:paraId="48DA826F" w14:textId="77777777" w:rsidR="00390DD0" w:rsidRPr="00E342CE" w:rsidRDefault="00390DD0" w:rsidP="00390DD0">
      <w:pPr>
        <w:pStyle w:val="Standard"/>
        <w:rPr>
          <w:rFonts w:ascii="Times New Roman" w:hAnsi="Times New Roman" w:cs="Times New Roman"/>
          <w:sz w:val="22"/>
          <w:szCs w:val="22"/>
        </w:rPr>
      </w:pPr>
    </w:p>
    <w:p w14:paraId="01CAC647" w14:textId="77777777" w:rsidR="00390DD0" w:rsidRPr="00E342CE" w:rsidRDefault="00390DD0" w:rsidP="00390DD0">
      <w:pPr>
        <w:pStyle w:val="Standard"/>
        <w:rPr>
          <w:rFonts w:ascii="Times New Roman" w:hAnsi="Times New Roman" w:cs="Times New Roman"/>
          <w:sz w:val="22"/>
          <w:szCs w:val="22"/>
        </w:rPr>
      </w:pPr>
      <w:r w:rsidRPr="00E342CE">
        <w:rPr>
          <w:rFonts w:ascii="Times New Roman" w:hAnsi="Times New Roman" w:cs="Times New Roman"/>
          <w:sz w:val="22"/>
          <w:szCs w:val="22"/>
        </w:rPr>
        <w:t>Faculty in HHS, NSM, and Pharmacy should have received a link from the Faculty Senate office to fill out an evaluation for their dean. That survey opened on March 25 and will close on April.</w:t>
      </w:r>
    </w:p>
    <w:p w14:paraId="5B253F20" w14:textId="77777777" w:rsidR="00390DD0" w:rsidRPr="00E342CE" w:rsidRDefault="00390DD0" w:rsidP="00390DD0">
      <w:pPr>
        <w:pStyle w:val="Standard"/>
        <w:rPr>
          <w:rFonts w:ascii="Times New Roman" w:hAnsi="Times New Roman" w:cs="Times New Roman"/>
          <w:sz w:val="22"/>
          <w:szCs w:val="22"/>
        </w:rPr>
      </w:pPr>
    </w:p>
    <w:p w14:paraId="3EF38458" w14:textId="77777777" w:rsidR="00390DD0" w:rsidRPr="00E342CE" w:rsidRDefault="00390DD0" w:rsidP="00390DD0">
      <w:pPr>
        <w:pStyle w:val="Standard"/>
        <w:rPr>
          <w:rFonts w:ascii="Times New Roman" w:hAnsi="Times New Roman" w:cs="Times New Roman"/>
          <w:sz w:val="22"/>
          <w:szCs w:val="22"/>
        </w:rPr>
      </w:pPr>
      <w:r w:rsidRPr="00E342CE">
        <w:rPr>
          <w:rFonts w:ascii="Times New Roman" w:hAnsi="Times New Roman" w:cs="Times New Roman"/>
          <w:sz w:val="22"/>
          <w:szCs w:val="22"/>
        </w:rPr>
        <w:lastRenderedPageBreak/>
        <w:t xml:space="preserve">Interim Provost Molitor met with the CAL College Council last week to talk a merger between the JHCOE and CAL </w:t>
      </w:r>
      <w:proofErr w:type="gramStart"/>
      <w:r w:rsidRPr="00E342CE">
        <w:rPr>
          <w:rFonts w:ascii="Times New Roman" w:hAnsi="Times New Roman" w:cs="Times New Roman"/>
          <w:sz w:val="22"/>
          <w:szCs w:val="22"/>
        </w:rPr>
        <w:t>as a way to</w:t>
      </w:r>
      <w:proofErr w:type="gramEnd"/>
      <w:r w:rsidRPr="00E342CE">
        <w:rPr>
          <w:rFonts w:ascii="Times New Roman" w:hAnsi="Times New Roman" w:cs="Times New Roman"/>
          <w:sz w:val="22"/>
          <w:szCs w:val="22"/>
        </w:rPr>
        <w:t xml:space="preserve"> share resources. The merger would become effective in 2025. He said that the faculty involved would be asked to vote, and of course, we expect this would come to FS as, in observance of our constitution Article </w:t>
      </w:r>
      <w:proofErr w:type="spellStart"/>
      <w:r w:rsidRPr="00E342CE">
        <w:rPr>
          <w:rFonts w:ascii="Times New Roman" w:hAnsi="Times New Roman" w:cs="Times New Roman"/>
          <w:sz w:val="22"/>
          <w:szCs w:val="22"/>
        </w:rPr>
        <w:t>II.A.e</w:t>
      </w:r>
      <w:proofErr w:type="spellEnd"/>
      <w:r w:rsidRPr="00E342CE">
        <w:rPr>
          <w:rFonts w:ascii="Times New Roman" w:hAnsi="Times New Roman" w:cs="Times New Roman"/>
          <w:sz w:val="22"/>
          <w:szCs w:val="22"/>
        </w:rPr>
        <w:t xml:space="preserve"> and f which recognized the responsibility and jurisdiction of FS: “to participate in shared governance for the academic affairs of the University...To participate in a meaningful manner in any University long range strategic planning or prioritization, including budgetary, policy, fiscal and facility planning.”</w:t>
      </w:r>
    </w:p>
    <w:p w14:paraId="1F290D05" w14:textId="77777777" w:rsidR="00390DD0" w:rsidRPr="00E342CE" w:rsidRDefault="00390DD0" w:rsidP="00390DD0">
      <w:pPr>
        <w:pStyle w:val="Standard"/>
        <w:rPr>
          <w:rFonts w:ascii="Times New Roman" w:hAnsi="Times New Roman" w:cs="Times New Roman"/>
          <w:sz w:val="22"/>
          <w:szCs w:val="22"/>
        </w:rPr>
      </w:pPr>
    </w:p>
    <w:p w14:paraId="04E5459F" w14:textId="77777777" w:rsidR="00390DD0" w:rsidRPr="00E342CE" w:rsidRDefault="00390DD0" w:rsidP="00390DD0">
      <w:pPr>
        <w:pStyle w:val="Standard"/>
        <w:rPr>
          <w:rFonts w:ascii="Times New Roman" w:hAnsi="Times New Roman" w:cs="Times New Roman"/>
          <w:sz w:val="22"/>
          <w:szCs w:val="22"/>
        </w:rPr>
      </w:pPr>
      <w:r w:rsidRPr="00E342CE">
        <w:rPr>
          <w:rFonts w:ascii="Times New Roman" w:hAnsi="Times New Roman" w:cs="Times New Roman"/>
          <w:sz w:val="22"/>
          <w:szCs w:val="22"/>
        </w:rPr>
        <w:t xml:space="preserve">When asked about the effect this merger will have on programs announced for suspension, the provost replied that some of our strategies have conflicting </w:t>
      </w:r>
      <w:proofErr w:type="gramStart"/>
      <w:r w:rsidRPr="00E342CE">
        <w:rPr>
          <w:rFonts w:ascii="Times New Roman" w:hAnsi="Times New Roman" w:cs="Times New Roman"/>
          <w:sz w:val="22"/>
          <w:szCs w:val="22"/>
        </w:rPr>
        <w:t>goals</w:t>
      </w:r>
      <w:proofErr w:type="gramEnd"/>
      <w:r w:rsidRPr="00E342CE">
        <w:rPr>
          <w:rFonts w:ascii="Times New Roman" w:hAnsi="Times New Roman" w:cs="Times New Roman"/>
          <w:sz w:val="22"/>
          <w:szCs w:val="22"/>
        </w:rPr>
        <w:t xml:space="preserve"> and that this merger may rekindle these decisions.</w:t>
      </w:r>
    </w:p>
    <w:p w14:paraId="6AAC9F34" w14:textId="77777777" w:rsidR="00390DD0" w:rsidRPr="00E342CE" w:rsidRDefault="00390DD0" w:rsidP="00390DD0">
      <w:pPr>
        <w:pStyle w:val="Standard"/>
        <w:rPr>
          <w:rFonts w:ascii="Times New Roman" w:hAnsi="Times New Roman" w:cs="Times New Roman"/>
        </w:rPr>
      </w:pPr>
    </w:p>
    <w:p w14:paraId="1264BEC0" w14:textId="59D49599" w:rsidR="004D31C5" w:rsidRPr="00E342CE" w:rsidRDefault="008C2214">
      <w:pPr>
        <w:rPr>
          <w:rFonts w:ascii="Times New Roman" w:hAnsi="Times New Roman" w:cs="Times New Roman"/>
        </w:rPr>
      </w:pPr>
      <w:r w:rsidRPr="00E342CE">
        <w:rPr>
          <w:rFonts w:ascii="Times New Roman" w:hAnsi="Times New Roman" w:cs="Times New Roman"/>
        </w:rPr>
        <w:t xml:space="preserve">Are there any comments from the Faculty Senate Executive Committee? </w:t>
      </w:r>
      <w:r w:rsidR="00D50505" w:rsidRPr="00E342CE">
        <w:rPr>
          <w:rFonts w:ascii="Times New Roman" w:hAnsi="Times New Roman" w:cs="Times New Roman"/>
        </w:rPr>
        <w:t xml:space="preserve">Senator Brakel, do you have any further information on HB83? </w:t>
      </w:r>
    </w:p>
    <w:p w14:paraId="72C20F89" w14:textId="2C087B2D" w:rsidR="00BB1643" w:rsidRPr="00E342CE" w:rsidRDefault="00BB1643">
      <w:pPr>
        <w:rPr>
          <w:rFonts w:ascii="Times New Roman" w:hAnsi="Times New Roman" w:cs="Times New Roman"/>
        </w:rPr>
      </w:pPr>
      <w:r w:rsidRPr="00E342CE">
        <w:rPr>
          <w:rFonts w:ascii="Times New Roman" w:hAnsi="Times New Roman" w:cs="Times New Roman"/>
          <w:b/>
          <w:bCs/>
        </w:rPr>
        <w:t>Senator Brakel:</w:t>
      </w:r>
      <w:r w:rsidRPr="00E342CE">
        <w:rPr>
          <w:rFonts w:ascii="Times New Roman" w:hAnsi="Times New Roman" w:cs="Times New Roman"/>
        </w:rPr>
        <w:t xml:space="preserve"> Not at this time. The House doesn’t meet again until April 10</w:t>
      </w:r>
      <w:r w:rsidRPr="00E342CE">
        <w:rPr>
          <w:rFonts w:ascii="Times New Roman" w:hAnsi="Times New Roman" w:cs="Times New Roman"/>
          <w:vertAlign w:val="superscript"/>
        </w:rPr>
        <w:t>th</w:t>
      </w:r>
      <w:r w:rsidRPr="00E342CE">
        <w:rPr>
          <w:rFonts w:ascii="Times New Roman" w:hAnsi="Times New Roman" w:cs="Times New Roman"/>
        </w:rPr>
        <w:t xml:space="preserve">. </w:t>
      </w:r>
    </w:p>
    <w:p w14:paraId="58AD89BC" w14:textId="770D6440" w:rsidR="00FF221D" w:rsidRPr="00E342CE" w:rsidRDefault="00FF221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On the topic of really scary news, I would like to point out that the Arizona legislature is considering </w:t>
      </w:r>
      <w:r w:rsidR="0039156F" w:rsidRPr="00E342CE">
        <w:rPr>
          <w:rFonts w:ascii="Times New Roman" w:hAnsi="Times New Roman" w:cs="Times New Roman"/>
        </w:rPr>
        <w:t>a bill that would basically end shared governance on their campuses</w:t>
      </w:r>
      <w:r w:rsidR="00B0414C" w:rsidRPr="00E342CE">
        <w:rPr>
          <w:rFonts w:ascii="Times New Roman" w:hAnsi="Times New Roman" w:cs="Times New Roman"/>
        </w:rPr>
        <w:t xml:space="preserve"> and put everything in the hands of the president. So, if you really don’t want to sleep tonight, do think about that. Anything else? Senator Barnes? </w:t>
      </w:r>
    </w:p>
    <w:p w14:paraId="5F12964C" w14:textId="727C89CF" w:rsidR="00446CD7" w:rsidRPr="00E342CE" w:rsidRDefault="00B0414C">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Indiana passed a really distressing bill saying that boards of trustees will be voting on tenure for faculty based on </w:t>
      </w:r>
      <w:proofErr w:type="gramStart"/>
      <w:r w:rsidR="00353978" w:rsidRPr="00E342CE">
        <w:rPr>
          <w:rFonts w:ascii="Times New Roman" w:hAnsi="Times New Roman" w:cs="Times New Roman"/>
        </w:rPr>
        <w:t>whether or not</w:t>
      </w:r>
      <w:proofErr w:type="gramEnd"/>
      <w:r w:rsidR="00353978" w:rsidRPr="00E342CE">
        <w:rPr>
          <w:rFonts w:ascii="Times New Roman" w:hAnsi="Times New Roman" w:cs="Times New Roman"/>
        </w:rPr>
        <w:t xml:space="preserve"> boards think they will be likely to promote “intellectual diversity.”  It seems another attack on diversity, equity, and inclusion, </w:t>
      </w:r>
      <w:proofErr w:type="gramStart"/>
      <w:r w:rsidR="00353978" w:rsidRPr="00E342CE">
        <w:rPr>
          <w:rFonts w:ascii="Times New Roman" w:hAnsi="Times New Roman" w:cs="Times New Roman"/>
        </w:rPr>
        <w:t>and also</w:t>
      </w:r>
      <w:proofErr w:type="gramEnd"/>
      <w:r w:rsidR="00353978" w:rsidRPr="00E342CE">
        <w:rPr>
          <w:rFonts w:ascii="Times New Roman" w:hAnsi="Times New Roman" w:cs="Times New Roman"/>
        </w:rPr>
        <w:t xml:space="preserve"> academic freedom.</w:t>
      </w:r>
    </w:p>
    <w:p w14:paraId="6D7ED0D5" w14:textId="645714D3" w:rsidR="00994E5B" w:rsidRPr="00E342CE" w:rsidRDefault="00994E5B">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Well, it is official, I am not sleeping tonight. </w:t>
      </w:r>
      <w:r w:rsidR="009F2065" w:rsidRPr="00E342CE">
        <w:rPr>
          <w:rFonts w:ascii="Times New Roman" w:hAnsi="Times New Roman" w:cs="Times New Roman"/>
        </w:rPr>
        <w:t xml:space="preserve">Okay, so we will move on to the Provost report. </w:t>
      </w:r>
    </w:p>
    <w:p w14:paraId="40F1533F" w14:textId="538EBA44" w:rsidR="00390DD0" w:rsidRPr="00E342CE" w:rsidRDefault="00D822B5" w:rsidP="00390DD0">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E71B2C" w:rsidRPr="00E342CE">
        <w:rPr>
          <w:rFonts w:ascii="Times New Roman" w:hAnsi="Times New Roman" w:cs="Times New Roman"/>
        </w:rPr>
        <w:t xml:space="preserve">Thank you. </w:t>
      </w:r>
      <w:r w:rsidR="00390DD0" w:rsidRPr="00E342CE">
        <w:rPr>
          <w:rFonts w:ascii="Times New Roman" w:hAnsi="Times New Roman" w:cs="Times New Roman"/>
        </w:rPr>
        <w:t>Thank you, Dr. Rouillard.  As you are aware, a lot has happened since the last meeting.  Early last week, Mike Toole resigned as Dean of the College of Engineering in response to an ongoing Title IX investigation.  Although I cannot provide any details about this investigation, I do want to state publicly that no students were involved.  Whatever the outcome of the investigation, I am grateful for Mike’s service to the University.  He has made substantial contributions in moving the College of Engineering forward, and I am indebted to him for the impact he has made on my career and on me personally.</w:t>
      </w:r>
    </w:p>
    <w:p w14:paraId="550D491B" w14:textId="2D8B497B" w:rsidR="00390DD0" w:rsidRPr="00E342CE" w:rsidRDefault="00390DD0" w:rsidP="00390DD0">
      <w:pPr>
        <w:rPr>
          <w:rFonts w:ascii="Times New Roman" w:hAnsi="Times New Roman" w:cs="Times New Roman"/>
        </w:rPr>
      </w:pPr>
      <w:r w:rsidRPr="00E342CE">
        <w:rPr>
          <w:rFonts w:ascii="Times New Roman" w:hAnsi="Times New Roman" w:cs="Times New Roman"/>
        </w:rPr>
        <w:t xml:space="preserve">I am also grateful that Mohammad Elahinia has accepted my offer to serve as interim dean through June 2025.  Mohammad is a Distinguished University Professor, and has a long history here as successful teacher, </w:t>
      </w:r>
      <w:proofErr w:type="gramStart"/>
      <w:r w:rsidRPr="00E342CE">
        <w:rPr>
          <w:rFonts w:ascii="Times New Roman" w:hAnsi="Times New Roman" w:cs="Times New Roman"/>
        </w:rPr>
        <w:t>scholar</w:t>
      </w:r>
      <w:proofErr w:type="gramEnd"/>
      <w:r w:rsidRPr="00E342CE">
        <w:rPr>
          <w:rFonts w:ascii="Times New Roman" w:hAnsi="Times New Roman" w:cs="Times New Roman"/>
        </w:rPr>
        <w:t xml:space="preserve"> and leader.  I am confident knowing that the College is in good hands, and I believe the College of Engineering faculty and staff will continue their success under the direction of Mohammad and his leadership team.  We will initiate a national search for a permanent dean during Fall 2024 with the goal of having a new permanent dean in place July 2025.</w:t>
      </w:r>
    </w:p>
    <w:p w14:paraId="7FAB7332" w14:textId="504621CB" w:rsidR="00390DD0" w:rsidRPr="00E342CE" w:rsidRDefault="00390DD0" w:rsidP="00390DD0">
      <w:pPr>
        <w:rPr>
          <w:rFonts w:ascii="Times New Roman" w:hAnsi="Times New Roman" w:cs="Times New Roman"/>
        </w:rPr>
      </w:pPr>
      <w:r w:rsidRPr="00E342CE">
        <w:rPr>
          <w:rFonts w:ascii="Times New Roman" w:hAnsi="Times New Roman" w:cs="Times New Roman"/>
        </w:rPr>
        <w:t>And as you are also aware, Dr. Melissa Gregory has accepted my offer to serve as the Dean of the College of Arts and Letters.  Dr. Gregory has done an excellent job as interim dean, and I am very confident that the College of Arts and Letters will thrive under her continued leadership.  During my negotiations with Dr. Gregory, I initiated the idea of exploring a potential merger between the College of Arts and Letters and the Judith Herb College of Education during the upcoming academic year and moving forward with a merged college effective July 2025 if the merger is approved.</w:t>
      </w:r>
    </w:p>
    <w:p w14:paraId="1CBEE223" w14:textId="5851AC26" w:rsidR="00390DD0" w:rsidRPr="00E342CE" w:rsidRDefault="00390DD0" w:rsidP="00390DD0">
      <w:pPr>
        <w:rPr>
          <w:rFonts w:ascii="Times New Roman" w:hAnsi="Times New Roman" w:cs="Times New Roman"/>
        </w:rPr>
      </w:pPr>
      <w:r w:rsidRPr="00E342CE">
        <w:rPr>
          <w:rFonts w:ascii="Times New Roman" w:hAnsi="Times New Roman" w:cs="Times New Roman"/>
        </w:rPr>
        <w:lastRenderedPageBreak/>
        <w:t>I would like to provide a little insight regarding this revival of discussions surrounding college mergers.  Some of this recent conversation relates to the multiple campus master plan recently approved by the Board of Trustees, which will result in the physical relocation of several academic departments.  This has led to conversations regarding organizational realignments that may follow.</w:t>
      </w:r>
    </w:p>
    <w:p w14:paraId="38C573E3" w14:textId="69E38427" w:rsidR="00390DD0" w:rsidRPr="00E342CE" w:rsidRDefault="00390DD0" w:rsidP="00390DD0">
      <w:pPr>
        <w:rPr>
          <w:rFonts w:ascii="Times New Roman" w:hAnsi="Times New Roman" w:cs="Times New Roman"/>
        </w:rPr>
      </w:pPr>
      <w:r w:rsidRPr="00E342CE">
        <w:rPr>
          <w:rFonts w:ascii="Times New Roman" w:hAnsi="Times New Roman" w:cs="Times New Roman"/>
        </w:rPr>
        <w:t>In addition to physical relocation of units associated with the multiple campus master plan, another argument for any proposed mergers lies with recent initiatives for program prioritization, strategic enrollment planning, student success, and marketing and communications.  All these initiatives are moving forward in an environment with ongoing financial challenges.  I am concerned that smaller colleges will not have the staffing to fully implement university-wide initiatives for recruitment and retention at the college level.  Pooling of resources through mergers can alleviate this concern.  I would like to strongly emphasize that I do not view this pooling of resources as an opportunity to reduce budgets or to eliminate staff positions.  Even with merged colleges, we will at least need the staff we currently have, if not more staff, to effectively implement these initiatives, and to ensure all programs, large and small, can benefit from them.</w:t>
      </w:r>
    </w:p>
    <w:p w14:paraId="126F5C23" w14:textId="2112D0DD" w:rsidR="00390DD0" w:rsidRPr="00E342CE" w:rsidRDefault="00390DD0" w:rsidP="00390DD0">
      <w:pPr>
        <w:rPr>
          <w:rFonts w:ascii="Times New Roman" w:hAnsi="Times New Roman" w:cs="Times New Roman"/>
        </w:rPr>
      </w:pPr>
      <w:r w:rsidRPr="00E342CE">
        <w:rPr>
          <w:rFonts w:ascii="Times New Roman" w:hAnsi="Times New Roman" w:cs="Times New Roman"/>
        </w:rPr>
        <w:t xml:space="preserve">In terms of the process, I have met with faculty from both colleges to initiate discussions.  I requested the formation of a joint committee with 3 – 4 faculty from each college, along with a representative of each dean and a representative from the </w:t>
      </w:r>
      <w:proofErr w:type="gramStart"/>
      <w:r w:rsidRPr="00E342CE">
        <w:rPr>
          <w:rFonts w:ascii="Times New Roman" w:hAnsi="Times New Roman" w:cs="Times New Roman"/>
        </w:rPr>
        <w:t>Provost</w:t>
      </w:r>
      <w:proofErr w:type="gramEnd"/>
      <w:r w:rsidRPr="00E342CE">
        <w:rPr>
          <w:rFonts w:ascii="Times New Roman" w:hAnsi="Times New Roman" w:cs="Times New Roman"/>
        </w:rPr>
        <w:t xml:space="preserve"> Office.  The committee will explore the benefits and challenges of the proposed merger and operational issues such as administrative structure, governance structure, </w:t>
      </w:r>
      <w:proofErr w:type="gramStart"/>
      <w:r w:rsidRPr="00E342CE">
        <w:rPr>
          <w:rFonts w:ascii="Times New Roman" w:hAnsi="Times New Roman" w:cs="Times New Roman"/>
        </w:rPr>
        <w:t>bylaws</w:t>
      </w:r>
      <w:proofErr w:type="gramEnd"/>
      <w:r w:rsidRPr="00E342CE">
        <w:rPr>
          <w:rFonts w:ascii="Times New Roman" w:hAnsi="Times New Roman" w:cs="Times New Roman"/>
        </w:rPr>
        <w:t xml:space="preserve"> and elaborations.  The deliverable would be a brief report for the respective deans and me summarizing these findings.</w:t>
      </w:r>
    </w:p>
    <w:p w14:paraId="552E63E2" w14:textId="77777777" w:rsidR="00390DD0" w:rsidRPr="00E342CE" w:rsidRDefault="00390DD0" w:rsidP="00390DD0">
      <w:pPr>
        <w:rPr>
          <w:rFonts w:ascii="Times New Roman" w:hAnsi="Times New Roman" w:cs="Times New Roman"/>
        </w:rPr>
      </w:pPr>
      <w:r w:rsidRPr="00E342CE">
        <w:rPr>
          <w:rFonts w:ascii="Times New Roman" w:hAnsi="Times New Roman" w:cs="Times New Roman"/>
        </w:rPr>
        <w:t xml:space="preserve">In terms of a timeline, I would like to get this work started before the end of Spring 2024, with tasks identified that could be addressed by administration during Summer 2024 with the goal of immediately resuming the conversation with the committee throughout Fall 2024.  If the proposed merger is viable and does not pose any significant challenges, I would present a merger proposal for Senate, </w:t>
      </w:r>
      <w:proofErr w:type="gramStart"/>
      <w:r w:rsidRPr="00E342CE">
        <w:rPr>
          <w:rFonts w:ascii="Times New Roman" w:hAnsi="Times New Roman" w:cs="Times New Roman"/>
        </w:rPr>
        <w:t>President</w:t>
      </w:r>
      <w:proofErr w:type="gramEnd"/>
      <w:r w:rsidRPr="00E342CE">
        <w:rPr>
          <w:rFonts w:ascii="Times New Roman" w:hAnsi="Times New Roman" w:cs="Times New Roman"/>
        </w:rPr>
        <w:t xml:space="preserve"> and BOT approval during Spring 2025 with the goal of working toward a merged unit to begin the 2025-2026 academic year.</w:t>
      </w:r>
      <w:bookmarkStart w:id="0" w:name="_Hlk161059901"/>
    </w:p>
    <w:p w14:paraId="6FBAC5A4" w14:textId="77777777" w:rsidR="00390DD0" w:rsidRPr="00E342CE" w:rsidRDefault="00390DD0" w:rsidP="00390DD0">
      <w:pPr>
        <w:rPr>
          <w:rFonts w:ascii="Times New Roman" w:hAnsi="Times New Roman" w:cs="Times New Roman"/>
        </w:rPr>
      </w:pPr>
      <w:r w:rsidRPr="00E342CE">
        <w:rPr>
          <w:rFonts w:ascii="Times New Roman" w:hAnsi="Times New Roman" w:cs="Times New Roman"/>
        </w:rPr>
        <w:t xml:space="preserve">I will stop here and answer any questions </w:t>
      </w:r>
      <w:bookmarkEnd w:id="0"/>
      <w:r w:rsidRPr="00E342CE">
        <w:rPr>
          <w:rFonts w:ascii="Times New Roman" w:hAnsi="Times New Roman" w:cs="Times New Roman"/>
        </w:rPr>
        <w:t>before I move on to discuss a new program data dashboard.</w:t>
      </w:r>
    </w:p>
    <w:p w14:paraId="4D2844A8" w14:textId="73F5B665" w:rsidR="00D822B5" w:rsidRPr="00E342CE" w:rsidRDefault="00D822B5">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I just like to thank you for being so deliberate about these mergers and taking the time to get the input from faculty. It is a significant departure from previous experiences of mergers. </w:t>
      </w:r>
    </w:p>
    <w:p w14:paraId="3F72E65B" w14:textId="5BC0DF6A" w:rsidR="00D822B5" w:rsidRPr="00E342CE" w:rsidRDefault="00D822B5">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Thank you and yes, it does involve a lot of work. I know we do have a history here with mergers and un-mergers. In the current environment, I cannot see an un-merger in the next three to five years given our resources and the directions that we need to have to pool resources and make sure everyone has what they need.</w:t>
      </w:r>
    </w:p>
    <w:p w14:paraId="42837BB6" w14:textId="55C1B4F5" w:rsidR="00D822B5" w:rsidRPr="00E342CE" w:rsidRDefault="00D822B5">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Does anybody online ha</w:t>
      </w:r>
      <w:r w:rsidR="001C0FD7" w:rsidRPr="00E342CE">
        <w:rPr>
          <w:rFonts w:ascii="Times New Roman" w:hAnsi="Times New Roman" w:cs="Times New Roman"/>
        </w:rPr>
        <w:t>ve</w:t>
      </w:r>
      <w:r w:rsidRPr="00E342CE">
        <w:rPr>
          <w:rFonts w:ascii="Times New Roman" w:hAnsi="Times New Roman" w:cs="Times New Roman"/>
        </w:rPr>
        <w:t xml:space="preserve"> -- O</w:t>
      </w:r>
      <w:r w:rsidR="002608B7" w:rsidRPr="00E342CE">
        <w:rPr>
          <w:rFonts w:ascii="Times New Roman" w:hAnsi="Times New Roman" w:cs="Times New Roman"/>
        </w:rPr>
        <w:t>kay</w:t>
      </w:r>
      <w:r w:rsidRPr="00E342CE">
        <w:rPr>
          <w:rFonts w:ascii="Times New Roman" w:hAnsi="Times New Roman" w:cs="Times New Roman"/>
        </w:rPr>
        <w:t>, there is a question here. “</w:t>
      </w:r>
      <w:r w:rsidR="002608B7" w:rsidRPr="00E342CE">
        <w:rPr>
          <w:rFonts w:ascii="Times New Roman" w:hAnsi="Times New Roman" w:cs="Times New Roman"/>
        </w:rPr>
        <w:t xml:space="preserve">Continue search for director for the Honors program?”  </w:t>
      </w:r>
    </w:p>
    <w:p w14:paraId="5F5A88FB" w14:textId="5CF3AF03" w:rsidR="002608B7" w:rsidRPr="00E342CE" w:rsidRDefault="002608B7">
      <w:pPr>
        <w:rPr>
          <w:rFonts w:ascii="Times New Roman" w:hAnsi="Times New Roman" w:cs="Times New Roman"/>
        </w:rPr>
      </w:pPr>
      <w:r w:rsidRPr="00E342CE">
        <w:rPr>
          <w:rFonts w:ascii="Times New Roman" w:hAnsi="Times New Roman" w:cs="Times New Roman"/>
          <w:b/>
          <w:bCs/>
        </w:rPr>
        <w:t>Provost Molitor:</w:t>
      </w:r>
      <w:r w:rsidR="007A30F5" w:rsidRPr="00E342CE">
        <w:rPr>
          <w:rFonts w:ascii="Times New Roman" w:hAnsi="Times New Roman" w:cs="Times New Roman"/>
        </w:rPr>
        <w:t xml:space="preserve"> The search is ongoing. I believe Dan Hammel is the chair of that committee, and I will check with him to see where we are with this. My understanding was that we were going to have a public forum in the next couple of weeks. I will check with Dan on that. Thank you for the reminder. </w:t>
      </w:r>
      <w:r w:rsidRPr="00E342CE">
        <w:rPr>
          <w:rFonts w:ascii="Times New Roman" w:hAnsi="Times New Roman" w:cs="Times New Roman"/>
        </w:rPr>
        <w:t xml:space="preserve"> </w:t>
      </w:r>
    </w:p>
    <w:p w14:paraId="2EED3860" w14:textId="6C661DE9" w:rsidR="002608B7" w:rsidRPr="00E342CE" w:rsidRDefault="002608B7">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Anybody else? </w:t>
      </w:r>
    </w:p>
    <w:p w14:paraId="0C11B8B9" w14:textId="77777777" w:rsidR="007A30F5" w:rsidRPr="00E342CE" w:rsidRDefault="002608B7" w:rsidP="007A30F5">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I will share my screen here. </w:t>
      </w:r>
    </w:p>
    <w:p w14:paraId="1EE852C6" w14:textId="77777777" w:rsidR="007A30F5" w:rsidRPr="00E342CE" w:rsidRDefault="007A30F5" w:rsidP="007A30F5">
      <w:pPr>
        <w:rPr>
          <w:rFonts w:ascii="Times New Roman" w:hAnsi="Times New Roman" w:cs="Times New Roman"/>
        </w:rPr>
      </w:pPr>
      <w:r w:rsidRPr="00E342CE">
        <w:rPr>
          <w:rFonts w:ascii="Times New Roman" w:hAnsi="Times New Roman" w:cs="Times New Roman"/>
        </w:rPr>
        <w:lastRenderedPageBreak/>
        <w:t>I apologize that it is so small. I could not find a way to magnify it. I will make sure everyone gets the link when the permanent version is available. This is still a beta version. This is a dashboard that was developed by Institutional Research to provide us information on our various programs. There are two tabs here. You see at the bottom, there's the ‘internal program dashboard’ and then at the right of that there's another tab that says, ‘external program dashboard.’ Currently, we're looking at the ‘internal program dashboard.’ What this has is a list of all our active degree and credential granting programs. This includes certificates at all levels. What you see in first of these five different panels is admits by academic year. This is the total number of unique students admitted during a given academic year. For your reference, academic year starts in this previous summer and goes through spring. For example, 2019 academic year is Summer 2018 through Spring 2019. The second panel is for enrollment trends over five years. The enrollment is split into two columns for each academic year. The first column is the primary program enrollment. You have students who will be enrolled in multiple degree programs. The primary enrollment, which is listed as their first or primary program, will be on the left side of that column and then the secondary enrollment on the right, because we do have several degree programs and majors where students will enroll in multiple programs. The third panel is for total completions, either degrees or completed certificates. The fourth panel includes measures on one-year persistence. That is the number of students who were enrolled each year who either graduated/completed the program or continued to be enrolled in the following year. The fifth and final panel shows the six-year graduation rate, which is mostly applicable to undergraduate four-year degree programs, but it is still the same measure that is also displayed for graduate and certificate programs. This is the internal data.</w:t>
      </w:r>
    </w:p>
    <w:p w14:paraId="51BC326F" w14:textId="77777777" w:rsidR="007A30F5" w:rsidRPr="00E342CE" w:rsidRDefault="007A30F5" w:rsidP="007A30F5">
      <w:pPr>
        <w:rPr>
          <w:rFonts w:ascii="Times New Roman" w:hAnsi="Times New Roman" w:cs="Times New Roman"/>
        </w:rPr>
      </w:pPr>
      <w:r w:rsidRPr="00E342CE">
        <w:rPr>
          <w:rFonts w:ascii="Times New Roman" w:hAnsi="Times New Roman" w:cs="Times New Roman"/>
        </w:rPr>
        <w:t xml:space="preserve">Then Institutional Research also took it upon themselves to identify a source of external data. What you see here - on the left panel is IPEDs completion data, and it is for several states in our region. Although IPEDs provides nationwide data, IR limited this to the Midwest, which I believe includes Ohio, Michigan, Indiana, </w:t>
      </w:r>
      <w:proofErr w:type="gramStart"/>
      <w:r w:rsidRPr="00E342CE">
        <w:rPr>
          <w:rFonts w:ascii="Times New Roman" w:hAnsi="Times New Roman" w:cs="Times New Roman"/>
        </w:rPr>
        <w:t>Illinois</w:t>
      </w:r>
      <w:proofErr w:type="gramEnd"/>
      <w:r w:rsidRPr="00E342CE">
        <w:rPr>
          <w:rFonts w:ascii="Times New Roman" w:hAnsi="Times New Roman" w:cs="Times New Roman"/>
        </w:rPr>
        <w:t xml:space="preserve"> and Wisconsin. This data only goes back three years. The reason it only goes back three years is when the CIP codes that are associated with each program changed.  CIP code stands for Classification of Instructional Program; this is a coding system used by the Department of Education. Since these codes were changed in 2020, IR limited these data because otherwise they would have to go back and do a complicated crosswalk. However, you still can see the trends and absolute numbers. It is useful to compare programs to one another. The nice thing about our analysis, unlike what Huron provided in their academic portfolio review, is that IR is limiting these data to the appropriate degree level as well. It's not just all enrollment for a CIP code. It is specific to the credential - certificates, associates, bachelors, masters, etc. </w:t>
      </w:r>
      <w:proofErr w:type="gramStart"/>
      <w:r w:rsidRPr="00E342CE">
        <w:rPr>
          <w:rFonts w:ascii="Times New Roman" w:hAnsi="Times New Roman" w:cs="Times New Roman"/>
        </w:rPr>
        <w:t>So</w:t>
      </w:r>
      <w:proofErr w:type="gramEnd"/>
      <w:r w:rsidRPr="00E342CE">
        <w:rPr>
          <w:rFonts w:ascii="Times New Roman" w:hAnsi="Times New Roman" w:cs="Times New Roman"/>
        </w:rPr>
        <w:t xml:space="preserve"> you can compare the enrollment of one of our bachelor's degree program under a certain CIP code to the regional enrollment in bachelor’s degree programs under that CIP code.</w:t>
      </w:r>
    </w:p>
    <w:p w14:paraId="3BE7ACDF" w14:textId="77777777" w:rsidR="007A30F5" w:rsidRPr="00E342CE" w:rsidRDefault="007A30F5" w:rsidP="007A30F5">
      <w:pPr>
        <w:rPr>
          <w:rFonts w:ascii="Times New Roman" w:hAnsi="Times New Roman" w:cs="Times New Roman"/>
        </w:rPr>
      </w:pPr>
      <w:r w:rsidRPr="00E342CE">
        <w:rPr>
          <w:rFonts w:ascii="Times New Roman" w:hAnsi="Times New Roman" w:cs="Times New Roman"/>
        </w:rPr>
        <w:t xml:space="preserve">On the right side is some employment information, which is available from two sources. One is the State of Ohio labor market information and the other one is the National Bureau of Labor Statistics. They chose Ohio because it was easier to get relevant one-to-one relationships with the degree program and the credential level. The national data could only associate the job market on the CIP </w:t>
      </w:r>
      <w:proofErr w:type="gramStart"/>
      <w:r w:rsidRPr="00E342CE">
        <w:rPr>
          <w:rFonts w:ascii="Times New Roman" w:hAnsi="Times New Roman" w:cs="Times New Roman"/>
        </w:rPr>
        <w:t>code, and</w:t>
      </w:r>
      <w:proofErr w:type="gramEnd"/>
      <w:r w:rsidRPr="00E342CE">
        <w:rPr>
          <w:rFonts w:ascii="Times New Roman" w:hAnsi="Times New Roman" w:cs="Times New Roman"/>
        </w:rPr>
        <w:t xml:space="preserve"> would not differentiate the difference in jobs related to whether you were in an associate degree level, a master’s or a doctorate level. These data show 2020 employment and then projected employment in 2030. They have a change in percent and the number of total positions or </w:t>
      </w:r>
      <w:proofErr w:type="gramStart"/>
      <w:r w:rsidRPr="00E342CE">
        <w:rPr>
          <w:rFonts w:ascii="Times New Roman" w:hAnsi="Times New Roman" w:cs="Times New Roman"/>
        </w:rPr>
        <w:t>employment;</w:t>
      </w:r>
      <w:proofErr w:type="gramEnd"/>
      <w:r w:rsidRPr="00E342CE">
        <w:rPr>
          <w:rFonts w:ascii="Times New Roman" w:hAnsi="Times New Roman" w:cs="Times New Roman"/>
        </w:rPr>
        <w:t xml:space="preserve"> projected number of annual openings, and then salary information.  Once the final dashboard is available, you can go through this data yourself, and I hope to get that to you shortly. To find a program, you can filter on several characteristics. You can select a college. You can select a degree level. You can select a program code, etc., to find the programs you're interested in among other </w:t>
      </w:r>
      <w:proofErr w:type="gramStart"/>
      <w:r w:rsidRPr="00E342CE">
        <w:rPr>
          <w:rFonts w:ascii="Times New Roman" w:hAnsi="Times New Roman" w:cs="Times New Roman"/>
        </w:rPr>
        <w:t>filters, and</w:t>
      </w:r>
      <w:proofErr w:type="gramEnd"/>
      <w:r w:rsidRPr="00E342CE">
        <w:rPr>
          <w:rFonts w:ascii="Times New Roman" w:hAnsi="Times New Roman" w:cs="Times New Roman"/>
        </w:rPr>
        <w:t xml:space="preserve"> look at the information that you may be interested in finding.</w:t>
      </w:r>
    </w:p>
    <w:p w14:paraId="41DFAF65" w14:textId="77777777" w:rsidR="007A30F5" w:rsidRPr="00E342CE" w:rsidRDefault="007A30F5" w:rsidP="007A30F5">
      <w:pPr>
        <w:rPr>
          <w:rFonts w:ascii="Times New Roman" w:hAnsi="Times New Roman" w:cs="Times New Roman"/>
        </w:rPr>
      </w:pPr>
      <w:r w:rsidRPr="00E342CE">
        <w:rPr>
          <w:rFonts w:ascii="Times New Roman" w:hAnsi="Times New Roman" w:cs="Times New Roman"/>
        </w:rPr>
        <w:lastRenderedPageBreak/>
        <w:t xml:space="preserve">These are for degree programs that are under exploration right now.  Again, the goal of this is to minimize the faculty workload spent on low-enrolled courses, which leaves three options. The first outcome is to retain the program and provide a plan to increase enrollment, in particularly those low-enrolled courses. The IR dashboard will be most useful for this. For example, if you can identify a low-enrolled program here that is garnering more enrollment in our region, then we can start investigating what is it that they’re doing that we’re not doing to garner more enrollment? Similar differences may be observed in placement and employment outcomes. That would allow us to perhaps market the program differently and attract students or maybe even work with employers directly to see what we can do to increase enrollment. The second option is to modify the program to increase enrollment in low-enrolled courses or to reduce the number of low-enrolled courses.  What kind of program modifications could you suggest </w:t>
      </w:r>
      <w:proofErr w:type="gramStart"/>
      <w:r w:rsidRPr="00E342CE">
        <w:rPr>
          <w:rFonts w:ascii="Times New Roman" w:hAnsi="Times New Roman" w:cs="Times New Roman"/>
        </w:rPr>
        <w:t>to improve</w:t>
      </w:r>
      <w:proofErr w:type="gramEnd"/>
      <w:r w:rsidRPr="00E342CE">
        <w:rPr>
          <w:rFonts w:ascii="Times New Roman" w:hAnsi="Times New Roman" w:cs="Times New Roman"/>
        </w:rPr>
        <w:t xml:space="preserve"> that situation? The last alternative is to suspend admissions to the program or to recast the program from a full degree program to a certificate or a minor. With that, I will stop there. When we first started talking about the timeline, we were talking about having these reviews done by May 1</w:t>
      </w:r>
      <w:r w:rsidRPr="00E342CE">
        <w:rPr>
          <w:rFonts w:ascii="Times New Roman" w:hAnsi="Times New Roman" w:cs="Times New Roman"/>
          <w:vertAlign w:val="superscript"/>
        </w:rPr>
        <w:t>st</w:t>
      </w:r>
      <w:r w:rsidRPr="00E342CE">
        <w:rPr>
          <w:rFonts w:ascii="Times New Roman" w:hAnsi="Times New Roman" w:cs="Times New Roman"/>
        </w:rPr>
        <w:t>. I don’t think that is possible at this point. I’m hoping to have these reviews done by the end of September 2024, so that we can make decisions. I would like those decisions to be made sooner than they were made this year so we can suspend admission and communicate with Marketing and Enrollment Management in a more reasonable timeframe. I am going to stop there, and ask if there are any questions</w:t>
      </w:r>
      <w:proofErr w:type="gramStart"/>
      <w:r w:rsidRPr="00E342CE">
        <w:rPr>
          <w:rFonts w:ascii="Times New Roman" w:hAnsi="Times New Roman" w:cs="Times New Roman"/>
        </w:rPr>
        <w:t>? .</w:t>
      </w:r>
      <w:proofErr w:type="gramEnd"/>
      <w:r w:rsidRPr="00E342CE">
        <w:rPr>
          <w:rFonts w:ascii="Times New Roman" w:hAnsi="Times New Roman" w:cs="Times New Roman"/>
        </w:rPr>
        <w:t xml:space="preserve"> </w:t>
      </w:r>
    </w:p>
    <w:p w14:paraId="655F1BFD" w14:textId="4ABD198C" w:rsidR="00163CDD" w:rsidRPr="00E342CE" w:rsidRDefault="007A30F5" w:rsidP="007A30F5">
      <w:pPr>
        <w:rPr>
          <w:rFonts w:ascii="Times New Roman" w:hAnsi="Times New Roman" w:cs="Times New Roman"/>
        </w:rPr>
      </w:pPr>
      <w:r w:rsidRPr="00E342CE">
        <w:rPr>
          <w:rFonts w:ascii="Times New Roman" w:hAnsi="Times New Roman" w:cs="Times New Roman"/>
        </w:rPr>
        <w:t xml:space="preserve">Question from the Chat. “Would there be a way to challenge decisions in which occupational titles are attributed to various degrees?” Good question, Jami. The IR report aligns programs with what’s called the SOC code (Standard Occupational Classification Code). There is a crosswalk between the SOC codes and the CIP code. However, you can go through this list and identify occupations associated with different degree programs if students in your program also go into these occupations. Yes, you're more than welcome to include that information. We won't be able to change this report itself, but in a manual review, you would be able to include that information. </w:t>
      </w:r>
    </w:p>
    <w:p w14:paraId="5396B11A" w14:textId="1FE37339" w:rsidR="002453F3" w:rsidRPr="00E342CE" w:rsidRDefault="005E2E7C">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Provost Molitor, I have a question about </w:t>
      </w:r>
      <w:r w:rsidR="002453F3" w:rsidRPr="00E342CE">
        <w:rPr>
          <w:rFonts w:ascii="Times New Roman" w:hAnsi="Times New Roman" w:cs="Times New Roman"/>
        </w:rPr>
        <w:t xml:space="preserve">using the Ohio employment data because obviously, </w:t>
      </w:r>
      <w:proofErr w:type="gramStart"/>
      <w:r w:rsidR="002453F3" w:rsidRPr="00E342CE">
        <w:rPr>
          <w:rFonts w:ascii="Times New Roman" w:hAnsi="Times New Roman" w:cs="Times New Roman"/>
        </w:rPr>
        <w:t>all of</w:t>
      </w:r>
      <w:proofErr w:type="gramEnd"/>
      <w:r w:rsidR="002453F3" w:rsidRPr="00E342CE">
        <w:rPr>
          <w:rFonts w:ascii="Times New Roman" w:hAnsi="Times New Roman" w:cs="Times New Roman"/>
        </w:rPr>
        <w:t xml:space="preserve"> our students don't stay in Ohio. </w:t>
      </w:r>
    </w:p>
    <w:p w14:paraId="3BADE4DA" w14:textId="75CE8B6A" w:rsidR="002453F3" w:rsidRPr="00E342CE" w:rsidRDefault="002453F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Absolutely not. </w:t>
      </w:r>
      <w:r w:rsidR="0036216B" w:rsidRPr="00E342CE">
        <w:rPr>
          <w:rFonts w:ascii="Times New Roman" w:hAnsi="Times New Roman" w:cs="Times New Roman"/>
        </w:rPr>
        <w:t xml:space="preserve">That is correct. </w:t>
      </w:r>
    </w:p>
    <w:p w14:paraId="08E3D4E5" w14:textId="6AD2680B" w:rsidR="005E2E7C" w:rsidRPr="00E342CE" w:rsidRDefault="002453F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So, are there ways of including decisions</w:t>
      </w:r>
      <w:r w:rsidR="0036216B" w:rsidRPr="00E342CE">
        <w:rPr>
          <w:rFonts w:ascii="Times New Roman" w:hAnsi="Times New Roman" w:cs="Times New Roman"/>
        </w:rPr>
        <w:t xml:space="preserve"> of</w:t>
      </w:r>
      <w:r w:rsidR="00D249DD" w:rsidRPr="00E342CE">
        <w:rPr>
          <w:rFonts w:ascii="Times New Roman" w:hAnsi="Times New Roman" w:cs="Times New Roman"/>
        </w:rPr>
        <w:t xml:space="preserve"> </w:t>
      </w:r>
      <w:r w:rsidRPr="00E342CE">
        <w:rPr>
          <w:rFonts w:ascii="Times New Roman" w:hAnsi="Times New Roman" w:cs="Times New Roman"/>
        </w:rPr>
        <w:t>national</w:t>
      </w:r>
      <w:r w:rsidR="00D249DD" w:rsidRPr="00E342CE">
        <w:rPr>
          <w:rFonts w:ascii="Times New Roman" w:hAnsi="Times New Roman" w:cs="Times New Roman"/>
        </w:rPr>
        <w:t xml:space="preserve"> statistics? </w:t>
      </w:r>
    </w:p>
    <w:p w14:paraId="2023386E" w14:textId="50ACA72C" w:rsidR="00D249DD" w:rsidRPr="00E342CE" w:rsidRDefault="00D249DD">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A</w:t>
      </w:r>
      <w:r w:rsidRPr="00E342CE">
        <w:rPr>
          <w:rFonts w:ascii="Times New Roman" w:hAnsi="Times New Roman" w:cs="Times New Roman"/>
        </w:rPr>
        <w:t xml:space="preserve">bsolutely. If you do want to find </w:t>
      </w:r>
      <w:r w:rsidR="00674B1F" w:rsidRPr="00E342CE">
        <w:rPr>
          <w:rFonts w:ascii="Times New Roman" w:hAnsi="Times New Roman" w:cs="Times New Roman"/>
        </w:rPr>
        <w:t>additional information that you think is helpful, by all means</w:t>
      </w:r>
      <w:r w:rsidR="0036216B" w:rsidRPr="00E342CE">
        <w:rPr>
          <w:rFonts w:ascii="Times New Roman" w:hAnsi="Times New Roman" w:cs="Times New Roman"/>
        </w:rPr>
        <w:t>, yes</w:t>
      </w:r>
      <w:r w:rsidR="00674B1F" w:rsidRPr="00E342CE">
        <w:rPr>
          <w:rFonts w:ascii="Times New Roman" w:hAnsi="Times New Roman" w:cs="Times New Roman"/>
        </w:rPr>
        <w:t xml:space="preserve">. This is just our quick first pass for </w:t>
      </w:r>
      <w:r w:rsidR="00AC6E38" w:rsidRPr="00E342CE">
        <w:rPr>
          <w:rFonts w:ascii="Times New Roman" w:hAnsi="Times New Roman" w:cs="Times New Roman"/>
        </w:rPr>
        <w:t xml:space="preserve">making this widely available. </w:t>
      </w:r>
    </w:p>
    <w:p w14:paraId="0CEAD4E7" w14:textId="4272B038" w:rsidR="00AC6E38" w:rsidRPr="00E342CE" w:rsidRDefault="00AC6E38">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Okay. Any other questions? </w:t>
      </w:r>
      <w:r w:rsidR="008B5E69" w:rsidRPr="00E342CE">
        <w:rPr>
          <w:rFonts w:ascii="Times New Roman" w:hAnsi="Times New Roman" w:cs="Times New Roman"/>
        </w:rPr>
        <w:t xml:space="preserve">Senator Black. </w:t>
      </w:r>
    </w:p>
    <w:p w14:paraId="3E60B0C0" w14:textId="78DF761F" w:rsidR="008B5E69" w:rsidRPr="00E342CE" w:rsidRDefault="008B5E69">
      <w:pPr>
        <w:rPr>
          <w:rFonts w:ascii="Times New Roman" w:hAnsi="Times New Roman" w:cs="Times New Roman"/>
        </w:rPr>
      </w:pPr>
      <w:r w:rsidRPr="00E342CE">
        <w:rPr>
          <w:rFonts w:ascii="Times New Roman" w:hAnsi="Times New Roman" w:cs="Times New Roman"/>
          <w:b/>
          <w:bCs/>
        </w:rPr>
        <w:t>Senator Black:</w:t>
      </w:r>
      <w:r w:rsidRPr="00E342CE">
        <w:rPr>
          <w:rFonts w:ascii="Times New Roman" w:hAnsi="Times New Roman" w:cs="Times New Roman"/>
        </w:rPr>
        <w:t xml:space="preserve"> Is this available to all the chairs? </w:t>
      </w:r>
    </w:p>
    <w:p w14:paraId="78F95099" w14:textId="246AD5A8" w:rsidR="008B5E69" w:rsidRPr="00E342CE" w:rsidRDefault="008B5E69">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D27AD4" w:rsidRPr="00E342CE">
        <w:rPr>
          <w:rFonts w:ascii="Times New Roman" w:hAnsi="Times New Roman" w:cs="Times New Roman"/>
        </w:rPr>
        <w:t xml:space="preserve">I’m hoping to make it available to all faculty. </w:t>
      </w:r>
    </w:p>
    <w:p w14:paraId="4B12177A" w14:textId="20E414A7" w:rsidR="000D1422" w:rsidRPr="00E342CE" w:rsidRDefault="00187EDB">
      <w:pPr>
        <w:rPr>
          <w:rFonts w:ascii="Times New Roman" w:hAnsi="Times New Roman" w:cs="Times New Roman"/>
        </w:rPr>
      </w:pPr>
      <w:r w:rsidRPr="00E342CE">
        <w:rPr>
          <w:rFonts w:ascii="Times New Roman" w:hAnsi="Times New Roman" w:cs="Times New Roman"/>
          <w:b/>
          <w:bCs/>
        </w:rPr>
        <w:t>Senator Black:</w:t>
      </w:r>
      <w:r w:rsidRPr="00E342CE">
        <w:rPr>
          <w:rFonts w:ascii="Times New Roman" w:hAnsi="Times New Roman" w:cs="Times New Roman"/>
        </w:rPr>
        <w:t xml:space="preserve"> I’m skeptical of the data from Institutional Research because </w:t>
      </w:r>
      <w:r w:rsidR="005E18C4" w:rsidRPr="00E342CE">
        <w:rPr>
          <w:rFonts w:ascii="Times New Roman" w:hAnsi="Times New Roman" w:cs="Times New Roman"/>
        </w:rPr>
        <w:t xml:space="preserve">it seems to underestimate </w:t>
      </w:r>
      <w:proofErr w:type="gramStart"/>
      <w:r w:rsidR="005E18C4" w:rsidRPr="00E342CE">
        <w:rPr>
          <w:rFonts w:ascii="Times New Roman" w:hAnsi="Times New Roman" w:cs="Times New Roman"/>
        </w:rPr>
        <w:t>a number of</w:t>
      </w:r>
      <w:proofErr w:type="gramEnd"/>
      <w:r w:rsidR="005E18C4" w:rsidRPr="00E342CE">
        <w:rPr>
          <w:rFonts w:ascii="Times New Roman" w:hAnsi="Times New Roman" w:cs="Times New Roman"/>
        </w:rPr>
        <w:t xml:space="preserve"> majors in our department</w:t>
      </w:r>
      <w:r w:rsidR="004126AC" w:rsidRPr="00E342CE">
        <w:rPr>
          <w:rFonts w:ascii="Times New Roman" w:hAnsi="Times New Roman" w:cs="Times New Roman"/>
        </w:rPr>
        <w:t xml:space="preserve"> on a consistent basis. The evidence that for that is </w:t>
      </w:r>
      <w:r w:rsidR="00FC791E" w:rsidRPr="00E342CE">
        <w:rPr>
          <w:rFonts w:ascii="Times New Roman" w:hAnsi="Times New Roman" w:cs="Times New Roman"/>
        </w:rPr>
        <w:t xml:space="preserve">our department gives out scholarships to all of our majors </w:t>
      </w:r>
      <w:r w:rsidR="003565D0" w:rsidRPr="00E342CE">
        <w:rPr>
          <w:rFonts w:ascii="Times New Roman" w:hAnsi="Times New Roman" w:cs="Times New Roman"/>
        </w:rPr>
        <w:t>every semester</w:t>
      </w:r>
      <w:r w:rsidR="0036216B" w:rsidRPr="00E342CE">
        <w:rPr>
          <w:rFonts w:ascii="Times New Roman" w:hAnsi="Times New Roman" w:cs="Times New Roman"/>
        </w:rPr>
        <w:t>,</w:t>
      </w:r>
      <w:r w:rsidR="003565D0" w:rsidRPr="00E342CE">
        <w:rPr>
          <w:rFonts w:ascii="Times New Roman" w:hAnsi="Times New Roman" w:cs="Times New Roman"/>
        </w:rPr>
        <w:t xml:space="preserve"> and a number of scholarships we give out </w:t>
      </w:r>
      <w:r w:rsidR="0036216B" w:rsidRPr="00E342CE">
        <w:rPr>
          <w:rFonts w:ascii="Times New Roman" w:hAnsi="Times New Roman" w:cs="Times New Roman"/>
        </w:rPr>
        <w:t>are always at</w:t>
      </w:r>
      <w:r w:rsidR="003565D0" w:rsidRPr="00E342CE">
        <w:rPr>
          <w:rFonts w:ascii="Times New Roman" w:hAnsi="Times New Roman" w:cs="Times New Roman"/>
        </w:rPr>
        <w:t xml:space="preserve"> least 10% </w:t>
      </w:r>
      <w:r w:rsidR="000D1422" w:rsidRPr="00E342CE">
        <w:rPr>
          <w:rFonts w:ascii="Times New Roman" w:hAnsi="Times New Roman" w:cs="Times New Roman"/>
        </w:rPr>
        <w:t xml:space="preserve">higher than the number of majors listed by Institutional Research. </w:t>
      </w:r>
    </w:p>
    <w:p w14:paraId="6422C5B6" w14:textId="23CCE91A" w:rsidR="00187EDB" w:rsidRPr="00E342CE" w:rsidRDefault="000D1422">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If you have specific data you want to forward to me, I’d be happy to forward that to IR and have them look at it. The one thing that I would like to point out is if I go back to the internal enrollment data, your missing enrollment may be reflected in this table under secondary enrollment. You may be referring to reports where we only show enrollment in the first or the primary program. For </w:t>
      </w:r>
      <w:r w:rsidR="007A30F5" w:rsidRPr="00E342CE">
        <w:rPr>
          <w:rFonts w:ascii="Times New Roman" w:hAnsi="Times New Roman" w:cs="Times New Roman"/>
        </w:rPr>
        <w:lastRenderedPageBreak/>
        <w:t xml:space="preserve">example, you may be giving scholarships to students who have economics as a first major or as a second major. I don’t know what your rules are in terms of scholarship awards. Hopefully these numbers will reflect that. If you go back and add the primary and secondary enrollment, hopefully those will align. If not, please let me now. </w:t>
      </w:r>
    </w:p>
    <w:p w14:paraId="7A54FA9F" w14:textId="6B6592FD" w:rsidR="00357D69" w:rsidRPr="00E342CE" w:rsidRDefault="00357D69">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There’s a question online and then we will go to Senator McInnis. </w:t>
      </w:r>
    </w:p>
    <w:p w14:paraId="7A837023" w14:textId="6399FCFE" w:rsidR="00670D31" w:rsidRPr="00E342CE" w:rsidRDefault="00670D31">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Primary enrollment and secondary enrollment. There are many students who will have multiple programs, so you might have a student, for example, in the College of Engineering where we have a lot of students who did computer science in engineering as a first major and then electrical engineering as the second major or vice versa. You might call them dual majors or dual degree recipients. Ordinarily when we report enrollment—because we don't want to duplicate our overall headcount—we just report the student’s first major or first program. In this case, we wanted to make sure we provided a reflection of all students, because those students will be in courses in both programs. The whole focus of this is to reduce the number of low-enrolled courses.  If you have students that are pursuing multiple degrees, presumably they're enrolled in the courses in both of those programs. And the second question is, “How about a low-enrolled program that is running on low resources?” Presumably there are resources being used by any program, but this could be part of the information that programs provide. If you can demonstrate that we're not devoting faculty workload to low-enrolled courses, then that is something we need to consider. </w:t>
      </w:r>
    </w:p>
    <w:p w14:paraId="64AC9902" w14:textId="0B62358E" w:rsidR="00926F95" w:rsidRPr="00E342CE" w:rsidRDefault="00926F95">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Senator McInnis, you ha</w:t>
      </w:r>
      <w:r w:rsidR="00C86010" w:rsidRPr="00E342CE">
        <w:rPr>
          <w:rFonts w:ascii="Times New Roman" w:hAnsi="Times New Roman" w:cs="Times New Roman"/>
        </w:rPr>
        <w:t>d</w:t>
      </w:r>
      <w:r w:rsidRPr="00E342CE">
        <w:rPr>
          <w:rFonts w:ascii="Times New Roman" w:hAnsi="Times New Roman" w:cs="Times New Roman"/>
        </w:rPr>
        <w:t xml:space="preserve"> a question? </w:t>
      </w:r>
    </w:p>
    <w:p w14:paraId="2D3B59EC" w14:textId="724015B4" w:rsidR="00926F95" w:rsidRPr="00E342CE" w:rsidRDefault="00926F95">
      <w:pPr>
        <w:rPr>
          <w:rFonts w:ascii="Times New Roman" w:hAnsi="Times New Roman" w:cs="Times New Roman"/>
        </w:rPr>
      </w:pPr>
      <w:r w:rsidRPr="00E342CE">
        <w:rPr>
          <w:rFonts w:ascii="Times New Roman" w:hAnsi="Times New Roman" w:cs="Times New Roman"/>
          <w:b/>
          <w:bCs/>
        </w:rPr>
        <w:t>Senator McInnis:</w:t>
      </w:r>
      <w:r w:rsidRPr="00E342CE">
        <w:rPr>
          <w:rFonts w:ascii="Times New Roman" w:hAnsi="Times New Roman" w:cs="Times New Roman"/>
        </w:rPr>
        <w:t xml:space="preserve"> Thank you, Provost Molitor. </w:t>
      </w:r>
      <w:r w:rsidR="00EC7B9A" w:rsidRPr="00E342CE">
        <w:rPr>
          <w:rFonts w:ascii="Times New Roman" w:hAnsi="Times New Roman" w:cs="Times New Roman"/>
        </w:rPr>
        <w:t xml:space="preserve">Do you have a timeline when this might be available to the faculty? </w:t>
      </w:r>
    </w:p>
    <w:p w14:paraId="0E4AD52F" w14:textId="5EC3E8F7" w:rsidR="00EC7B9A" w:rsidRPr="00E342CE" w:rsidRDefault="00EC7B9A">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I am hoping in a week or two. </w:t>
      </w:r>
      <w:r w:rsidR="00B24C06" w:rsidRPr="00E342CE">
        <w:rPr>
          <w:rFonts w:ascii="Times New Roman" w:hAnsi="Times New Roman" w:cs="Times New Roman"/>
        </w:rPr>
        <w:t xml:space="preserve">I know that IR rushed to get this to me so I can show it to you, but </w:t>
      </w:r>
      <w:r w:rsidR="002A5B22" w:rsidRPr="00E342CE">
        <w:rPr>
          <w:rFonts w:ascii="Times New Roman" w:hAnsi="Times New Roman" w:cs="Times New Roman"/>
        </w:rPr>
        <w:t>they had some more things to finish up before they could push it out.</w:t>
      </w:r>
    </w:p>
    <w:p w14:paraId="48F49B4F" w14:textId="183F32BD" w:rsidR="00987775" w:rsidRPr="00E342CE" w:rsidRDefault="002A5B22">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In previous meetings</w:t>
      </w:r>
      <w:r w:rsidR="00022B3B" w:rsidRPr="00E342CE">
        <w:rPr>
          <w:rFonts w:ascii="Times New Roman" w:hAnsi="Times New Roman" w:cs="Times New Roman"/>
        </w:rPr>
        <w:t xml:space="preserve"> you</w:t>
      </w:r>
      <w:r w:rsidR="00C86010" w:rsidRPr="00E342CE">
        <w:rPr>
          <w:rFonts w:ascii="Times New Roman" w:hAnsi="Times New Roman" w:cs="Times New Roman"/>
        </w:rPr>
        <w:t>’ve</w:t>
      </w:r>
      <w:r w:rsidR="00022B3B" w:rsidRPr="00E342CE">
        <w:rPr>
          <w:rFonts w:ascii="Times New Roman" w:hAnsi="Times New Roman" w:cs="Times New Roman"/>
        </w:rPr>
        <w:t xml:space="preserve"> talked about this being a rolling process</w:t>
      </w:r>
      <w:r w:rsidR="00C86010" w:rsidRPr="00E342CE">
        <w:rPr>
          <w:rFonts w:ascii="Times New Roman" w:hAnsi="Times New Roman" w:cs="Times New Roman"/>
        </w:rPr>
        <w:t xml:space="preserve"> of looking at---</w:t>
      </w:r>
    </w:p>
    <w:p w14:paraId="1C1F211E" w14:textId="77777777" w:rsidR="00987775" w:rsidRPr="00E342CE" w:rsidRDefault="00987775">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w:t>
      </w:r>
    </w:p>
    <w:p w14:paraId="7541A224" w14:textId="5426E6CD" w:rsidR="00987775" w:rsidRPr="00E342CE" w:rsidRDefault="00987775">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So</w:t>
      </w:r>
      <w:r w:rsidR="00C86010" w:rsidRPr="00E342CE">
        <w:rPr>
          <w:rFonts w:ascii="Times New Roman" w:hAnsi="Times New Roman" w:cs="Times New Roman"/>
        </w:rPr>
        <w:t>,</w:t>
      </w:r>
      <w:r w:rsidRPr="00E342CE">
        <w:rPr>
          <w:rFonts w:ascii="Times New Roman" w:hAnsi="Times New Roman" w:cs="Times New Roman"/>
        </w:rPr>
        <w:t xml:space="preserve"> </w:t>
      </w:r>
      <w:r w:rsidR="00C86010" w:rsidRPr="00E342CE">
        <w:rPr>
          <w:rFonts w:ascii="Times New Roman" w:hAnsi="Times New Roman" w:cs="Times New Roman"/>
        </w:rPr>
        <w:t xml:space="preserve">you </w:t>
      </w:r>
      <w:r w:rsidRPr="00E342CE">
        <w:rPr>
          <w:rFonts w:ascii="Times New Roman" w:hAnsi="Times New Roman" w:cs="Times New Roman"/>
        </w:rPr>
        <w:t>present</w:t>
      </w:r>
      <w:r w:rsidR="00C86010" w:rsidRPr="00E342CE">
        <w:rPr>
          <w:rFonts w:ascii="Times New Roman" w:hAnsi="Times New Roman" w:cs="Times New Roman"/>
        </w:rPr>
        <w:t>ed us with</w:t>
      </w:r>
      <w:r w:rsidRPr="00E342CE">
        <w:rPr>
          <w:rFonts w:ascii="Times New Roman" w:hAnsi="Times New Roman" w:cs="Times New Roman"/>
        </w:rPr>
        <w:t xml:space="preserve"> a timeline today for---</w:t>
      </w:r>
    </w:p>
    <w:p w14:paraId="06DC100F" w14:textId="6CCC993B" w:rsidR="002A5B22" w:rsidRPr="00E342CE" w:rsidRDefault="00987775">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For the programs that are identified as under exploration. I believe we can utilize this tool for this review. I would like to develop an ongoing process by which we can identify programs that we may need to look at because enrollment is going to change, demand is going to change. We also need to figure out a way to use this in the opposite direction. What are we missing or what do we need to do to allocate more resources to? </w:t>
      </w:r>
    </w:p>
    <w:p w14:paraId="14FC400C" w14:textId="2C2B8B59" w:rsidR="00C86010" w:rsidRPr="00E342CE" w:rsidRDefault="00C86010">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Thank you. </w:t>
      </w:r>
    </w:p>
    <w:p w14:paraId="46324C99" w14:textId="532CD02E" w:rsidR="00357D69" w:rsidRPr="00E342CE" w:rsidRDefault="00865B4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Anything else? </w:t>
      </w:r>
    </w:p>
    <w:p w14:paraId="7549917C" w14:textId="6EF019F1" w:rsidR="00865B4D" w:rsidRPr="00E342CE" w:rsidRDefault="00865B4D">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I just want to show one more thing, and I think it was a question that Dr. Barnes previously asked me. I forget if it was at ALT or a Faculty Senate meeting. You had asked me—I believe it was you, and I'm sorry if I am not correctly attributing this—what is the magic number of programs that an institution may have? </w:t>
      </w:r>
    </w:p>
    <w:p w14:paraId="02BB7D04" w14:textId="4EC0FFA0" w:rsidR="00545E1E" w:rsidRPr="00E342CE" w:rsidRDefault="00545E1E">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I’ve asked that. </w:t>
      </w:r>
    </w:p>
    <w:p w14:paraId="4E07DD10" w14:textId="2E253ABF" w:rsidR="00920516" w:rsidRPr="00E342CE" w:rsidRDefault="00545E1E">
      <w:pPr>
        <w:rPr>
          <w:rFonts w:ascii="Times New Roman" w:hAnsi="Times New Roman" w:cs="Times New Roman"/>
        </w:rPr>
      </w:pPr>
      <w:r w:rsidRPr="00E342CE">
        <w:rPr>
          <w:rFonts w:ascii="Times New Roman" w:hAnsi="Times New Roman" w:cs="Times New Roman"/>
          <w:b/>
          <w:bCs/>
        </w:rPr>
        <w:lastRenderedPageBreak/>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Good.  The answer is, I don’t know if there’s a ‘magic number,’ but I wanted to provide you with some data that Institutional Research came up with. They came up with a set of peer institutions that are identified on the IR website; I believe this list goes back to Dr. Gaber’s days. These include regular peers, aspirational peers, and then our Ohio peers and Mid-American Conference schools that are outside of Ohio. What is on this list is for each of these peer schools is all degrees and certificates on the left side here. Now I’ll scroll over to the right side where it is just degree programs. This shows the total student FTE, the total headcount, and then the total number of degree and certificate programs. You can see there is a wide range of degree programs going from the low 100s to 500.  This is degree and certificate programs. On the right most column, you take the student </w:t>
      </w:r>
      <w:proofErr w:type="gramStart"/>
      <w:r w:rsidR="007A30F5" w:rsidRPr="00E342CE">
        <w:rPr>
          <w:rFonts w:ascii="Times New Roman" w:hAnsi="Times New Roman" w:cs="Times New Roman"/>
        </w:rPr>
        <w:t>FTE</w:t>
      </w:r>
      <w:proofErr w:type="gramEnd"/>
      <w:r w:rsidR="007A30F5" w:rsidRPr="00E342CE">
        <w:rPr>
          <w:rFonts w:ascii="Times New Roman" w:hAnsi="Times New Roman" w:cs="Times New Roman"/>
        </w:rPr>
        <w:t xml:space="preserve"> and you divide by the number of programs. That gives a measure of how many students on average are enrolled in each program. And I will say we're not the worst on this list, but we're certainly not the best. We are on the lower end, which probably means if, you wanted to improve your allocation of resources, you would probably want to have a higher ratio of FTE per program. I can share this with the Senate leadership if they want to distribute this to all senators. </w:t>
      </w:r>
    </w:p>
    <w:p w14:paraId="5D7CEA77" w14:textId="77777777" w:rsidR="00920516" w:rsidRPr="00E342CE" w:rsidRDefault="00920516">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Thank you. </w:t>
      </w:r>
    </w:p>
    <w:p w14:paraId="4FF4DF4F" w14:textId="0591F0AF" w:rsidR="00AC6040" w:rsidRPr="00E342CE" w:rsidRDefault="00920516">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This is the same data, same </w:t>
      </w:r>
      <w:proofErr w:type="gramStart"/>
      <w:r w:rsidR="007A30F5" w:rsidRPr="00E342CE">
        <w:rPr>
          <w:rFonts w:ascii="Times New Roman" w:hAnsi="Times New Roman" w:cs="Times New Roman"/>
        </w:rPr>
        <w:t>FTE</w:t>
      </w:r>
      <w:proofErr w:type="gramEnd"/>
      <w:r w:rsidR="007A30F5" w:rsidRPr="00E342CE">
        <w:rPr>
          <w:rFonts w:ascii="Times New Roman" w:hAnsi="Times New Roman" w:cs="Times New Roman"/>
        </w:rPr>
        <w:t xml:space="preserve"> and headcount. It is just that now they’re basing it on a total number of degree programs. The assumption here is that most students who are enrolled in certificate programs are probably also enrolled in a degree program. We have very few students who just come and enroll in the certificate program on its own. Again, we're not the worst, but we're on the lower end of this. And then in terms of the number of degree programs, it ranges from the low to mid 100s to the 400 range. It varies by school. Again, there is no ‘magic number;’ we're not the worst and we're not the best. We seem to be closer to the lower end of this. That's probably just a reflection of our overall enrollment related to some of these other schools. I wanted to provide that information just as a FYI for you. Keep in mind, we don't have a specific metric here. Nobody has set a target number of programs or a target FTE per program. </w:t>
      </w:r>
    </w:p>
    <w:p w14:paraId="3929FE71" w14:textId="43F27163" w:rsidR="000E6C65" w:rsidRPr="00E342CE" w:rsidRDefault="000E6C65">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proofErr w:type="gramStart"/>
      <w:r w:rsidR="00353978" w:rsidRPr="00E342CE">
        <w:rPr>
          <w:rFonts w:ascii="Times New Roman" w:hAnsi="Times New Roman" w:cs="Times New Roman"/>
        </w:rPr>
        <w:t>So</w:t>
      </w:r>
      <w:proofErr w:type="gramEnd"/>
      <w:r w:rsidR="00353978" w:rsidRPr="00E342CE">
        <w:rPr>
          <w:rFonts w:ascii="Times New Roman" w:hAnsi="Times New Roman" w:cs="Times New Roman"/>
        </w:rPr>
        <w:t xml:space="preserve"> part of the question that I asked was about the size of the faculty relative to the student population because historically we’ve heard that we have too many faculty for the size of our institution. </w:t>
      </w:r>
    </w:p>
    <w:p w14:paraId="685A6C37" w14:textId="6F3EB654" w:rsidR="00C64585" w:rsidRPr="00E342CE" w:rsidRDefault="00066441">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w:t>
      </w:r>
    </w:p>
    <w:p w14:paraId="29C97CD7" w14:textId="3B512AFF" w:rsidR="00066441" w:rsidRPr="00E342CE" w:rsidRDefault="00066441">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I think this kind of addresses that</w:t>
      </w:r>
      <w:r w:rsidR="00C359DF" w:rsidRPr="00E342CE">
        <w:rPr>
          <w:rFonts w:ascii="Times New Roman" w:hAnsi="Times New Roman" w:cs="Times New Roman"/>
        </w:rPr>
        <w:t>, but---</w:t>
      </w:r>
    </w:p>
    <w:p w14:paraId="045DFBA0" w14:textId="56F1AF43" w:rsidR="00066441" w:rsidRPr="00E342CE" w:rsidRDefault="00066441">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Well, </w:t>
      </w:r>
      <w:r w:rsidR="003A20B7" w:rsidRPr="00E342CE">
        <w:rPr>
          <w:rFonts w:ascii="Times New Roman" w:hAnsi="Times New Roman" w:cs="Times New Roman"/>
        </w:rPr>
        <w:t xml:space="preserve">it doesn’t address the number of faculty. It just addresses </w:t>
      </w:r>
      <w:r w:rsidR="00C359DF" w:rsidRPr="00E342CE">
        <w:rPr>
          <w:rFonts w:ascii="Times New Roman" w:hAnsi="Times New Roman" w:cs="Times New Roman"/>
        </w:rPr>
        <w:t xml:space="preserve">the </w:t>
      </w:r>
      <w:r w:rsidR="003A20B7" w:rsidRPr="00E342CE">
        <w:rPr>
          <w:rFonts w:ascii="Times New Roman" w:hAnsi="Times New Roman" w:cs="Times New Roman"/>
        </w:rPr>
        <w:t xml:space="preserve">enrollment. </w:t>
      </w:r>
    </w:p>
    <w:p w14:paraId="2C9EECB0" w14:textId="09D24DCE" w:rsidR="00EB3FBB" w:rsidRPr="00E342CE" w:rsidRDefault="003A20B7">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Students. Right. Well, if that information is available, I think that would be useful. But [it would also be useful if we could have similar data comparing] the size of administration because we talked about are we sacrificing at parallel rates---</w:t>
      </w:r>
    </w:p>
    <w:p w14:paraId="58A4498E" w14:textId="07F4A22E" w:rsidR="003A20B7" w:rsidRPr="00E342CE" w:rsidRDefault="008E5F9E">
      <w:pPr>
        <w:rPr>
          <w:rFonts w:ascii="Times New Roman" w:hAnsi="Times New Roman" w:cs="Times New Roman"/>
        </w:rPr>
      </w:pPr>
      <w:r w:rsidRPr="00E342CE">
        <w:rPr>
          <w:rFonts w:ascii="Times New Roman" w:hAnsi="Times New Roman" w:cs="Times New Roman"/>
          <w:b/>
          <w:bCs/>
        </w:rPr>
        <w:t>Provost Molitor:</w:t>
      </w:r>
      <w:r w:rsidR="00EB3FBB" w:rsidRPr="00E342CE">
        <w:rPr>
          <w:rFonts w:ascii="Times New Roman" w:hAnsi="Times New Roman" w:cs="Times New Roman"/>
        </w:rPr>
        <w:t xml:space="preserve"> </w:t>
      </w:r>
      <w:r w:rsidR="007A30F5" w:rsidRPr="00E342CE">
        <w:rPr>
          <w:rFonts w:ascii="Times New Roman" w:hAnsi="Times New Roman" w:cs="Times New Roman"/>
        </w:rPr>
        <w:t xml:space="preserve">Understood. I know we are submitting information for what’s called the Delaware Study, which is a comparison of different institutions. When we submit that, I can see what they have in terms of faculty counts. I think that is usually on a program-by-program basis, but perhaps we can aggregate it across the institution.  This would give us an indication in terms of faculty numbers for comparison. And I know they do fulltime, parttime and things like that. </w:t>
      </w:r>
    </w:p>
    <w:p w14:paraId="2B36C942" w14:textId="479595FD" w:rsidR="008E5F9E" w:rsidRPr="00E342CE" w:rsidRDefault="008E5F9E">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And</w:t>
      </w:r>
      <w:r w:rsidR="00323E63" w:rsidRPr="00E342CE">
        <w:rPr>
          <w:rFonts w:ascii="Times New Roman" w:hAnsi="Times New Roman" w:cs="Times New Roman"/>
        </w:rPr>
        <w:t xml:space="preserve"> </w:t>
      </w:r>
      <w:r w:rsidR="00353978" w:rsidRPr="00E342CE">
        <w:rPr>
          <w:rFonts w:ascii="Times New Roman" w:hAnsi="Times New Roman" w:cs="Times New Roman"/>
        </w:rPr>
        <w:t xml:space="preserve">the sizes of </w:t>
      </w:r>
      <w:r w:rsidR="00323E63" w:rsidRPr="00E342CE">
        <w:rPr>
          <w:rFonts w:ascii="Times New Roman" w:hAnsi="Times New Roman" w:cs="Times New Roman"/>
        </w:rPr>
        <w:t>administration</w:t>
      </w:r>
      <w:r w:rsidR="00353978" w:rsidRPr="00E342CE">
        <w:rPr>
          <w:rFonts w:ascii="Times New Roman" w:hAnsi="Times New Roman" w:cs="Times New Roman"/>
        </w:rPr>
        <w:t>, at our peak size and now</w:t>
      </w:r>
      <w:r w:rsidR="00A05BCC" w:rsidRPr="00E342CE">
        <w:rPr>
          <w:rFonts w:ascii="Times New Roman" w:hAnsi="Times New Roman" w:cs="Times New Roman"/>
        </w:rPr>
        <w:t xml:space="preserve">. </w:t>
      </w:r>
      <w:r w:rsidR="00323E63" w:rsidRPr="00E342CE">
        <w:rPr>
          <w:rFonts w:ascii="Times New Roman" w:hAnsi="Times New Roman" w:cs="Times New Roman"/>
        </w:rPr>
        <w:t xml:space="preserve"> </w:t>
      </w:r>
    </w:p>
    <w:p w14:paraId="6C5B4B8A" w14:textId="62335328" w:rsidR="008E5F9E" w:rsidRPr="00E342CE" w:rsidRDefault="008E5F9E">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I don’t know</w:t>
      </w:r>
      <w:r w:rsidR="00AC2637" w:rsidRPr="00E342CE">
        <w:rPr>
          <w:rFonts w:ascii="Times New Roman" w:hAnsi="Times New Roman" w:cs="Times New Roman"/>
        </w:rPr>
        <w:t xml:space="preserve"> if they have it available or not. </w:t>
      </w:r>
    </w:p>
    <w:p w14:paraId="1808CED8" w14:textId="61BEFC38" w:rsidR="007178B3" w:rsidRPr="00E342CE" w:rsidRDefault="007178B3">
      <w:pPr>
        <w:rPr>
          <w:rFonts w:ascii="Times New Roman" w:hAnsi="Times New Roman" w:cs="Times New Roman"/>
        </w:rPr>
      </w:pPr>
      <w:r w:rsidRPr="00E342CE">
        <w:rPr>
          <w:rFonts w:ascii="Times New Roman" w:hAnsi="Times New Roman" w:cs="Times New Roman"/>
          <w:b/>
          <w:bCs/>
        </w:rPr>
        <w:lastRenderedPageBreak/>
        <w:t>Senator Barnes:</w:t>
      </w:r>
      <w:r w:rsidRPr="00E342CE">
        <w:rPr>
          <w:rFonts w:ascii="Times New Roman" w:hAnsi="Times New Roman" w:cs="Times New Roman"/>
        </w:rPr>
        <w:t xml:space="preserve"> </w:t>
      </w:r>
      <w:r w:rsidR="00A05BCC" w:rsidRPr="00E342CE">
        <w:rPr>
          <w:rFonts w:ascii="Times New Roman" w:hAnsi="Times New Roman" w:cs="Times New Roman"/>
        </w:rPr>
        <w:t xml:space="preserve">No one seems to be paying attention to </w:t>
      </w:r>
      <w:r w:rsidR="00353978" w:rsidRPr="00E342CE">
        <w:rPr>
          <w:rFonts w:ascii="Times New Roman" w:hAnsi="Times New Roman" w:cs="Times New Roman"/>
        </w:rPr>
        <w:t>this</w:t>
      </w:r>
      <w:r w:rsidR="00A05BCC" w:rsidRPr="00E342CE">
        <w:rPr>
          <w:rFonts w:ascii="Times New Roman" w:hAnsi="Times New Roman" w:cs="Times New Roman"/>
        </w:rPr>
        <w:t xml:space="preserve">. </w:t>
      </w:r>
      <w:r w:rsidRPr="00E342CE">
        <w:rPr>
          <w:rFonts w:ascii="Times New Roman" w:hAnsi="Times New Roman" w:cs="Times New Roman"/>
        </w:rPr>
        <w:t>The other thing</w:t>
      </w:r>
      <w:r w:rsidR="00AC2637" w:rsidRPr="00E342CE">
        <w:rPr>
          <w:rFonts w:ascii="Times New Roman" w:hAnsi="Times New Roman" w:cs="Times New Roman"/>
        </w:rPr>
        <w:t xml:space="preserve"> is</w:t>
      </w:r>
      <w:r w:rsidR="00320B30" w:rsidRPr="00E342CE">
        <w:rPr>
          <w:rFonts w:ascii="Times New Roman" w:hAnsi="Times New Roman" w:cs="Times New Roman"/>
        </w:rPr>
        <w:t>,</w:t>
      </w:r>
      <w:r w:rsidRPr="00E342CE">
        <w:rPr>
          <w:rFonts w:ascii="Times New Roman" w:hAnsi="Times New Roman" w:cs="Times New Roman"/>
        </w:rPr>
        <w:t xml:space="preserve"> I remember Matt [Schroeder] saying </w:t>
      </w:r>
      <w:r w:rsidR="00A1729B" w:rsidRPr="00E342CE">
        <w:rPr>
          <w:rFonts w:ascii="Times New Roman" w:hAnsi="Times New Roman" w:cs="Times New Roman"/>
        </w:rPr>
        <w:t>that he thought,</w:t>
      </w:r>
      <w:r w:rsidR="00164DB8" w:rsidRPr="00E342CE">
        <w:rPr>
          <w:rFonts w:ascii="Times New Roman" w:hAnsi="Times New Roman" w:cs="Times New Roman"/>
        </w:rPr>
        <w:t xml:space="preserve"> well,</w:t>
      </w:r>
      <w:r w:rsidR="00A1729B" w:rsidRPr="00E342CE">
        <w:rPr>
          <w:rFonts w:ascii="Times New Roman" w:hAnsi="Times New Roman" w:cs="Times New Roman"/>
        </w:rPr>
        <w:t xml:space="preserve"> he said, </w:t>
      </w:r>
      <w:r w:rsidR="00353978" w:rsidRPr="00E342CE">
        <w:rPr>
          <w:rFonts w:ascii="Times New Roman" w:hAnsi="Times New Roman" w:cs="Times New Roman"/>
        </w:rPr>
        <w:t>“</w:t>
      </w:r>
      <w:r w:rsidR="00A1729B" w:rsidRPr="00E342CE">
        <w:rPr>
          <w:rFonts w:ascii="Times New Roman" w:hAnsi="Times New Roman" w:cs="Times New Roman"/>
        </w:rPr>
        <w:t>I don’t think we have peer institutions because of our unique---</w:t>
      </w:r>
      <w:r w:rsidR="00353978" w:rsidRPr="00E342CE">
        <w:rPr>
          <w:rFonts w:ascii="Times New Roman" w:hAnsi="Times New Roman" w:cs="Times New Roman"/>
        </w:rPr>
        <w:t>"</w:t>
      </w:r>
    </w:p>
    <w:p w14:paraId="4C04C4BC" w14:textId="75795CEA" w:rsidR="00A1729B" w:rsidRPr="00E342CE" w:rsidRDefault="00A1729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C632F6" w:rsidRPr="00E342CE">
        <w:rPr>
          <w:rFonts w:ascii="Times New Roman" w:hAnsi="Times New Roman" w:cs="Times New Roman"/>
        </w:rPr>
        <w:t>Mix-</w:t>
      </w:r>
      <w:r w:rsidR="007A30F5" w:rsidRPr="00E342CE">
        <w:rPr>
          <w:rFonts w:ascii="Times New Roman" w:hAnsi="Times New Roman" w:cs="Times New Roman"/>
        </w:rPr>
        <w:t xml:space="preserve">of </w:t>
      </w:r>
      <w:r w:rsidRPr="00E342CE">
        <w:rPr>
          <w:rFonts w:ascii="Times New Roman" w:hAnsi="Times New Roman" w:cs="Times New Roman"/>
        </w:rPr>
        <w:t>school</w:t>
      </w:r>
      <w:r w:rsidR="00A05BCC" w:rsidRPr="00E342CE">
        <w:rPr>
          <w:rFonts w:ascii="Times New Roman" w:hAnsi="Times New Roman" w:cs="Times New Roman"/>
        </w:rPr>
        <w:t>s</w:t>
      </w:r>
      <w:r w:rsidR="00C632F6" w:rsidRPr="00E342CE">
        <w:rPr>
          <w:rFonts w:ascii="Times New Roman" w:hAnsi="Times New Roman" w:cs="Times New Roman"/>
        </w:rPr>
        <w:t>---</w:t>
      </w:r>
      <w:r w:rsidRPr="00E342CE">
        <w:rPr>
          <w:rFonts w:ascii="Times New Roman" w:hAnsi="Times New Roman" w:cs="Times New Roman"/>
        </w:rPr>
        <w:t xml:space="preserve"> </w:t>
      </w:r>
    </w:p>
    <w:p w14:paraId="30F7B7D7" w14:textId="5498A76B" w:rsidR="0074785B" w:rsidRPr="00E342CE" w:rsidRDefault="0074785B">
      <w:pPr>
        <w:rPr>
          <w:rFonts w:ascii="Times New Roman" w:hAnsi="Times New Roman" w:cs="Times New Roman"/>
        </w:rPr>
      </w:pPr>
      <w:r w:rsidRPr="00E342CE">
        <w:rPr>
          <w:rFonts w:ascii="Times New Roman" w:hAnsi="Times New Roman" w:cs="Times New Roman"/>
          <w:b/>
          <w:bCs/>
        </w:rPr>
        <w:t>Senator Barnes:</w:t>
      </w:r>
      <w:r w:rsidR="00164DB8" w:rsidRPr="00E342CE">
        <w:rPr>
          <w:rFonts w:ascii="Times New Roman" w:hAnsi="Times New Roman" w:cs="Times New Roman"/>
        </w:rPr>
        <w:t xml:space="preserve"> S</w:t>
      </w:r>
      <w:r w:rsidRPr="00E342CE">
        <w:rPr>
          <w:rFonts w:ascii="Times New Roman" w:hAnsi="Times New Roman" w:cs="Times New Roman"/>
        </w:rPr>
        <w:t xml:space="preserve">et of professions. </w:t>
      </w:r>
    </w:p>
    <w:p w14:paraId="0477D1A8" w14:textId="2516B2BE" w:rsidR="0074785B" w:rsidRPr="00E342CE" w:rsidRDefault="0074785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and that is a g</w:t>
      </w:r>
      <w:r w:rsidR="009537FB" w:rsidRPr="00E342CE">
        <w:rPr>
          <w:rFonts w:ascii="Times New Roman" w:hAnsi="Times New Roman" w:cs="Times New Roman"/>
        </w:rPr>
        <w:t xml:space="preserve">reat </w:t>
      </w:r>
      <w:r w:rsidRPr="00E342CE">
        <w:rPr>
          <w:rFonts w:ascii="Times New Roman" w:hAnsi="Times New Roman" w:cs="Times New Roman"/>
        </w:rPr>
        <w:t xml:space="preserve">point. </w:t>
      </w:r>
    </w:p>
    <w:p w14:paraId="45628C74" w14:textId="5B959AC4" w:rsidR="009537FB" w:rsidRPr="00E342CE" w:rsidRDefault="009537FB">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Well, I thought he mentioned Wayne State University </w:t>
      </w:r>
      <w:r w:rsidR="00FB134C" w:rsidRPr="00E342CE">
        <w:rPr>
          <w:rFonts w:ascii="Times New Roman" w:hAnsi="Times New Roman" w:cs="Times New Roman"/>
        </w:rPr>
        <w:t>as a potential</w:t>
      </w:r>
      <w:r w:rsidR="00353978" w:rsidRPr="00E342CE">
        <w:rPr>
          <w:rFonts w:ascii="Times New Roman" w:hAnsi="Times New Roman" w:cs="Times New Roman"/>
        </w:rPr>
        <w:t xml:space="preserve"> peer</w:t>
      </w:r>
      <w:r w:rsidR="00FB134C" w:rsidRPr="00E342CE">
        <w:rPr>
          <w:rFonts w:ascii="Times New Roman" w:hAnsi="Times New Roman" w:cs="Times New Roman"/>
        </w:rPr>
        <w:t xml:space="preserve">. </w:t>
      </w:r>
    </w:p>
    <w:p w14:paraId="79F1C82D" w14:textId="572DB762" w:rsidR="00FB134C" w:rsidRPr="00E342CE" w:rsidRDefault="00FB134C">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In terms of the distribution of programs</w:t>
      </w:r>
      <w:r w:rsidR="0057187F" w:rsidRPr="00E342CE">
        <w:rPr>
          <w:rFonts w:ascii="Times New Roman" w:hAnsi="Times New Roman" w:cs="Times New Roman"/>
        </w:rPr>
        <w:t xml:space="preserve">? </w:t>
      </w:r>
    </w:p>
    <w:p w14:paraId="48CFD990" w14:textId="23AF9A4A" w:rsidR="0057187F" w:rsidRPr="00E342CE" w:rsidRDefault="0057187F">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No, just generally</w:t>
      </w:r>
      <w:r w:rsidR="001064D9" w:rsidRPr="00E342CE">
        <w:rPr>
          <w:rFonts w:ascii="Times New Roman" w:hAnsi="Times New Roman" w:cs="Times New Roman"/>
        </w:rPr>
        <w:t xml:space="preserve"> a</w:t>
      </w:r>
      <w:r w:rsidR="00B02B1E" w:rsidRPr="00E342CE">
        <w:rPr>
          <w:rFonts w:ascii="Times New Roman" w:hAnsi="Times New Roman" w:cs="Times New Roman"/>
        </w:rPr>
        <w:t xml:space="preserve">s a </w:t>
      </w:r>
      <w:r w:rsidRPr="00E342CE">
        <w:rPr>
          <w:rFonts w:ascii="Times New Roman" w:hAnsi="Times New Roman" w:cs="Times New Roman"/>
        </w:rPr>
        <w:t>peer institution. I think</w:t>
      </w:r>
      <w:r w:rsidR="009F5004" w:rsidRPr="00E342CE">
        <w:rPr>
          <w:rFonts w:ascii="Times New Roman" w:hAnsi="Times New Roman" w:cs="Times New Roman"/>
        </w:rPr>
        <w:t xml:space="preserve"> </w:t>
      </w:r>
      <w:r w:rsidR="006104FC" w:rsidRPr="00E342CE">
        <w:rPr>
          <w:rFonts w:ascii="Times New Roman" w:hAnsi="Times New Roman" w:cs="Times New Roman"/>
        </w:rPr>
        <w:t xml:space="preserve">because of </w:t>
      </w:r>
      <w:r w:rsidR="00180270" w:rsidRPr="00E342CE">
        <w:rPr>
          <w:rFonts w:ascii="Times New Roman" w:hAnsi="Times New Roman" w:cs="Times New Roman"/>
        </w:rPr>
        <w:t>-</w:t>
      </w:r>
      <w:r w:rsidR="000B7122" w:rsidRPr="00E342CE">
        <w:rPr>
          <w:rFonts w:ascii="Times New Roman" w:hAnsi="Times New Roman" w:cs="Times New Roman"/>
        </w:rPr>
        <w:t>-</w:t>
      </w:r>
      <w:r w:rsidR="009F5004" w:rsidRPr="00E342CE">
        <w:rPr>
          <w:rFonts w:ascii="Times New Roman" w:hAnsi="Times New Roman" w:cs="Times New Roman"/>
        </w:rPr>
        <w:t xml:space="preserve"> well, </w:t>
      </w:r>
      <w:r w:rsidR="006104FC" w:rsidRPr="00E342CE">
        <w:rPr>
          <w:rFonts w:ascii="Times New Roman" w:hAnsi="Times New Roman" w:cs="Times New Roman"/>
        </w:rPr>
        <w:t>you do</w:t>
      </w:r>
      <w:r w:rsidR="00320B30" w:rsidRPr="00E342CE">
        <w:rPr>
          <w:rFonts w:ascii="Times New Roman" w:hAnsi="Times New Roman" w:cs="Times New Roman"/>
        </w:rPr>
        <w:t xml:space="preserve"> have</w:t>
      </w:r>
      <w:r w:rsidR="006104FC" w:rsidRPr="00E342CE">
        <w:rPr>
          <w:rFonts w:ascii="Times New Roman" w:hAnsi="Times New Roman" w:cs="Times New Roman"/>
        </w:rPr>
        <w:t xml:space="preserve"> </w:t>
      </w:r>
      <w:r w:rsidR="009F5004" w:rsidRPr="00E342CE">
        <w:rPr>
          <w:rFonts w:ascii="Times New Roman" w:hAnsi="Times New Roman" w:cs="Times New Roman"/>
        </w:rPr>
        <w:t>Eastern Michigan</w:t>
      </w:r>
      <w:r w:rsidR="00A05BCC" w:rsidRPr="00E342CE">
        <w:rPr>
          <w:rFonts w:ascii="Times New Roman" w:hAnsi="Times New Roman" w:cs="Times New Roman"/>
        </w:rPr>
        <w:t>, s</w:t>
      </w:r>
      <w:r w:rsidR="009F5004" w:rsidRPr="00E342CE">
        <w:rPr>
          <w:rFonts w:ascii="Times New Roman" w:hAnsi="Times New Roman" w:cs="Times New Roman"/>
        </w:rPr>
        <w:t>o</w:t>
      </w:r>
      <w:r w:rsidR="00320B30" w:rsidRPr="00E342CE">
        <w:rPr>
          <w:rFonts w:ascii="Times New Roman" w:hAnsi="Times New Roman" w:cs="Times New Roman"/>
        </w:rPr>
        <w:t xml:space="preserve"> </w:t>
      </w:r>
      <w:r w:rsidR="009F5004" w:rsidRPr="00E342CE">
        <w:rPr>
          <w:rFonts w:ascii="Times New Roman" w:hAnsi="Times New Roman" w:cs="Times New Roman"/>
        </w:rPr>
        <w:t xml:space="preserve">you do have some </w:t>
      </w:r>
      <w:r w:rsidR="00D50C53" w:rsidRPr="00E342CE">
        <w:rPr>
          <w:rFonts w:ascii="Times New Roman" w:hAnsi="Times New Roman" w:cs="Times New Roman"/>
        </w:rPr>
        <w:t>Michigan</w:t>
      </w:r>
      <w:r w:rsidR="009F5004" w:rsidRPr="00E342CE">
        <w:rPr>
          <w:rFonts w:ascii="Times New Roman" w:hAnsi="Times New Roman" w:cs="Times New Roman"/>
        </w:rPr>
        <w:t xml:space="preserve"> schools</w:t>
      </w:r>
      <w:r w:rsidR="006104FC" w:rsidRPr="00E342CE">
        <w:rPr>
          <w:rFonts w:ascii="Times New Roman" w:hAnsi="Times New Roman" w:cs="Times New Roman"/>
        </w:rPr>
        <w:t xml:space="preserve"> over there. </w:t>
      </w:r>
    </w:p>
    <w:p w14:paraId="008CFCDD" w14:textId="233CC362" w:rsidR="007C599B" w:rsidRPr="00E342CE" w:rsidRDefault="006104FC">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I do not know how this was determined. I do know that it is at least a decade old. I think it's certainly worth revisiting. So, I appreciate that. </w:t>
      </w:r>
    </w:p>
    <w:p w14:paraId="7A3B7ECE" w14:textId="53714D1B" w:rsidR="006104FC" w:rsidRPr="00E342CE" w:rsidRDefault="007C599B">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Thanks for </w:t>
      </w:r>
      <w:r w:rsidR="00A05BCC" w:rsidRPr="00E342CE">
        <w:rPr>
          <w:rFonts w:ascii="Times New Roman" w:hAnsi="Times New Roman" w:cs="Times New Roman"/>
        </w:rPr>
        <w:t xml:space="preserve">revisiting it. </w:t>
      </w:r>
      <w:r w:rsidRPr="00E342CE">
        <w:rPr>
          <w:rFonts w:ascii="Times New Roman" w:hAnsi="Times New Roman" w:cs="Times New Roman"/>
        </w:rPr>
        <w:t xml:space="preserve"> </w:t>
      </w:r>
    </w:p>
    <w:p w14:paraId="7D1E749A" w14:textId="243EDA02" w:rsidR="007C599B" w:rsidRPr="00E342CE" w:rsidRDefault="007C599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no problem. </w:t>
      </w:r>
    </w:p>
    <w:p w14:paraId="5FC53ECD" w14:textId="498A4C58" w:rsidR="007C599B" w:rsidRPr="00E342CE" w:rsidRDefault="00CA4ED3">
      <w:pPr>
        <w:rPr>
          <w:rFonts w:ascii="Times New Roman" w:hAnsi="Times New Roman" w:cs="Times New Roman"/>
        </w:rPr>
      </w:pPr>
      <w:r w:rsidRPr="00E342CE">
        <w:rPr>
          <w:rFonts w:ascii="Times New Roman" w:hAnsi="Times New Roman" w:cs="Times New Roman"/>
          <w:b/>
          <w:bCs/>
        </w:rPr>
        <w:t>Senator Black:</w:t>
      </w:r>
      <w:r w:rsidRPr="00E342CE">
        <w:rPr>
          <w:rFonts w:ascii="Times New Roman" w:hAnsi="Times New Roman" w:cs="Times New Roman"/>
        </w:rPr>
        <w:t xml:space="preserve"> Does the number for UT include the Medical Campus? </w:t>
      </w:r>
    </w:p>
    <w:p w14:paraId="1785F56C" w14:textId="6F9A6F44" w:rsidR="002815BB" w:rsidRPr="00E342CE" w:rsidRDefault="002815B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7A30F5" w:rsidRPr="00E342CE">
        <w:rPr>
          <w:rFonts w:ascii="Times New Roman" w:hAnsi="Times New Roman" w:cs="Times New Roman"/>
        </w:rPr>
        <w:t xml:space="preserve">This includes all our credential granting programs. This would include the Health Science Campus. </w:t>
      </w:r>
    </w:p>
    <w:p w14:paraId="2F919D57" w14:textId="169C9ED8" w:rsidR="0022544B" w:rsidRPr="00E342CE" w:rsidRDefault="008744E4">
      <w:pPr>
        <w:rPr>
          <w:rFonts w:ascii="Times New Roman" w:hAnsi="Times New Roman" w:cs="Times New Roman"/>
        </w:rPr>
      </w:pPr>
      <w:r w:rsidRPr="00E342CE">
        <w:rPr>
          <w:rFonts w:ascii="Times New Roman" w:hAnsi="Times New Roman" w:cs="Times New Roman"/>
          <w:b/>
          <w:bCs/>
        </w:rPr>
        <w:t>Senator Black:</w:t>
      </w:r>
      <w:r w:rsidRPr="00E342CE">
        <w:rPr>
          <w:rFonts w:ascii="Times New Roman" w:hAnsi="Times New Roman" w:cs="Times New Roman"/>
        </w:rPr>
        <w:t xml:space="preserve"> </w:t>
      </w:r>
      <w:r w:rsidR="002B624F" w:rsidRPr="00E342CE">
        <w:rPr>
          <w:rFonts w:ascii="Times New Roman" w:hAnsi="Times New Roman" w:cs="Times New Roman"/>
        </w:rPr>
        <w:t>M</w:t>
      </w:r>
      <w:r w:rsidR="009C1B84" w:rsidRPr="00E342CE">
        <w:rPr>
          <w:rFonts w:ascii="Times New Roman" w:hAnsi="Times New Roman" w:cs="Times New Roman"/>
        </w:rPr>
        <w:t>y point is if some of those</w:t>
      </w:r>
      <w:r w:rsidR="002B624F" w:rsidRPr="00E342CE">
        <w:rPr>
          <w:rFonts w:ascii="Times New Roman" w:hAnsi="Times New Roman" w:cs="Times New Roman"/>
        </w:rPr>
        <w:t xml:space="preserve"> universities</w:t>
      </w:r>
      <w:r w:rsidR="009C1B84" w:rsidRPr="00E342CE">
        <w:rPr>
          <w:rFonts w:ascii="Times New Roman" w:hAnsi="Times New Roman" w:cs="Times New Roman"/>
        </w:rPr>
        <w:t xml:space="preserve"> don’t</w:t>
      </w:r>
      <w:r w:rsidR="003976B2" w:rsidRPr="00E342CE">
        <w:rPr>
          <w:rFonts w:ascii="Times New Roman" w:hAnsi="Times New Roman" w:cs="Times New Roman"/>
        </w:rPr>
        <w:t xml:space="preserve"> have a medical campus</w:t>
      </w:r>
      <w:r w:rsidR="008D4FDF" w:rsidRPr="00E342CE">
        <w:rPr>
          <w:rFonts w:ascii="Times New Roman" w:hAnsi="Times New Roman" w:cs="Times New Roman"/>
        </w:rPr>
        <w:t xml:space="preserve">, don’t they </w:t>
      </w:r>
      <w:proofErr w:type="gramStart"/>
      <w:r w:rsidR="008D4FDF" w:rsidRPr="00E342CE">
        <w:rPr>
          <w:rFonts w:ascii="Times New Roman" w:hAnsi="Times New Roman" w:cs="Times New Roman"/>
        </w:rPr>
        <w:t>by definition have</w:t>
      </w:r>
      <w:proofErr w:type="gramEnd"/>
      <w:r w:rsidR="002B624F" w:rsidRPr="00E342CE">
        <w:rPr>
          <w:rFonts w:ascii="Times New Roman" w:hAnsi="Times New Roman" w:cs="Times New Roman"/>
        </w:rPr>
        <w:t xml:space="preserve"> fewer</w:t>
      </w:r>
      <w:r w:rsidR="008D4FDF" w:rsidRPr="00E342CE">
        <w:rPr>
          <w:rFonts w:ascii="Times New Roman" w:hAnsi="Times New Roman" w:cs="Times New Roman"/>
        </w:rPr>
        <w:t xml:space="preserve"> degree programs and therefore, their numbers---</w:t>
      </w:r>
      <w:r w:rsidR="0022544B" w:rsidRPr="00E342CE">
        <w:rPr>
          <w:rFonts w:ascii="Times New Roman" w:hAnsi="Times New Roman" w:cs="Times New Roman"/>
        </w:rPr>
        <w:t xml:space="preserve">? </w:t>
      </w:r>
    </w:p>
    <w:p w14:paraId="481E18F7" w14:textId="24BCB2D0" w:rsidR="008744E4" w:rsidRPr="00E342CE" w:rsidRDefault="0022544B">
      <w:pPr>
        <w:rPr>
          <w:rFonts w:ascii="Times New Roman" w:hAnsi="Times New Roman" w:cs="Times New Roman"/>
        </w:rPr>
      </w:pPr>
      <w:r w:rsidRPr="00E342CE">
        <w:rPr>
          <w:rFonts w:ascii="Times New Roman" w:hAnsi="Times New Roman" w:cs="Times New Roman"/>
          <w:b/>
          <w:bCs/>
        </w:rPr>
        <w:t>Provost Molitor:</w:t>
      </w:r>
      <w:r w:rsidR="007A30F5" w:rsidRPr="00E342CE">
        <w:rPr>
          <w:rFonts w:ascii="Times New Roman" w:hAnsi="Times New Roman" w:cs="Times New Roman"/>
        </w:rPr>
        <w:t xml:space="preserve"> Yes, absolutely. We have by virtue of all our professional schools, a larger number of programs. Now, in the College of Medicine, the one primary program is the MD program.  We also have some graduate programs associated and we have a few professional programs like the physician assistant program and a few others. So, yes, having the Medical College does increase the number of programs - as does having a College of Pharmacy, a College and Nursing, HHS, Arts and Letters, Engineering and Natural Sciences and Math in our wide range of programs. We are a very professional program heavy institution, there’s no doubt about that. </w:t>
      </w:r>
      <w:r w:rsidRPr="00E342CE">
        <w:rPr>
          <w:rFonts w:ascii="Times New Roman" w:hAnsi="Times New Roman" w:cs="Times New Roman"/>
        </w:rPr>
        <w:t xml:space="preserve"> </w:t>
      </w:r>
    </w:p>
    <w:p w14:paraId="54794BC0" w14:textId="24EEE229" w:rsidR="002D5412" w:rsidRPr="00E342CE" w:rsidRDefault="002D5412">
      <w:pPr>
        <w:rPr>
          <w:rFonts w:ascii="Times New Roman" w:hAnsi="Times New Roman" w:cs="Times New Roman"/>
        </w:rPr>
      </w:pPr>
      <w:r w:rsidRPr="00E342CE">
        <w:rPr>
          <w:rFonts w:ascii="Times New Roman" w:hAnsi="Times New Roman" w:cs="Times New Roman"/>
          <w:b/>
          <w:bCs/>
        </w:rPr>
        <w:t>Senator Black:</w:t>
      </w:r>
      <w:r w:rsidRPr="00E342CE">
        <w:rPr>
          <w:rFonts w:ascii="Times New Roman" w:hAnsi="Times New Roman" w:cs="Times New Roman"/>
        </w:rPr>
        <w:t xml:space="preserve"> Well, my guess is if we take out the Medical College then we would </w:t>
      </w:r>
      <w:r w:rsidR="002B624F" w:rsidRPr="00E342CE">
        <w:rPr>
          <w:rFonts w:ascii="Times New Roman" w:hAnsi="Times New Roman" w:cs="Times New Roman"/>
        </w:rPr>
        <w:t>jump</w:t>
      </w:r>
      <w:r w:rsidRPr="00E342CE">
        <w:rPr>
          <w:rFonts w:ascii="Times New Roman" w:hAnsi="Times New Roman" w:cs="Times New Roman"/>
        </w:rPr>
        <w:t xml:space="preserve"> up. </w:t>
      </w:r>
    </w:p>
    <w:p w14:paraId="443DF482" w14:textId="4C9950D6" w:rsidR="002D5412" w:rsidRPr="00E342CE" w:rsidRDefault="002D5412">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Well, we would have to take out their headcount in FTEs. Roughly, the MD program has about 700 FTEs associated with it in one degree program. So, removing them may </w:t>
      </w:r>
      <w:proofErr w:type="gramStart"/>
      <w:r w:rsidR="00346073" w:rsidRPr="00E342CE">
        <w:rPr>
          <w:rFonts w:ascii="Times New Roman" w:hAnsi="Times New Roman" w:cs="Times New Roman"/>
        </w:rPr>
        <w:t>actually make</w:t>
      </w:r>
      <w:proofErr w:type="gramEnd"/>
      <w:r w:rsidR="00346073" w:rsidRPr="00E342CE">
        <w:rPr>
          <w:rFonts w:ascii="Times New Roman" w:hAnsi="Times New Roman" w:cs="Times New Roman"/>
        </w:rPr>
        <w:t xml:space="preserve"> our numbers look worse, I don't know.</w:t>
      </w:r>
    </w:p>
    <w:p w14:paraId="1E7A5A2F" w14:textId="2496F7A3" w:rsidR="009801AA" w:rsidRPr="00E342CE" w:rsidRDefault="009801AA">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2B624F" w:rsidRPr="00E342CE">
        <w:rPr>
          <w:rFonts w:ascii="Times New Roman" w:hAnsi="Times New Roman" w:cs="Times New Roman"/>
        </w:rPr>
        <w:t>But t</w:t>
      </w:r>
      <w:r w:rsidRPr="00E342CE">
        <w:rPr>
          <w:rFonts w:ascii="Times New Roman" w:hAnsi="Times New Roman" w:cs="Times New Roman"/>
        </w:rPr>
        <w:t xml:space="preserve">his also begs the question of the purpose </w:t>
      </w:r>
      <w:r w:rsidR="00D710D4" w:rsidRPr="00E342CE">
        <w:rPr>
          <w:rFonts w:ascii="Times New Roman" w:hAnsi="Times New Roman" w:cs="Times New Roman"/>
        </w:rPr>
        <w:t xml:space="preserve">of cutting programs. It doesn’t seem to </w:t>
      </w:r>
      <w:r w:rsidR="002B624F" w:rsidRPr="00E342CE">
        <w:rPr>
          <w:rFonts w:ascii="Times New Roman" w:hAnsi="Times New Roman" w:cs="Times New Roman"/>
        </w:rPr>
        <w:t xml:space="preserve">translate into </w:t>
      </w:r>
      <w:r w:rsidR="00D710D4" w:rsidRPr="00E342CE">
        <w:rPr>
          <w:rFonts w:ascii="Times New Roman" w:hAnsi="Times New Roman" w:cs="Times New Roman"/>
        </w:rPr>
        <w:t>increas</w:t>
      </w:r>
      <w:r w:rsidR="002B624F" w:rsidRPr="00E342CE">
        <w:rPr>
          <w:rFonts w:ascii="Times New Roman" w:hAnsi="Times New Roman" w:cs="Times New Roman"/>
        </w:rPr>
        <w:t>ing</w:t>
      </w:r>
      <w:r w:rsidR="00D710D4" w:rsidRPr="00E342CE">
        <w:rPr>
          <w:rFonts w:ascii="Times New Roman" w:hAnsi="Times New Roman" w:cs="Times New Roman"/>
        </w:rPr>
        <w:t xml:space="preserve"> enrollment. </w:t>
      </w:r>
    </w:p>
    <w:p w14:paraId="72E726BB" w14:textId="2E750CF0" w:rsidR="00D710D4" w:rsidRPr="00E342CE" w:rsidRDefault="00D710D4">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No, but the idea is, if you think about low-enrolled courses, the more FTE you have per program, the more likely it is that you’re not going to be teaching courses to small numbers of students. It is a measure of efficiency. </w:t>
      </w:r>
    </w:p>
    <w:p w14:paraId="0E847509" w14:textId="147D72B7" w:rsidR="0074785B" w:rsidRPr="00E342CE" w:rsidRDefault="00434188">
      <w:pPr>
        <w:rPr>
          <w:rFonts w:ascii="Times New Roman" w:hAnsi="Times New Roman" w:cs="Times New Roman"/>
        </w:rPr>
      </w:pPr>
      <w:r w:rsidRPr="00E342CE">
        <w:rPr>
          <w:rFonts w:ascii="Times New Roman" w:hAnsi="Times New Roman" w:cs="Times New Roman"/>
          <w:b/>
          <w:bCs/>
        </w:rPr>
        <w:lastRenderedPageBreak/>
        <w:t>President Rouillard:</w:t>
      </w:r>
      <w:r w:rsidRPr="00E342CE">
        <w:rPr>
          <w:rFonts w:ascii="Times New Roman" w:hAnsi="Times New Roman" w:cs="Times New Roman"/>
        </w:rPr>
        <w:t xml:space="preserve"> Efficiency can be defined </w:t>
      </w:r>
      <w:r w:rsidR="00D51411" w:rsidRPr="00E342CE">
        <w:rPr>
          <w:rFonts w:ascii="Times New Roman" w:hAnsi="Times New Roman" w:cs="Times New Roman"/>
        </w:rPr>
        <w:t xml:space="preserve">oddly. You can say you’re being efficient </w:t>
      </w:r>
      <w:r w:rsidR="008372F9" w:rsidRPr="00E342CE">
        <w:rPr>
          <w:rFonts w:ascii="Times New Roman" w:hAnsi="Times New Roman" w:cs="Times New Roman"/>
        </w:rPr>
        <w:t>because you have more students, but if those students aren't getting a good education</w:t>
      </w:r>
      <w:r w:rsidR="002B624F" w:rsidRPr="00E342CE">
        <w:rPr>
          <w:rFonts w:ascii="Times New Roman" w:hAnsi="Times New Roman" w:cs="Times New Roman"/>
        </w:rPr>
        <w:t xml:space="preserve">, </w:t>
      </w:r>
      <w:r w:rsidR="00BA201D" w:rsidRPr="00E342CE">
        <w:rPr>
          <w:rFonts w:ascii="Times New Roman" w:hAnsi="Times New Roman" w:cs="Times New Roman"/>
        </w:rPr>
        <w:t>then you aren’t really being efficient. So, that’s not the only---</w:t>
      </w:r>
    </w:p>
    <w:p w14:paraId="0EEE086C" w14:textId="77777777" w:rsidR="00346073" w:rsidRPr="00E342CE" w:rsidRDefault="00BA201D">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I understand. That’s a good point. </w:t>
      </w:r>
    </w:p>
    <w:p w14:paraId="121F59EF" w14:textId="6E640A5A" w:rsidR="0094404D" w:rsidRPr="00E342CE" w:rsidRDefault="0094404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But what I see here </w:t>
      </w:r>
      <w:r w:rsidR="002B624F" w:rsidRPr="00E342CE">
        <w:rPr>
          <w:rFonts w:ascii="Times New Roman" w:hAnsi="Times New Roman" w:cs="Times New Roman"/>
        </w:rPr>
        <w:t xml:space="preserve">is their </w:t>
      </w:r>
      <w:r w:rsidRPr="00E342CE">
        <w:rPr>
          <w:rFonts w:ascii="Times New Roman" w:hAnsi="Times New Roman" w:cs="Times New Roman"/>
        </w:rPr>
        <w:t xml:space="preserve">University of Alabama </w:t>
      </w:r>
      <w:r w:rsidR="00A24F21" w:rsidRPr="00E342CE">
        <w:rPr>
          <w:rFonts w:ascii="Times New Roman" w:hAnsi="Times New Roman" w:cs="Times New Roman"/>
        </w:rPr>
        <w:t xml:space="preserve">got 20,000 students with only 159 programs. But then you’ve got </w:t>
      </w:r>
      <w:r w:rsidR="00C667B2" w:rsidRPr="00E342CE">
        <w:rPr>
          <w:rFonts w:ascii="Times New Roman" w:hAnsi="Times New Roman" w:cs="Times New Roman"/>
        </w:rPr>
        <w:t>Easter</w:t>
      </w:r>
      <w:r w:rsidR="002B624F" w:rsidRPr="00E342CE">
        <w:rPr>
          <w:rFonts w:ascii="Times New Roman" w:hAnsi="Times New Roman" w:cs="Times New Roman"/>
        </w:rPr>
        <w:t xml:space="preserve">n </w:t>
      </w:r>
      <w:r w:rsidR="00C667B2" w:rsidRPr="00E342CE">
        <w:rPr>
          <w:rFonts w:ascii="Times New Roman" w:hAnsi="Times New Roman" w:cs="Times New Roman"/>
        </w:rPr>
        <w:t>Michigan with fewer students</w:t>
      </w:r>
      <w:r w:rsidR="002B624F" w:rsidRPr="00E342CE">
        <w:rPr>
          <w:rFonts w:ascii="Times New Roman" w:hAnsi="Times New Roman" w:cs="Times New Roman"/>
        </w:rPr>
        <w:t>, but yet more programs</w:t>
      </w:r>
      <w:r w:rsidR="00BC16FF" w:rsidRPr="00E342CE">
        <w:rPr>
          <w:rFonts w:ascii="Times New Roman" w:hAnsi="Times New Roman" w:cs="Times New Roman"/>
        </w:rPr>
        <w:t xml:space="preserve">. </w:t>
      </w:r>
    </w:p>
    <w:p w14:paraId="6748DAE8" w14:textId="4AA11180" w:rsidR="00BC16FF" w:rsidRPr="00E342CE" w:rsidRDefault="00BC16FF">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Look at Buffalo</w:t>
      </w:r>
      <w:r w:rsidR="002B624F" w:rsidRPr="00E342CE">
        <w:rPr>
          <w:rFonts w:ascii="Times New Roman" w:hAnsi="Times New Roman" w:cs="Times New Roman"/>
        </w:rPr>
        <w:t>.</w:t>
      </w:r>
      <w:r w:rsidRPr="00E342CE">
        <w:rPr>
          <w:rFonts w:ascii="Times New Roman" w:hAnsi="Times New Roman" w:cs="Times New Roman"/>
        </w:rPr>
        <w:t xml:space="preserve"> Buffalo is twice our FTE and twice the number of programs. </w:t>
      </w:r>
    </w:p>
    <w:p w14:paraId="465A0854" w14:textId="78E28946" w:rsidR="00BC16FF" w:rsidRPr="00E342CE" w:rsidRDefault="006B327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So,</w:t>
      </w:r>
      <w:r w:rsidR="002B624F" w:rsidRPr="00E342CE">
        <w:rPr>
          <w:rFonts w:ascii="Times New Roman" w:hAnsi="Times New Roman" w:cs="Times New Roman"/>
        </w:rPr>
        <w:t xml:space="preserve"> you know,</w:t>
      </w:r>
      <w:r w:rsidRPr="00E342CE">
        <w:rPr>
          <w:rFonts w:ascii="Times New Roman" w:hAnsi="Times New Roman" w:cs="Times New Roman"/>
        </w:rPr>
        <w:t xml:space="preserve"> I really question Huron’s recommendations</w:t>
      </w:r>
      <w:r w:rsidR="002B624F" w:rsidRPr="00E342CE">
        <w:rPr>
          <w:rFonts w:ascii="Times New Roman" w:hAnsi="Times New Roman" w:cs="Times New Roman"/>
        </w:rPr>
        <w:t xml:space="preserve"> about efficiency. </w:t>
      </w:r>
    </w:p>
    <w:p w14:paraId="3DBC94D1" w14:textId="4C0CE539" w:rsidR="00996D14" w:rsidRPr="00E342CE" w:rsidRDefault="00996D14">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I am not going to argue that with you - you and I agree on that. I was asked a question and so I wanted to provide an answer. </w:t>
      </w:r>
    </w:p>
    <w:p w14:paraId="60FD2DCA" w14:textId="526B3149" w:rsidR="00B7542D" w:rsidRPr="00E342CE" w:rsidRDefault="00B7542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Thank you. </w:t>
      </w:r>
    </w:p>
    <w:p w14:paraId="5F4FACA1" w14:textId="5C0C6480" w:rsidR="00B7542D" w:rsidRPr="00E342CE" w:rsidRDefault="00B7542D">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A</w:t>
      </w:r>
      <w:r w:rsidR="002B624F" w:rsidRPr="00E342CE">
        <w:rPr>
          <w:rFonts w:ascii="Times New Roman" w:hAnsi="Times New Roman" w:cs="Times New Roman"/>
        </w:rPr>
        <w:t xml:space="preserve">nd </w:t>
      </w:r>
      <w:r w:rsidRPr="00E342CE">
        <w:rPr>
          <w:rFonts w:ascii="Times New Roman" w:hAnsi="Times New Roman" w:cs="Times New Roman"/>
        </w:rPr>
        <w:t xml:space="preserve">I’ll be honest, I’m not drawing any </w:t>
      </w:r>
      <w:r w:rsidR="001E15C3" w:rsidRPr="00E342CE">
        <w:rPr>
          <w:rFonts w:ascii="Times New Roman" w:hAnsi="Times New Roman" w:cs="Times New Roman"/>
        </w:rPr>
        <w:t>ironclad conclusions from th</w:t>
      </w:r>
      <w:r w:rsidR="002B624F" w:rsidRPr="00E342CE">
        <w:rPr>
          <w:rFonts w:ascii="Times New Roman" w:hAnsi="Times New Roman" w:cs="Times New Roman"/>
        </w:rPr>
        <w:t>is</w:t>
      </w:r>
      <w:r w:rsidR="001E15C3" w:rsidRPr="00E342CE">
        <w:rPr>
          <w:rFonts w:ascii="Times New Roman" w:hAnsi="Times New Roman" w:cs="Times New Roman"/>
        </w:rPr>
        <w:t xml:space="preserve">. I just wanted to </w:t>
      </w:r>
      <w:r w:rsidR="002B624F" w:rsidRPr="00E342CE">
        <w:rPr>
          <w:rFonts w:ascii="Times New Roman" w:hAnsi="Times New Roman" w:cs="Times New Roman"/>
        </w:rPr>
        <w:t>share</w:t>
      </w:r>
      <w:r w:rsidR="001E15C3" w:rsidRPr="00E342CE">
        <w:rPr>
          <w:rFonts w:ascii="Times New Roman" w:hAnsi="Times New Roman" w:cs="Times New Roman"/>
        </w:rPr>
        <w:t xml:space="preserve">. </w:t>
      </w:r>
    </w:p>
    <w:p w14:paraId="773861FE" w14:textId="0213F2F0" w:rsidR="001E15C3" w:rsidRPr="00E342CE" w:rsidRDefault="001E15C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 questions online? </w:t>
      </w:r>
      <w:r w:rsidR="00AF7056" w:rsidRPr="00E342CE">
        <w:rPr>
          <w:rFonts w:ascii="Times New Roman" w:hAnsi="Times New Roman" w:cs="Times New Roman"/>
        </w:rPr>
        <w:t xml:space="preserve">Any other questions? </w:t>
      </w:r>
    </w:p>
    <w:p w14:paraId="1EC7AAE8" w14:textId="40526F06" w:rsidR="00AF7056" w:rsidRPr="00E342CE" w:rsidRDefault="00AF7056">
      <w:pPr>
        <w:rPr>
          <w:rFonts w:ascii="Times New Roman" w:hAnsi="Times New Roman" w:cs="Times New Roman"/>
        </w:rPr>
      </w:pPr>
      <w:r w:rsidRPr="00E342CE">
        <w:rPr>
          <w:rFonts w:ascii="Times New Roman" w:hAnsi="Times New Roman" w:cs="Times New Roman"/>
          <w:b/>
          <w:bCs/>
        </w:rPr>
        <w:t>Past-Presi</w:t>
      </w:r>
      <w:r w:rsidR="002778CA" w:rsidRPr="00E342CE">
        <w:rPr>
          <w:rFonts w:ascii="Times New Roman" w:hAnsi="Times New Roman" w:cs="Times New Roman"/>
          <w:b/>
          <w:bCs/>
        </w:rPr>
        <w:t>dent Insch:</w:t>
      </w:r>
      <w:r w:rsidR="002778CA" w:rsidRPr="00E342CE">
        <w:rPr>
          <w:rFonts w:ascii="Times New Roman" w:hAnsi="Times New Roman" w:cs="Times New Roman"/>
        </w:rPr>
        <w:t xml:space="preserve"> I have one question really quickly. I’m just curious if we </w:t>
      </w:r>
      <w:r w:rsidR="00E83CD6" w:rsidRPr="00E342CE">
        <w:rPr>
          <w:rFonts w:ascii="Times New Roman" w:hAnsi="Times New Roman" w:cs="Times New Roman"/>
        </w:rPr>
        <w:t xml:space="preserve">have any updates on next year’s budget? </w:t>
      </w:r>
    </w:p>
    <w:p w14:paraId="24B1B597" w14:textId="5AB73AB1" w:rsidR="00E83CD6" w:rsidRPr="00E342CE" w:rsidRDefault="00E83CD6">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We are working on sending a memo out to the units by April 1</w:t>
      </w:r>
      <w:r w:rsidR="00346073" w:rsidRPr="00E342CE">
        <w:rPr>
          <w:rFonts w:ascii="Times New Roman" w:hAnsi="Times New Roman" w:cs="Times New Roman"/>
          <w:vertAlign w:val="superscript"/>
        </w:rPr>
        <w:t>st</w:t>
      </w:r>
      <w:r w:rsidR="00346073" w:rsidRPr="00E342CE">
        <w:rPr>
          <w:rFonts w:ascii="Times New Roman" w:hAnsi="Times New Roman" w:cs="Times New Roman"/>
        </w:rPr>
        <w:t>, with the goal of having budgets uploaded by May 1</w:t>
      </w:r>
      <w:r w:rsidR="00346073" w:rsidRPr="00E342CE">
        <w:rPr>
          <w:rFonts w:ascii="Times New Roman" w:hAnsi="Times New Roman" w:cs="Times New Roman"/>
          <w:vertAlign w:val="superscript"/>
        </w:rPr>
        <w:t>st</w:t>
      </w:r>
      <w:r w:rsidR="00346073" w:rsidRPr="00E342CE">
        <w:rPr>
          <w:rFonts w:ascii="Times New Roman" w:hAnsi="Times New Roman" w:cs="Times New Roman"/>
        </w:rPr>
        <w:t>. When I say ‘we,’ [I’m referring to] Dr. Postel, Matt and I, and our respective teams are working very, very hard to identify areas to cut outside Academic Affairs and outside of the student experience. We believe that we are to a point where any further cuts in those areas will do substantial damage to our ability to enroll more students or to retain more students.</w:t>
      </w:r>
    </w:p>
    <w:p w14:paraId="7CCB65CF" w14:textId="24B0C854" w:rsidR="00773FAE" w:rsidRPr="00E342CE" w:rsidRDefault="00206606">
      <w:pPr>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Just a quick follow-up. </w:t>
      </w:r>
      <w:r w:rsidR="0016284D" w:rsidRPr="00E342CE">
        <w:rPr>
          <w:rFonts w:ascii="Times New Roman" w:hAnsi="Times New Roman" w:cs="Times New Roman"/>
        </w:rPr>
        <w:t>What concerns me is that we've had conversations where we were going to have preliminary conversations about budgeting back in November.</w:t>
      </w:r>
      <w:r w:rsidR="00F34DE4" w:rsidRPr="00E342CE">
        <w:rPr>
          <w:rFonts w:ascii="Times New Roman" w:hAnsi="Times New Roman" w:cs="Times New Roman"/>
        </w:rPr>
        <w:t xml:space="preserve"> And now with this new timeline, faculty will be gone</w:t>
      </w:r>
      <w:r w:rsidR="001064FB" w:rsidRPr="00E342CE">
        <w:rPr>
          <w:rFonts w:ascii="Times New Roman" w:hAnsi="Times New Roman" w:cs="Times New Roman"/>
        </w:rPr>
        <w:t xml:space="preserve"> when those decisions are actually starting to hit the pavement.</w:t>
      </w:r>
      <w:r w:rsidR="00773FAE" w:rsidRPr="00E342CE">
        <w:rPr>
          <w:rFonts w:ascii="Times New Roman" w:hAnsi="Times New Roman" w:cs="Times New Roman"/>
        </w:rPr>
        <w:t xml:space="preserve"> So</w:t>
      </w:r>
      <w:r w:rsidR="0020602F" w:rsidRPr="00E342CE">
        <w:rPr>
          <w:rFonts w:ascii="Times New Roman" w:hAnsi="Times New Roman" w:cs="Times New Roman"/>
        </w:rPr>
        <w:t>,</w:t>
      </w:r>
      <w:r w:rsidR="00773FAE" w:rsidRPr="00E342CE">
        <w:rPr>
          <w:rFonts w:ascii="Times New Roman" w:hAnsi="Times New Roman" w:cs="Times New Roman"/>
        </w:rPr>
        <w:t xml:space="preserve"> there's not going to be any real interaction with </w:t>
      </w:r>
      <w:r w:rsidR="0041569C" w:rsidRPr="00E342CE">
        <w:rPr>
          <w:rFonts w:ascii="Times New Roman" w:hAnsi="Times New Roman" w:cs="Times New Roman"/>
        </w:rPr>
        <w:t>faculty</w:t>
      </w:r>
      <w:r w:rsidR="00773FAE" w:rsidRPr="00E342CE">
        <w:rPr>
          <w:rFonts w:ascii="Times New Roman" w:hAnsi="Times New Roman" w:cs="Times New Roman"/>
        </w:rPr>
        <w:t>---</w:t>
      </w:r>
    </w:p>
    <w:p w14:paraId="666119E6" w14:textId="7071E0B1" w:rsidR="00C2697E" w:rsidRPr="00E342CE" w:rsidRDefault="00773FAE">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The budgets are going to be loaded by May 1</w:t>
      </w:r>
      <w:r w:rsidR="00346073" w:rsidRPr="00E342CE">
        <w:rPr>
          <w:rFonts w:ascii="Times New Roman" w:hAnsi="Times New Roman" w:cs="Times New Roman"/>
          <w:vertAlign w:val="superscript"/>
        </w:rPr>
        <w:t>st</w:t>
      </w:r>
      <w:r w:rsidR="00346073" w:rsidRPr="00E342CE">
        <w:rPr>
          <w:rFonts w:ascii="Times New Roman" w:hAnsi="Times New Roman" w:cs="Times New Roman"/>
        </w:rPr>
        <w:t xml:space="preserve">, and faculty will still be here at that point. </w:t>
      </w:r>
    </w:p>
    <w:p w14:paraId="04BCDA4C" w14:textId="0D14F6FD" w:rsidR="006E2594" w:rsidRPr="00E342CE" w:rsidRDefault="00C2697E">
      <w:pPr>
        <w:rPr>
          <w:rFonts w:ascii="Times New Roman" w:hAnsi="Times New Roman" w:cs="Times New Roman"/>
        </w:rPr>
      </w:pPr>
      <w:r w:rsidRPr="00E342CE">
        <w:rPr>
          <w:rFonts w:ascii="Times New Roman" w:hAnsi="Times New Roman" w:cs="Times New Roman"/>
          <w:b/>
          <w:bCs/>
        </w:rPr>
        <w:t>Past-President Insch:</w:t>
      </w:r>
      <w:r w:rsidR="00773FAE" w:rsidRPr="00E342CE">
        <w:rPr>
          <w:rFonts w:ascii="Times New Roman" w:hAnsi="Times New Roman" w:cs="Times New Roman"/>
        </w:rPr>
        <w:t xml:space="preserve"> </w:t>
      </w:r>
      <w:r w:rsidRPr="00E342CE">
        <w:rPr>
          <w:rFonts w:ascii="Times New Roman" w:hAnsi="Times New Roman" w:cs="Times New Roman"/>
        </w:rPr>
        <w:t>During finals week</w:t>
      </w:r>
      <w:r w:rsidR="0041569C" w:rsidRPr="00E342CE">
        <w:rPr>
          <w:rFonts w:ascii="Times New Roman" w:hAnsi="Times New Roman" w:cs="Times New Roman"/>
        </w:rPr>
        <w:t xml:space="preserve"> and without--you know</w:t>
      </w:r>
      <w:r w:rsidR="005A6ECD" w:rsidRPr="00E342CE">
        <w:rPr>
          <w:rFonts w:ascii="Times New Roman" w:hAnsi="Times New Roman" w:cs="Times New Roman"/>
        </w:rPr>
        <w:t>.</w:t>
      </w:r>
      <w:r w:rsidR="0041569C" w:rsidRPr="00E342CE">
        <w:rPr>
          <w:rFonts w:ascii="Times New Roman" w:hAnsi="Times New Roman" w:cs="Times New Roman"/>
        </w:rPr>
        <w:t xml:space="preserve"> I am curious why, and I don’t want to put Dr. Postel in this, but we know what</w:t>
      </w:r>
      <w:r w:rsidR="005A6ECD" w:rsidRPr="00E342CE">
        <w:rPr>
          <w:rFonts w:ascii="Times New Roman" w:hAnsi="Times New Roman" w:cs="Times New Roman"/>
        </w:rPr>
        <w:t xml:space="preserve"> </w:t>
      </w:r>
      <w:r w:rsidR="0041569C" w:rsidRPr="00E342CE">
        <w:rPr>
          <w:rFonts w:ascii="Times New Roman" w:hAnsi="Times New Roman" w:cs="Times New Roman"/>
        </w:rPr>
        <w:t>e</w:t>
      </w:r>
      <w:r w:rsidR="00773FAE" w:rsidRPr="00E342CE">
        <w:rPr>
          <w:rFonts w:ascii="Times New Roman" w:hAnsi="Times New Roman" w:cs="Times New Roman"/>
        </w:rPr>
        <w:t>nrollment is in the fall</w:t>
      </w:r>
      <w:r w:rsidR="006E2594" w:rsidRPr="00E342CE">
        <w:rPr>
          <w:rFonts w:ascii="Times New Roman" w:hAnsi="Times New Roman" w:cs="Times New Roman"/>
        </w:rPr>
        <w:t>.</w:t>
      </w:r>
    </w:p>
    <w:p w14:paraId="09074AEE" w14:textId="5E1C000B" w:rsidR="006E2594" w:rsidRPr="00E342CE" w:rsidRDefault="006E2594">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R</w:t>
      </w:r>
      <w:r w:rsidR="00773FAE" w:rsidRPr="00E342CE">
        <w:rPr>
          <w:rFonts w:ascii="Times New Roman" w:hAnsi="Times New Roman" w:cs="Times New Roman"/>
        </w:rPr>
        <w:t>ight</w:t>
      </w:r>
      <w:r w:rsidRPr="00E342CE">
        <w:rPr>
          <w:rFonts w:ascii="Times New Roman" w:hAnsi="Times New Roman" w:cs="Times New Roman"/>
        </w:rPr>
        <w:t>.</w:t>
      </w:r>
    </w:p>
    <w:p w14:paraId="331B0939" w14:textId="5959075F" w:rsidR="00206606" w:rsidRPr="00E342CE" w:rsidRDefault="006E2594">
      <w:pPr>
        <w:rPr>
          <w:rFonts w:ascii="Times New Roman" w:hAnsi="Times New Roman" w:cs="Times New Roman"/>
        </w:rPr>
      </w:pPr>
      <w:r w:rsidRPr="00E342CE">
        <w:rPr>
          <w:rFonts w:ascii="Times New Roman" w:hAnsi="Times New Roman" w:cs="Times New Roman"/>
          <w:b/>
          <w:bCs/>
        </w:rPr>
        <w:t>Past-President Insch:</w:t>
      </w:r>
      <w:r w:rsidR="00773FAE" w:rsidRPr="00E342CE">
        <w:rPr>
          <w:rFonts w:ascii="Times New Roman" w:hAnsi="Times New Roman" w:cs="Times New Roman"/>
        </w:rPr>
        <w:t xml:space="preserve"> </w:t>
      </w:r>
      <w:r w:rsidR="004973F6" w:rsidRPr="00E342CE">
        <w:rPr>
          <w:rFonts w:ascii="Times New Roman" w:hAnsi="Times New Roman" w:cs="Times New Roman"/>
        </w:rPr>
        <w:t>W</w:t>
      </w:r>
      <w:r w:rsidR="00773FAE" w:rsidRPr="00E342CE">
        <w:rPr>
          <w:rFonts w:ascii="Times New Roman" w:hAnsi="Times New Roman" w:cs="Times New Roman"/>
        </w:rPr>
        <w:t>e're not</w:t>
      </w:r>
      <w:r w:rsidRPr="00E342CE">
        <w:rPr>
          <w:rFonts w:ascii="Times New Roman" w:hAnsi="Times New Roman" w:cs="Times New Roman"/>
        </w:rPr>
        <w:t xml:space="preserve"> that bad at guessing that. </w:t>
      </w:r>
      <w:r w:rsidR="0041569C" w:rsidRPr="00E342CE">
        <w:rPr>
          <w:rFonts w:ascii="Times New Roman" w:hAnsi="Times New Roman" w:cs="Times New Roman"/>
        </w:rPr>
        <w:t>We have p</w:t>
      </w:r>
      <w:r w:rsidR="00BB28F1" w:rsidRPr="00E342CE">
        <w:rPr>
          <w:rFonts w:ascii="Times New Roman" w:hAnsi="Times New Roman" w:cs="Times New Roman"/>
        </w:rPr>
        <w:t xml:space="preserve">eople do their budgets in November and then make adjustments. </w:t>
      </w:r>
      <w:r w:rsidR="0041569C" w:rsidRPr="00E342CE">
        <w:rPr>
          <w:rFonts w:ascii="Times New Roman" w:hAnsi="Times New Roman" w:cs="Times New Roman"/>
        </w:rPr>
        <w:t>I</w:t>
      </w:r>
      <w:r w:rsidR="00BB28F1" w:rsidRPr="00E342CE">
        <w:rPr>
          <w:rFonts w:ascii="Times New Roman" w:hAnsi="Times New Roman" w:cs="Times New Roman"/>
        </w:rPr>
        <w:t>t</w:t>
      </w:r>
      <w:r w:rsidR="00D646B0" w:rsidRPr="00E342CE">
        <w:rPr>
          <w:rFonts w:ascii="Times New Roman" w:hAnsi="Times New Roman" w:cs="Times New Roman"/>
        </w:rPr>
        <w:t>’</w:t>
      </w:r>
      <w:r w:rsidR="00BB28F1" w:rsidRPr="00E342CE">
        <w:rPr>
          <w:rFonts w:ascii="Times New Roman" w:hAnsi="Times New Roman" w:cs="Times New Roman"/>
        </w:rPr>
        <w:t xml:space="preserve">s just puzzling why this continues </w:t>
      </w:r>
      <w:r w:rsidR="008811E2" w:rsidRPr="00E342CE">
        <w:rPr>
          <w:rFonts w:ascii="Times New Roman" w:hAnsi="Times New Roman" w:cs="Times New Roman"/>
        </w:rPr>
        <w:t xml:space="preserve">to be an issue. </w:t>
      </w:r>
    </w:p>
    <w:p w14:paraId="313C9011" w14:textId="77777777" w:rsidR="00346073" w:rsidRPr="00E342CE" w:rsidRDefault="008811E2" w:rsidP="0034607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I think in ‘normal’ years we would want to be doing this earlier, but don't forget the FASFA issue. We really don’t have a good handle on the fall enrollment because we haven’t packaged financial aid yet.  I think we are just about ready to get these packages out now. Ordinarily two months ago we would have had packages out and we would have been seeing much more in traffic in terms of enrollment deposits and confirmations. This is one challenge we are facing in terms of predicting fall enrollment.</w:t>
      </w:r>
    </w:p>
    <w:p w14:paraId="6C476E20" w14:textId="7B6FA8E6" w:rsidR="00A1729B" w:rsidRPr="00E342CE" w:rsidRDefault="00A1729B">
      <w:pPr>
        <w:rPr>
          <w:rFonts w:ascii="Times New Roman" w:hAnsi="Times New Roman" w:cs="Times New Roman"/>
        </w:rPr>
      </w:pPr>
    </w:p>
    <w:p w14:paraId="03857D38" w14:textId="1C21E0EF" w:rsidR="00857DD8" w:rsidRPr="00E342CE" w:rsidRDefault="00FD686F">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Although I do remember that </w:t>
      </w:r>
      <w:r w:rsidR="00E71600" w:rsidRPr="00E342CE">
        <w:rPr>
          <w:rFonts w:ascii="Times New Roman" w:hAnsi="Times New Roman" w:cs="Times New Roman"/>
        </w:rPr>
        <w:t>Matt [Schroeder] has said on a regular basis</w:t>
      </w:r>
      <w:r w:rsidR="00B11133" w:rsidRPr="00E342CE">
        <w:rPr>
          <w:rFonts w:ascii="Times New Roman" w:hAnsi="Times New Roman" w:cs="Times New Roman"/>
        </w:rPr>
        <w:t xml:space="preserve"> that </w:t>
      </w:r>
      <w:r w:rsidR="00E71600" w:rsidRPr="00E342CE">
        <w:rPr>
          <w:rFonts w:ascii="Times New Roman" w:hAnsi="Times New Roman" w:cs="Times New Roman"/>
        </w:rPr>
        <w:t xml:space="preserve">they develop the budget and build </w:t>
      </w:r>
      <w:r w:rsidR="00B11133" w:rsidRPr="00E342CE">
        <w:rPr>
          <w:rFonts w:ascii="Times New Roman" w:hAnsi="Times New Roman" w:cs="Times New Roman"/>
        </w:rPr>
        <w:t xml:space="preserve">in </w:t>
      </w:r>
      <w:r w:rsidR="00B044C4" w:rsidRPr="00E342CE">
        <w:rPr>
          <w:rFonts w:ascii="Times New Roman" w:hAnsi="Times New Roman" w:cs="Times New Roman"/>
        </w:rPr>
        <w:t>an</w:t>
      </w:r>
      <w:r w:rsidR="00B11133" w:rsidRPr="00E342CE">
        <w:rPr>
          <w:rFonts w:ascii="Times New Roman" w:hAnsi="Times New Roman" w:cs="Times New Roman"/>
        </w:rPr>
        <w:t xml:space="preserve"> expectation of a 6%</w:t>
      </w:r>
      <w:r w:rsidR="00B044C4" w:rsidRPr="00E342CE">
        <w:rPr>
          <w:rFonts w:ascii="Times New Roman" w:hAnsi="Times New Roman" w:cs="Times New Roman"/>
        </w:rPr>
        <w:t xml:space="preserve"> enrollment</w:t>
      </w:r>
      <w:r w:rsidR="00B11133" w:rsidRPr="00E342CE">
        <w:rPr>
          <w:rFonts w:ascii="Times New Roman" w:hAnsi="Times New Roman" w:cs="Times New Roman"/>
        </w:rPr>
        <w:t xml:space="preserve"> decrease. </w:t>
      </w:r>
    </w:p>
    <w:p w14:paraId="3DFD13CD" w14:textId="05166D2A" w:rsidR="00857DD8" w:rsidRPr="00E342CE" w:rsidRDefault="00857DD8">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That is correct. That is based on mostly the numbers of students that are going to graduate. But we're still trying to figure out how many new students we’re bringing in. </w:t>
      </w:r>
    </w:p>
    <w:p w14:paraId="631A5D41" w14:textId="0AC2114A" w:rsidR="002A12DC" w:rsidRPr="00E342CE" w:rsidRDefault="002A12DC">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 other questions? </w:t>
      </w:r>
    </w:p>
    <w:p w14:paraId="6100C91A" w14:textId="2E36A065" w:rsidR="002A12DC" w:rsidRPr="00E342CE" w:rsidRDefault="002A12DC">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Just one quick question. </w:t>
      </w:r>
    </w:p>
    <w:p w14:paraId="14986E8B" w14:textId="7139DC4A" w:rsidR="002A12DC" w:rsidRPr="00E342CE" w:rsidRDefault="002A12DC">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Sure.</w:t>
      </w:r>
    </w:p>
    <w:p w14:paraId="48E04BA2" w14:textId="24C50F9A" w:rsidR="002A12DC" w:rsidRPr="00E342CE" w:rsidRDefault="002A12DC">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B22DD" w:rsidRPr="00E342CE">
        <w:rPr>
          <w:rFonts w:ascii="Times New Roman" w:hAnsi="Times New Roman" w:cs="Times New Roman"/>
        </w:rPr>
        <w:t>At an ALT</w:t>
      </w:r>
      <w:r w:rsidR="00B044C4" w:rsidRPr="00E342CE">
        <w:rPr>
          <w:rFonts w:ascii="Times New Roman" w:hAnsi="Times New Roman" w:cs="Times New Roman"/>
        </w:rPr>
        <w:t xml:space="preserve"> meeting</w:t>
      </w:r>
      <w:r w:rsidR="003B22DD" w:rsidRPr="00E342CE">
        <w:rPr>
          <w:rFonts w:ascii="Times New Roman" w:hAnsi="Times New Roman" w:cs="Times New Roman"/>
        </w:rPr>
        <w:t xml:space="preserve"> recently, and I forgot which one, we got this report of what students are looking for</w:t>
      </w:r>
      <w:r w:rsidR="00B84523" w:rsidRPr="00E342CE">
        <w:rPr>
          <w:rFonts w:ascii="Times New Roman" w:hAnsi="Times New Roman" w:cs="Times New Roman"/>
        </w:rPr>
        <w:t xml:space="preserve"> and how---</w:t>
      </w:r>
    </w:p>
    <w:p w14:paraId="63004CDB" w14:textId="28BDA8B9" w:rsidR="00B84523" w:rsidRPr="00E342CE" w:rsidRDefault="00B8452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the Art and Science Group.</w:t>
      </w:r>
    </w:p>
    <w:p w14:paraId="576F79F6" w14:textId="25794A62" w:rsidR="00B84523" w:rsidRPr="00E342CE" w:rsidRDefault="00B8452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F110C1" w:rsidRPr="00E342CE">
        <w:rPr>
          <w:rFonts w:ascii="Times New Roman" w:hAnsi="Times New Roman" w:cs="Times New Roman"/>
        </w:rPr>
        <w:t xml:space="preserve">Yes. One of the things I was pleased to see </w:t>
      </w:r>
      <w:r w:rsidR="00D87432" w:rsidRPr="00E342CE">
        <w:rPr>
          <w:rFonts w:ascii="Times New Roman" w:hAnsi="Times New Roman" w:cs="Times New Roman"/>
        </w:rPr>
        <w:t>is that</w:t>
      </w:r>
      <w:r w:rsidR="00F110C1" w:rsidRPr="00E342CE">
        <w:rPr>
          <w:rFonts w:ascii="Times New Roman" w:hAnsi="Times New Roman" w:cs="Times New Roman"/>
        </w:rPr>
        <w:t xml:space="preserve"> students appreciate small classes</w:t>
      </w:r>
      <w:r w:rsidR="0031354B" w:rsidRPr="00E342CE">
        <w:rPr>
          <w:rFonts w:ascii="Times New Roman" w:hAnsi="Times New Roman" w:cs="Times New Roman"/>
        </w:rPr>
        <w:t xml:space="preserve"> and getting to know their professors. </w:t>
      </w:r>
    </w:p>
    <w:p w14:paraId="119BAF89" w14:textId="0BE48C62" w:rsidR="0031354B" w:rsidRPr="00E342CE" w:rsidRDefault="0031354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That’s true. </w:t>
      </w:r>
    </w:p>
    <w:p w14:paraId="0B040E1F" w14:textId="52491E2A" w:rsidR="0031354B" w:rsidRPr="00E342CE" w:rsidRDefault="0031354B">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I wonder if you can comment on how we’re going to do this </w:t>
      </w:r>
      <w:proofErr w:type="gramStart"/>
      <w:r w:rsidR="00353978" w:rsidRPr="00E342CE">
        <w:rPr>
          <w:rFonts w:ascii="Times New Roman" w:hAnsi="Times New Roman" w:cs="Times New Roman"/>
        </w:rPr>
        <w:t>really fundamental</w:t>
      </w:r>
      <w:proofErr w:type="gramEnd"/>
      <w:r w:rsidR="00353978" w:rsidRPr="00E342CE">
        <w:rPr>
          <w:rFonts w:ascii="Times New Roman" w:hAnsi="Times New Roman" w:cs="Times New Roman"/>
        </w:rPr>
        <w:t xml:space="preserve"> work if our goal is eliminating small classes when it seems to be one of the things that students say that they appreciate?  </w:t>
      </w:r>
    </w:p>
    <w:p w14:paraId="468A7D8D" w14:textId="49668AA6" w:rsidR="002A7673" w:rsidRPr="00E342CE" w:rsidRDefault="002A767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That's a fair question. We are working on eliminating our smallest classes, but we </w:t>
      </w:r>
      <w:proofErr w:type="gramStart"/>
      <w:r w:rsidR="00346073" w:rsidRPr="00E342CE">
        <w:rPr>
          <w:rFonts w:ascii="Times New Roman" w:hAnsi="Times New Roman" w:cs="Times New Roman"/>
        </w:rPr>
        <w:t>have to</w:t>
      </w:r>
      <w:proofErr w:type="gramEnd"/>
      <w:r w:rsidR="00346073" w:rsidRPr="00E342CE">
        <w:rPr>
          <w:rFonts w:ascii="Times New Roman" w:hAnsi="Times New Roman" w:cs="Times New Roman"/>
        </w:rPr>
        <w:t xml:space="preserve"> define ‘small.’ Second, I view it as a workload issue. Can we allow faculty to devote workload to fewer courses, which would then, even if you have more students in those courses, will give you more time to get to know those students and interact with them and to do things like the Art and Science report was talking about? It is also an important issue. And there </w:t>
      </w:r>
      <w:proofErr w:type="gramStart"/>
      <w:r w:rsidR="00346073" w:rsidRPr="00E342CE">
        <w:rPr>
          <w:rFonts w:ascii="Times New Roman" w:hAnsi="Times New Roman" w:cs="Times New Roman"/>
        </w:rPr>
        <w:t>are</w:t>
      </w:r>
      <w:proofErr w:type="gramEnd"/>
      <w:r w:rsidR="00346073" w:rsidRPr="00E342CE">
        <w:rPr>
          <w:rFonts w:ascii="Times New Roman" w:hAnsi="Times New Roman" w:cs="Times New Roman"/>
        </w:rPr>
        <w:t xml:space="preserve"> conflicting---</w:t>
      </w:r>
    </w:p>
    <w:p w14:paraId="298341FA" w14:textId="66A3E253" w:rsidR="001C15CA" w:rsidRPr="00E342CE" w:rsidRDefault="00A94BA9">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4603C5" w:rsidRPr="00E342CE">
        <w:rPr>
          <w:rFonts w:ascii="Times New Roman" w:hAnsi="Times New Roman" w:cs="Times New Roman"/>
        </w:rPr>
        <w:t xml:space="preserve">Yeah, </w:t>
      </w:r>
      <w:r w:rsidRPr="00E342CE">
        <w:rPr>
          <w:rFonts w:ascii="Times New Roman" w:hAnsi="Times New Roman" w:cs="Times New Roman"/>
        </w:rPr>
        <w:t>I think it is different, though</w:t>
      </w:r>
      <w:r w:rsidR="00DE25D4" w:rsidRPr="00E342CE">
        <w:rPr>
          <w:rFonts w:ascii="Times New Roman" w:hAnsi="Times New Roman" w:cs="Times New Roman"/>
        </w:rPr>
        <w:t xml:space="preserve">, if you have a small class vs. a </w:t>
      </w:r>
      <w:r w:rsidR="00B94010" w:rsidRPr="00E342CE">
        <w:rPr>
          <w:rFonts w:ascii="Times New Roman" w:hAnsi="Times New Roman" w:cs="Times New Roman"/>
        </w:rPr>
        <w:t>bigger</w:t>
      </w:r>
      <w:r w:rsidR="00DE25D4" w:rsidRPr="00E342CE">
        <w:rPr>
          <w:rFonts w:ascii="Times New Roman" w:hAnsi="Times New Roman" w:cs="Times New Roman"/>
        </w:rPr>
        <w:t xml:space="preserve"> class</w:t>
      </w:r>
      <w:r w:rsidR="00D5713D" w:rsidRPr="00E342CE">
        <w:rPr>
          <w:rFonts w:ascii="Times New Roman" w:hAnsi="Times New Roman" w:cs="Times New Roman"/>
        </w:rPr>
        <w:t xml:space="preserve"> that you can spend more time on. </w:t>
      </w:r>
      <w:r w:rsidR="001C15CA" w:rsidRPr="00E342CE">
        <w:rPr>
          <w:rFonts w:ascii="Times New Roman" w:hAnsi="Times New Roman" w:cs="Times New Roman"/>
        </w:rPr>
        <w:t xml:space="preserve"> </w:t>
      </w:r>
    </w:p>
    <w:p w14:paraId="6A2F995E" w14:textId="78431B7C" w:rsidR="00A94BA9" w:rsidRPr="00E342CE" w:rsidRDefault="001C15CA">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B94010" w:rsidRPr="00E342CE">
        <w:rPr>
          <w:rFonts w:ascii="Times New Roman" w:hAnsi="Times New Roman" w:cs="Times New Roman"/>
        </w:rPr>
        <w:t>Ye</w:t>
      </w:r>
      <w:r w:rsidR="00346073" w:rsidRPr="00E342CE">
        <w:rPr>
          <w:rFonts w:ascii="Times New Roman" w:hAnsi="Times New Roman" w:cs="Times New Roman"/>
        </w:rPr>
        <w:t>s</w:t>
      </w:r>
      <w:r w:rsidRPr="00E342CE">
        <w:rPr>
          <w:rFonts w:ascii="Times New Roman" w:hAnsi="Times New Roman" w:cs="Times New Roman"/>
        </w:rPr>
        <w:t>, but is ‘small’ five</w:t>
      </w:r>
      <w:r w:rsidR="00722E99" w:rsidRPr="00E342CE">
        <w:rPr>
          <w:rFonts w:ascii="Times New Roman" w:hAnsi="Times New Roman" w:cs="Times New Roman"/>
        </w:rPr>
        <w:t xml:space="preserve">, </w:t>
      </w:r>
      <w:r w:rsidR="00010CF0" w:rsidRPr="00E342CE">
        <w:rPr>
          <w:rFonts w:ascii="Times New Roman" w:hAnsi="Times New Roman" w:cs="Times New Roman"/>
        </w:rPr>
        <w:t xml:space="preserve">twenty-five? </w:t>
      </w:r>
    </w:p>
    <w:p w14:paraId="0BBCC132" w14:textId="6C362669" w:rsidR="00010CF0" w:rsidRPr="00E342CE" w:rsidRDefault="0059682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Did they drill down at all in terms of what students meant</w:t>
      </w:r>
      <w:r w:rsidR="00722E99" w:rsidRPr="00E342CE">
        <w:rPr>
          <w:rFonts w:ascii="Times New Roman" w:hAnsi="Times New Roman" w:cs="Times New Roman"/>
        </w:rPr>
        <w:t xml:space="preserve"> by it</w:t>
      </w:r>
      <w:r w:rsidRPr="00E342CE">
        <w:rPr>
          <w:rFonts w:ascii="Times New Roman" w:hAnsi="Times New Roman" w:cs="Times New Roman"/>
        </w:rPr>
        <w:t xml:space="preserve">? </w:t>
      </w:r>
    </w:p>
    <w:p w14:paraId="24674254" w14:textId="572AF1F0" w:rsidR="00596823" w:rsidRPr="00E342CE" w:rsidRDefault="0059682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Nobody did anything in terms of that. It was just a question- what do you think of larger vs. small classes? I’ve had experiences where I had courses as large as 150. Obviously, that is a big class. Personally, I define a small class as anything under 30. When the class is over 30, then I would classify it as a larger class. I think it was 40 when I reached the limit where I didn’t have the ability to learn everybody’s name by the end of the semester. This varies by faculty member, and it may vary by program and the type of instruction. </w:t>
      </w:r>
    </w:p>
    <w:p w14:paraId="2CFAA408" w14:textId="599FB77D" w:rsidR="00FA21E0" w:rsidRPr="00E342CE" w:rsidRDefault="00F47208">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I’d like </w:t>
      </w:r>
      <w:r w:rsidR="00FA21E0" w:rsidRPr="00E342CE">
        <w:rPr>
          <w:rFonts w:ascii="Times New Roman" w:hAnsi="Times New Roman" w:cs="Times New Roman"/>
        </w:rPr>
        <w:t>to throw two things in here. Number one, workload is not just teaching</w:t>
      </w:r>
      <w:r w:rsidR="00D75BF2" w:rsidRPr="00E342CE">
        <w:rPr>
          <w:rFonts w:ascii="Times New Roman" w:hAnsi="Times New Roman" w:cs="Times New Roman"/>
        </w:rPr>
        <w:t xml:space="preserve">. </w:t>
      </w:r>
    </w:p>
    <w:p w14:paraId="57E27D2E" w14:textId="77777777" w:rsidR="00FA21E0" w:rsidRPr="00E342CE" w:rsidRDefault="00FA21E0">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I understand.</w:t>
      </w:r>
    </w:p>
    <w:p w14:paraId="4109399F" w14:textId="77777777" w:rsidR="002403C2" w:rsidRPr="00E342CE" w:rsidRDefault="00FA21E0">
      <w:pPr>
        <w:rPr>
          <w:rFonts w:ascii="Times New Roman" w:hAnsi="Times New Roman" w:cs="Times New Roman"/>
        </w:rPr>
      </w:pPr>
      <w:r w:rsidRPr="00E342CE">
        <w:rPr>
          <w:rFonts w:ascii="Times New Roman" w:hAnsi="Times New Roman" w:cs="Times New Roman"/>
        </w:rPr>
        <w:t xml:space="preserve"> </w:t>
      </w:r>
      <w:r w:rsidRPr="00E342CE">
        <w:rPr>
          <w:rFonts w:ascii="Times New Roman" w:hAnsi="Times New Roman" w:cs="Times New Roman"/>
          <w:b/>
          <w:bCs/>
        </w:rPr>
        <w:t>President Rouillard:</w:t>
      </w:r>
      <w:r w:rsidRPr="00E342CE">
        <w:rPr>
          <w:rFonts w:ascii="Times New Roman" w:hAnsi="Times New Roman" w:cs="Times New Roman"/>
        </w:rPr>
        <w:t xml:space="preserve"> </w:t>
      </w:r>
      <w:r w:rsidR="002403C2" w:rsidRPr="00E342CE">
        <w:rPr>
          <w:rFonts w:ascii="Times New Roman" w:hAnsi="Times New Roman" w:cs="Times New Roman"/>
        </w:rPr>
        <w:t>W</w:t>
      </w:r>
      <w:r w:rsidRPr="00E342CE">
        <w:rPr>
          <w:rFonts w:ascii="Times New Roman" w:hAnsi="Times New Roman" w:cs="Times New Roman"/>
        </w:rPr>
        <w:t xml:space="preserve">e have to keep that in mind. </w:t>
      </w:r>
    </w:p>
    <w:p w14:paraId="2ACAA6C7" w14:textId="77777777" w:rsidR="002403C2" w:rsidRPr="00E342CE" w:rsidRDefault="002403C2">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FA21E0" w:rsidRPr="00E342CE">
        <w:rPr>
          <w:rFonts w:ascii="Times New Roman" w:hAnsi="Times New Roman" w:cs="Times New Roman"/>
        </w:rPr>
        <w:t xml:space="preserve">Absolutely. </w:t>
      </w:r>
    </w:p>
    <w:p w14:paraId="69E11F8C" w14:textId="77777777" w:rsidR="00D77E02" w:rsidRPr="00E342CE" w:rsidRDefault="002403C2">
      <w:pPr>
        <w:rPr>
          <w:rFonts w:ascii="Times New Roman" w:hAnsi="Times New Roman" w:cs="Times New Roman"/>
        </w:rPr>
      </w:pPr>
      <w:r w:rsidRPr="00E342CE">
        <w:rPr>
          <w:rFonts w:ascii="Times New Roman" w:hAnsi="Times New Roman" w:cs="Times New Roman"/>
          <w:b/>
          <w:bCs/>
        </w:rPr>
        <w:lastRenderedPageBreak/>
        <w:t>President Rouillard:</w:t>
      </w:r>
      <w:r w:rsidRPr="00E342CE">
        <w:rPr>
          <w:rFonts w:ascii="Times New Roman" w:hAnsi="Times New Roman" w:cs="Times New Roman"/>
        </w:rPr>
        <w:t xml:space="preserve"> </w:t>
      </w:r>
      <w:r w:rsidR="00FA21E0" w:rsidRPr="00E342CE">
        <w:rPr>
          <w:rFonts w:ascii="Times New Roman" w:hAnsi="Times New Roman" w:cs="Times New Roman"/>
        </w:rPr>
        <w:t xml:space="preserve">And I think </w:t>
      </w:r>
      <w:r w:rsidRPr="00E342CE">
        <w:rPr>
          <w:rFonts w:ascii="Times New Roman" w:hAnsi="Times New Roman" w:cs="Times New Roman"/>
        </w:rPr>
        <w:t xml:space="preserve">Huron </w:t>
      </w:r>
      <w:r w:rsidR="00071F35" w:rsidRPr="00E342CE">
        <w:rPr>
          <w:rFonts w:ascii="Times New Roman" w:hAnsi="Times New Roman" w:cs="Times New Roman"/>
        </w:rPr>
        <w:t>decidedly</w:t>
      </w:r>
      <w:r w:rsidR="00443B08" w:rsidRPr="00E342CE">
        <w:rPr>
          <w:rFonts w:ascii="Times New Roman" w:hAnsi="Times New Roman" w:cs="Times New Roman"/>
        </w:rPr>
        <w:t xml:space="preserve"> avoided that issue.</w:t>
      </w:r>
    </w:p>
    <w:p w14:paraId="20C6EECC" w14:textId="77777777" w:rsidR="00D77E02" w:rsidRPr="00E342CE" w:rsidRDefault="00D77E02">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 </w:t>
      </w:r>
    </w:p>
    <w:p w14:paraId="27F26165" w14:textId="70CC8706" w:rsidR="00F47208" w:rsidRPr="00E342CE" w:rsidRDefault="00D77E02">
      <w:pPr>
        <w:rPr>
          <w:rFonts w:ascii="Times New Roman" w:hAnsi="Times New Roman" w:cs="Times New Roman"/>
        </w:rPr>
      </w:pPr>
      <w:r w:rsidRPr="00E342CE">
        <w:rPr>
          <w:rFonts w:ascii="Times New Roman" w:hAnsi="Times New Roman" w:cs="Times New Roman"/>
          <w:b/>
          <w:bCs/>
        </w:rPr>
        <w:t>President Rouillard:</w:t>
      </w:r>
      <w:r w:rsidR="00443B08" w:rsidRPr="00E342CE">
        <w:rPr>
          <w:rFonts w:ascii="Times New Roman" w:hAnsi="Times New Roman" w:cs="Times New Roman"/>
        </w:rPr>
        <w:t xml:space="preserve"> </w:t>
      </w:r>
      <w:r w:rsidR="00AC0636" w:rsidRPr="00E342CE">
        <w:rPr>
          <w:rFonts w:ascii="Times New Roman" w:hAnsi="Times New Roman" w:cs="Times New Roman"/>
        </w:rPr>
        <w:t>The other thing is</w:t>
      </w:r>
      <w:r w:rsidR="00344C3B" w:rsidRPr="00E342CE">
        <w:rPr>
          <w:rFonts w:ascii="Times New Roman" w:hAnsi="Times New Roman" w:cs="Times New Roman"/>
        </w:rPr>
        <w:t xml:space="preserve"> </w:t>
      </w:r>
      <w:r w:rsidR="00F04279" w:rsidRPr="00E342CE">
        <w:rPr>
          <w:rFonts w:ascii="Times New Roman" w:hAnsi="Times New Roman" w:cs="Times New Roman"/>
        </w:rPr>
        <w:t>we have to keep into account what kinds of assessment is a class of 300 using. Are you using essay</w:t>
      </w:r>
      <w:r w:rsidR="00A365E0" w:rsidRPr="00E342CE">
        <w:rPr>
          <w:rFonts w:ascii="Times New Roman" w:hAnsi="Times New Roman" w:cs="Times New Roman"/>
        </w:rPr>
        <w:t xml:space="preserve"> assignments</w:t>
      </w:r>
      <w:r w:rsidR="00F04279" w:rsidRPr="00E342CE">
        <w:rPr>
          <w:rFonts w:ascii="Times New Roman" w:hAnsi="Times New Roman" w:cs="Times New Roman"/>
        </w:rPr>
        <w:t xml:space="preserve">? </w:t>
      </w:r>
    </w:p>
    <w:p w14:paraId="632145A3" w14:textId="39550967" w:rsidR="00FB33AB" w:rsidRPr="00E342CE" w:rsidRDefault="00FB33A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I agree. </w:t>
      </w:r>
    </w:p>
    <w:p w14:paraId="2A5FC2DB" w14:textId="63C86239" w:rsidR="00FB33AB" w:rsidRPr="00E342CE" w:rsidRDefault="00FB33AB">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Or are you using scantrons? Do you have </w:t>
      </w:r>
      <w:r w:rsidR="00655532" w:rsidRPr="00E342CE">
        <w:rPr>
          <w:rFonts w:ascii="Times New Roman" w:hAnsi="Times New Roman" w:cs="Times New Roman"/>
        </w:rPr>
        <w:t>one instructor</w:t>
      </w:r>
      <w:r w:rsidR="006D5ABD" w:rsidRPr="00E342CE">
        <w:rPr>
          <w:rFonts w:ascii="Times New Roman" w:hAnsi="Times New Roman" w:cs="Times New Roman"/>
        </w:rPr>
        <w:t>,</w:t>
      </w:r>
      <w:r w:rsidR="00E00431" w:rsidRPr="00E342CE">
        <w:rPr>
          <w:rFonts w:ascii="Times New Roman" w:hAnsi="Times New Roman" w:cs="Times New Roman"/>
        </w:rPr>
        <w:t xml:space="preserve"> </w:t>
      </w:r>
      <w:r w:rsidR="00655532" w:rsidRPr="00E342CE">
        <w:rPr>
          <w:rFonts w:ascii="Times New Roman" w:hAnsi="Times New Roman" w:cs="Times New Roman"/>
        </w:rPr>
        <w:t xml:space="preserve">or do you have three TAs? I’m not hearing that those things </w:t>
      </w:r>
      <w:r w:rsidR="00E00431" w:rsidRPr="00E342CE">
        <w:rPr>
          <w:rFonts w:ascii="Times New Roman" w:hAnsi="Times New Roman" w:cs="Times New Roman"/>
        </w:rPr>
        <w:t xml:space="preserve">are being included in the discussion. </w:t>
      </w:r>
    </w:p>
    <w:p w14:paraId="13588BA3" w14:textId="6740B1F6" w:rsidR="007060A1" w:rsidRPr="00E342CE" w:rsidRDefault="00E00431">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EA5BFB" w:rsidRPr="00E342CE">
        <w:rPr>
          <w:rFonts w:ascii="Times New Roman" w:hAnsi="Times New Roman" w:cs="Times New Roman"/>
        </w:rPr>
        <w:t>T</w:t>
      </w:r>
      <w:r w:rsidRPr="00E342CE">
        <w:rPr>
          <w:rFonts w:ascii="Times New Roman" w:hAnsi="Times New Roman" w:cs="Times New Roman"/>
        </w:rPr>
        <w:t xml:space="preserve">hat’s a great point. </w:t>
      </w:r>
      <w:r w:rsidR="00346073" w:rsidRPr="00E342CE">
        <w:rPr>
          <w:rFonts w:ascii="Times New Roman" w:hAnsi="Times New Roman" w:cs="Times New Roman"/>
        </w:rPr>
        <w:t>C</w:t>
      </w:r>
      <w:r w:rsidRPr="00E342CE">
        <w:rPr>
          <w:rFonts w:ascii="Times New Roman" w:hAnsi="Times New Roman" w:cs="Times New Roman"/>
        </w:rPr>
        <w:t xml:space="preserve">ould you take faculty </w:t>
      </w:r>
      <w:r w:rsidR="00963EA9" w:rsidRPr="00E342CE">
        <w:rPr>
          <w:rFonts w:ascii="Times New Roman" w:hAnsi="Times New Roman" w:cs="Times New Roman"/>
        </w:rPr>
        <w:t xml:space="preserve">workload instead of having one instructor teaching a course of </w:t>
      </w:r>
      <w:r w:rsidR="004D6A02" w:rsidRPr="00E342CE">
        <w:rPr>
          <w:rFonts w:ascii="Times New Roman" w:hAnsi="Times New Roman" w:cs="Times New Roman"/>
        </w:rPr>
        <w:t>300 and one instructor teaching a course of five</w:t>
      </w:r>
      <w:r w:rsidR="008B6008" w:rsidRPr="00E342CE">
        <w:rPr>
          <w:rFonts w:ascii="Times New Roman" w:hAnsi="Times New Roman" w:cs="Times New Roman"/>
        </w:rPr>
        <w:t>?</w:t>
      </w:r>
      <w:r w:rsidR="00DC529C" w:rsidRPr="00E342CE">
        <w:rPr>
          <w:rFonts w:ascii="Times New Roman" w:hAnsi="Times New Roman" w:cs="Times New Roman"/>
        </w:rPr>
        <w:t xml:space="preserve"> </w:t>
      </w:r>
      <w:r w:rsidR="008B6008" w:rsidRPr="00E342CE">
        <w:rPr>
          <w:rFonts w:ascii="Times New Roman" w:hAnsi="Times New Roman" w:cs="Times New Roman"/>
        </w:rPr>
        <w:t>T</w:t>
      </w:r>
      <w:r w:rsidR="00A2508D" w:rsidRPr="00E342CE">
        <w:rPr>
          <w:rFonts w:ascii="Times New Roman" w:hAnsi="Times New Roman" w:cs="Times New Roman"/>
        </w:rPr>
        <w:t>o</w:t>
      </w:r>
      <w:r w:rsidR="004D6A02" w:rsidRPr="00E342CE">
        <w:rPr>
          <w:rFonts w:ascii="Times New Roman" w:hAnsi="Times New Roman" w:cs="Times New Roman"/>
        </w:rPr>
        <w:t xml:space="preserve"> get rid of that course of five, </w:t>
      </w:r>
      <w:r w:rsidR="006E2038" w:rsidRPr="00E342CE">
        <w:rPr>
          <w:rFonts w:ascii="Times New Roman" w:hAnsi="Times New Roman" w:cs="Times New Roman"/>
        </w:rPr>
        <w:t>could you</w:t>
      </w:r>
      <w:r w:rsidR="00C3695B" w:rsidRPr="00E342CE">
        <w:rPr>
          <w:rFonts w:ascii="Times New Roman" w:hAnsi="Times New Roman" w:cs="Times New Roman"/>
        </w:rPr>
        <w:t xml:space="preserve"> have</w:t>
      </w:r>
      <w:r w:rsidR="006E2038" w:rsidRPr="00E342CE">
        <w:rPr>
          <w:rFonts w:ascii="Times New Roman" w:hAnsi="Times New Roman" w:cs="Times New Roman"/>
        </w:rPr>
        <w:t xml:space="preserve"> </w:t>
      </w:r>
      <w:r w:rsidR="007060A1" w:rsidRPr="00E342CE">
        <w:rPr>
          <w:rFonts w:ascii="Times New Roman" w:hAnsi="Times New Roman" w:cs="Times New Roman"/>
        </w:rPr>
        <w:t>two instructors teaching two s</w:t>
      </w:r>
      <w:r w:rsidR="00C3695B" w:rsidRPr="00E342CE">
        <w:rPr>
          <w:rFonts w:ascii="Times New Roman" w:hAnsi="Times New Roman" w:cs="Times New Roman"/>
        </w:rPr>
        <w:t>e</w:t>
      </w:r>
      <w:r w:rsidR="00262348" w:rsidRPr="00E342CE">
        <w:rPr>
          <w:rFonts w:ascii="Times New Roman" w:hAnsi="Times New Roman" w:cs="Times New Roman"/>
        </w:rPr>
        <w:t>ctions</w:t>
      </w:r>
      <w:r w:rsidR="007060A1" w:rsidRPr="00E342CE">
        <w:rPr>
          <w:rFonts w:ascii="Times New Roman" w:hAnsi="Times New Roman" w:cs="Times New Roman"/>
        </w:rPr>
        <w:t xml:space="preserve"> </w:t>
      </w:r>
      <w:r w:rsidR="00262348" w:rsidRPr="00E342CE">
        <w:rPr>
          <w:rFonts w:ascii="Times New Roman" w:hAnsi="Times New Roman" w:cs="Times New Roman"/>
        </w:rPr>
        <w:t>of</w:t>
      </w:r>
      <w:r w:rsidR="007060A1" w:rsidRPr="00E342CE">
        <w:rPr>
          <w:rFonts w:ascii="Times New Roman" w:hAnsi="Times New Roman" w:cs="Times New Roman"/>
        </w:rPr>
        <w:t xml:space="preserve"> 150</w:t>
      </w:r>
      <w:r w:rsidR="00A2508D" w:rsidRPr="00E342CE">
        <w:rPr>
          <w:rFonts w:ascii="Times New Roman" w:hAnsi="Times New Roman" w:cs="Times New Roman"/>
        </w:rPr>
        <w:t xml:space="preserve"> each</w:t>
      </w:r>
      <w:r w:rsidR="007060A1" w:rsidRPr="00E342CE">
        <w:rPr>
          <w:rFonts w:ascii="Times New Roman" w:hAnsi="Times New Roman" w:cs="Times New Roman"/>
        </w:rPr>
        <w:t xml:space="preserve">? </w:t>
      </w:r>
    </w:p>
    <w:p w14:paraId="50628052" w14:textId="77AABEB3" w:rsidR="007060A1" w:rsidRPr="00E342CE" w:rsidRDefault="007060A1">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Well</w:t>
      </w:r>
      <w:r w:rsidR="007926DD" w:rsidRPr="00E342CE">
        <w:rPr>
          <w:rFonts w:ascii="Times New Roman" w:hAnsi="Times New Roman" w:cs="Times New Roman"/>
        </w:rPr>
        <w:t>---</w:t>
      </w:r>
    </w:p>
    <w:p w14:paraId="7F20D1AD" w14:textId="343367E3" w:rsidR="00E00431" w:rsidRPr="00E342CE" w:rsidRDefault="007060A1">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So </w:t>
      </w:r>
      <w:r w:rsidR="001F4464" w:rsidRPr="00E342CE">
        <w:rPr>
          <w:rFonts w:ascii="Times New Roman" w:hAnsi="Times New Roman" w:cs="Times New Roman"/>
        </w:rPr>
        <w:t xml:space="preserve">that’s all I’m saying. </w:t>
      </w:r>
      <w:r w:rsidRPr="00E342CE">
        <w:rPr>
          <w:rFonts w:ascii="Times New Roman" w:hAnsi="Times New Roman" w:cs="Times New Roman"/>
        </w:rPr>
        <w:t xml:space="preserve">  </w:t>
      </w:r>
    </w:p>
    <w:p w14:paraId="2FD5E670" w14:textId="6D2D5185" w:rsidR="00272B3C" w:rsidRPr="00E342CE" w:rsidRDefault="00262348">
      <w:pPr>
        <w:rPr>
          <w:rFonts w:ascii="Times New Roman" w:hAnsi="Times New Roman" w:cs="Times New Roman"/>
        </w:rPr>
      </w:pPr>
      <w:r w:rsidRPr="00E342CE">
        <w:rPr>
          <w:rFonts w:ascii="Times New Roman" w:hAnsi="Times New Roman" w:cs="Times New Roman"/>
          <w:b/>
          <w:bCs/>
        </w:rPr>
        <w:t>President Rouillard:</w:t>
      </w:r>
      <w:r w:rsidR="00234478" w:rsidRPr="00E342CE">
        <w:rPr>
          <w:rFonts w:ascii="Times New Roman" w:hAnsi="Times New Roman" w:cs="Times New Roman"/>
          <w:b/>
          <w:bCs/>
        </w:rPr>
        <w:t xml:space="preserve"> </w:t>
      </w:r>
      <w:r w:rsidR="00234478" w:rsidRPr="00E342CE">
        <w:rPr>
          <w:rFonts w:ascii="Times New Roman" w:hAnsi="Times New Roman" w:cs="Times New Roman"/>
        </w:rPr>
        <w:t>That means</w:t>
      </w:r>
      <w:r w:rsidRPr="00E342CE">
        <w:rPr>
          <w:rFonts w:ascii="Times New Roman" w:hAnsi="Times New Roman" w:cs="Times New Roman"/>
        </w:rPr>
        <w:t xml:space="preserve"> I</w:t>
      </w:r>
      <w:r w:rsidR="00C82E6F" w:rsidRPr="00E342CE">
        <w:rPr>
          <w:rFonts w:ascii="Times New Roman" w:hAnsi="Times New Roman" w:cs="Times New Roman"/>
        </w:rPr>
        <w:t>’ll</w:t>
      </w:r>
      <w:r w:rsidRPr="00E342CE">
        <w:rPr>
          <w:rFonts w:ascii="Times New Roman" w:hAnsi="Times New Roman" w:cs="Times New Roman"/>
        </w:rPr>
        <w:t xml:space="preserve"> g</w:t>
      </w:r>
      <w:r w:rsidR="00A402A7" w:rsidRPr="00E342CE">
        <w:rPr>
          <w:rFonts w:ascii="Times New Roman" w:hAnsi="Times New Roman" w:cs="Times New Roman"/>
        </w:rPr>
        <w:t>o</w:t>
      </w:r>
      <w:r w:rsidRPr="00E342CE">
        <w:rPr>
          <w:rFonts w:ascii="Times New Roman" w:hAnsi="Times New Roman" w:cs="Times New Roman"/>
        </w:rPr>
        <w:t xml:space="preserve"> and teach engineering</w:t>
      </w:r>
      <w:r w:rsidR="00412DD2" w:rsidRPr="00E342CE">
        <w:rPr>
          <w:rFonts w:ascii="Times New Roman" w:hAnsi="Times New Roman" w:cs="Times New Roman"/>
        </w:rPr>
        <w:t xml:space="preserve">, </w:t>
      </w:r>
      <w:r w:rsidR="000151E5" w:rsidRPr="00E342CE">
        <w:rPr>
          <w:rFonts w:ascii="Times New Roman" w:hAnsi="Times New Roman" w:cs="Times New Roman"/>
        </w:rPr>
        <w:t>then</w:t>
      </w:r>
      <w:r w:rsidRPr="00E342CE">
        <w:rPr>
          <w:rFonts w:ascii="Times New Roman" w:hAnsi="Times New Roman" w:cs="Times New Roman"/>
        </w:rPr>
        <w:t xml:space="preserve"> and </w:t>
      </w:r>
      <w:r w:rsidR="00452A51" w:rsidRPr="00E342CE">
        <w:rPr>
          <w:rFonts w:ascii="Times New Roman" w:hAnsi="Times New Roman" w:cs="Times New Roman"/>
        </w:rPr>
        <w:t xml:space="preserve">you can come over and teach French &lt;laughter&gt;. </w:t>
      </w:r>
    </w:p>
    <w:p w14:paraId="26EB2B4C" w14:textId="4DF4918E" w:rsidR="00272B3C" w:rsidRPr="00E342CE" w:rsidRDefault="00272B3C">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You might be a better engineer---</w:t>
      </w:r>
    </w:p>
    <w:p w14:paraId="3E405D5D" w14:textId="6279B001" w:rsidR="000B7EF6" w:rsidRPr="00E342CE" w:rsidRDefault="00272B3C">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452A51" w:rsidRPr="00E342CE">
        <w:rPr>
          <w:rFonts w:ascii="Times New Roman" w:hAnsi="Times New Roman" w:cs="Times New Roman"/>
        </w:rPr>
        <w:t xml:space="preserve">But that is </w:t>
      </w:r>
      <w:r w:rsidRPr="00E342CE">
        <w:rPr>
          <w:rFonts w:ascii="Times New Roman" w:hAnsi="Times New Roman" w:cs="Times New Roman"/>
        </w:rPr>
        <w:t>the other part of this</w:t>
      </w:r>
      <w:r w:rsidR="002E46DE" w:rsidRPr="00E342CE">
        <w:rPr>
          <w:rFonts w:ascii="Times New Roman" w:hAnsi="Times New Roman" w:cs="Times New Roman"/>
        </w:rPr>
        <w:t xml:space="preserve"> </w:t>
      </w:r>
      <w:r w:rsidR="00241F01" w:rsidRPr="00E342CE">
        <w:rPr>
          <w:rFonts w:ascii="Times New Roman" w:hAnsi="Times New Roman" w:cs="Times New Roman"/>
        </w:rPr>
        <w:t>isn’t being considered</w:t>
      </w:r>
      <w:r w:rsidR="00912BD5" w:rsidRPr="00E342CE">
        <w:rPr>
          <w:rFonts w:ascii="Times New Roman" w:hAnsi="Times New Roman" w:cs="Times New Roman"/>
        </w:rPr>
        <w:t>,</w:t>
      </w:r>
      <w:r w:rsidR="00241F01" w:rsidRPr="00E342CE">
        <w:rPr>
          <w:rFonts w:ascii="Times New Roman" w:hAnsi="Times New Roman" w:cs="Times New Roman"/>
        </w:rPr>
        <w:t xml:space="preserve"> is that we’re not interchangeable</w:t>
      </w:r>
      <w:r w:rsidR="00DE538D" w:rsidRPr="00E342CE">
        <w:rPr>
          <w:rFonts w:ascii="Times New Roman" w:hAnsi="Times New Roman" w:cs="Times New Roman"/>
        </w:rPr>
        <w:t>..</w:t>
      </w:r>
      <w:r w:rsidR="00241F01" w:rsidRPr="00E342CE">
        <w:rPr>
          <w:rFonts w:ascii="Times New Roman" w:hAnsi="Times New Roman" w:cs="Times New Roman"/>
        </w:rPr>
        <w:t>.</w:t>
      </w:r>
      <w:r w:rsidR="00AA0BD9" w:rsidRPr="00E342CE">
        <w:rPr>
          <w:rFonts w:ascii="Times New Roman" w:hAnsi="Times New Roman" w:cs="Times New Roman"/>
        </w:rPr>
        <w:t xml:space="preserve"> </w:t>
      </w:r>
    </w:p>
    <w:p w14:paraId="5097D282" w14:textId="77777777" w:rsidR="000B7EF6" w:rsidRPr="00E342CE" w:rsidRDefault="000B7EF6">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Absolutely. </w:t>
      </w:r>
    </w:p>
    <w:p w14:paraId="69B6B6D0" w14:textId="467F6224" w:rsidR="00262348" w:rsidRPr="00E342CE" w:rsidRDefault="000B7EF6">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AA0BD9" w:rsidRPr="00E342CE">
        <w:rPr>
          <w:rFonts w:ascii="Times New Roman" w:hAnsi="Times New Roman" w:cs="Times New Roman"/>
        </w:rPr>
        <w:t>I</w:t>
      </w:r>
      <w:r w:rsidR="00241F01" w:rsidRPr="00E342CE">
        <w:rPr>
          <w:rFonts w:ascii="Times New Roman" w:hAnsi="Times New Roman" w:cs="Times New Roman"/>
        </w:rPr>
        <w:t xml:space="preserve"> </w:t>
      </w:r>
      <w:r w:rsidR="00AA0BD9" w:rsidRPr="00E342CE">
        <w:rPr>
          <w:rFonts w:ascii="Times New Roman" w:hAnsi="Times New Roman" w:cs="Times New Roman"/>
        </w:rPr>
        <w:t>think</w:t>
      </w:r>
      <w:r w:rsidR="008B098A" w:rsidRPr="00E342CE">
        <w:rPr>
          <w:rFonts w:ascii="Times New Roman" w:hAnsi="Times New Roman" w:cs="Times New Roman"/>
        </w:rPr>
        <w:t xml:space="preserve"> </w:t>
      </w:r>
      <w:r w:rsidR="00AA0BD9" w:rsidRPr="00E342CE">
        <w:rPr>
          <w:rFonts w:ascii="Times New Roman" w:hAnsi="Times New Roman" w:cs="Times New Roman"/>
        </w:rPr>
        <w:t>part of the problem with this whole Huron report</w:t>
      </w:r>
      <w:r w:rsidR="009C2044" w:rsidRPr="00E342CE">
        <w:rPr>
          <w:rFonts w:ascii="Times New Roman" w:hAnsi="Times New Roman" w:cs="Times New Roman"/>
        </w:rPr>
        <w:t xml:space="preserve"> </w:t>
      </w:r>
      <w:r w:rsidR="00AA0BD9" w:rsidRPr="00E342CE">
        <w:rPr>
          <w:rFonts w:ascii="Times New Roman" w:hAnsi="Times New Roman" w:cs="Times New Roman"/>
        </w:rPr>
        <w:t xml:space="preserve">is that it </w:t>
      </w:r>
      <w:r w:rsidR="004D3578" w:rsidRPr="00E342CE">
        <w:rPr>
          <w:rFonts w:ascii="Times New Roman" w:hAnsi="Times New Roman" w:cs="Times New Roman"/>
        </w:rPr>
        <w:t>doesn’t</w:t>
      </w:r>
      <w:r w:rsidR="005D663A" w:rsidRPr="00E342CE">
        <w:rPr>
          <w:rFonts w:ascii="Times New Roman" w:hAnsi="Times New Roman" w:cs="Times New Roman"/>
        </w:rPr>
        <w:t xml:space="preserve"> recognize the value of expertise. </w:t>
      </w:r>
    </w:p>
    <w:p w14:paraId="0224A355" w14:textId="699B28FB" w:rsidR="005D663A" w:rsidRPr="00E342CE" w:rsidRDefault="005D663A">
      <w:pPr>
        <w:rPr>
          <w:rFonts w:ascii="Times New Roman" w:hAnsi="Times New Roman" w:cs="Times New Roman"/>
        </w:rPr>
      </w:pPr>
      <w:r w:rsidRPr="00E342CE">
        <w:rPr>
          <w:rFonts w:ascii="Times New Roman" w:hAnsi="Times New Roman" w:cs="Times New Roman"/>
          <w:b/>
          <w:bCs/>
        </w:rPr>
        <w:t>Provost Molitor:</w:t>
      </w:r>
      <w:r w:rsidR="00346073" w:rsidRPr="00E342CE">
        <w:rPr>
          <w:rFonts w:ascii="Times New Roman" w:hAnsi="Times New Roman" w:cs="Times New Roman"/>
        </w:rPr>
        <w:t xml:space="preserve"> Yes.  I think that is an important part in this whole review process, what is it that we have faculty expertise in, and what are we devoting that expertise to? I think that's a great point and we do need to consider that. </w:t>
      </w:r>
      <w:r w:rsidRPr="00E342CE">
        <w:rPr>
          <w:rFonts w:ascii="Times New Roman" w:hAnsi="Times New Roman" w:cs="Times New Roman"/>
        </w:rPr>
        <w:t xml:space="preserve"> </w:t>
      </w:r>
    </w:p>
    <w:p w14:paraId="18117437" w14:textId="48C9103D" w:rsidR="00FA2947" w:rsidRPr="00E342CE" w:rsidRDefault="00FA2947">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 other questions or comments? Senator McInnis. </w:t>
      </w:r>
    </w:p>
    <w:p w14:paraId="4494247B" w14:textId="77777777" w:rsidR="007E6A45" w:rsidRPr="00E342CE" w:rsidRDefault="00FA2947">
      <w:pPr>
        <w:rPr>
          <w:rFonts w:ascii="Times New Roman" w:hAnsi="Times New Roman" w:cs="Times New Roman"/>
        </w:rPr>
      </w:pPr>
      <w:r w:rsidRPr="00E342CE">
        <w:rPr>
          <w:rFonts w:ascii="Times New Roman" w:hAnsi="Times New Roman" w:cs="Times New Roman"/>
          <w:b/>
          <w:bCs/>
        </w:rPr>
        <w:t>Senator McInnis:</w:t>
      </w:r>
      <w:r w:rsidRPr="00E342CE">
        <w:rPr>
          <w:rFonts w:ascii="Times New Roman" w:hAnsi="Times New Roman" w:cs="Times New Roman"/>
        </w:rPr>
        <w:t xml:space="preserve"> </w:t>
      </w:r>
      <w:r w:rsidR="003B4335" w:rsidRPr="00E342CE">
        <w:rPr>
          <w:rFonts w:ascii="Times New Roman" w:hAnsi="Times New Roman" w:cs="Times New Roman"/>
        </w:rPr>
        <w:t xml:space="preserve">This may not be an appropriate question. If Matt was here, I’d probably ask him. If you don’t have this information or want to answer </w:t>
      </w:r>
      <w:r w:rsidR="0080525F" w:rsidRPr="00E342CE">
        <w:rPr>
          <w:rFonts w:ascii="Times New Roman" w:hAnsi="Times New Roman" w:cs="Times New Roman"/>
        </w:rPr>
        <w:t>it</w:t>
      </w:r>
      <w:r w:rsidR="003B4335" w:rsidRPr="00E342CE">
        <w:rPr>
          <w:rFonts w:ascii="Times New Roman" w:hAnsi="Times New Roman" w:cs="Times New Roman"/>
        </w:rPr>
        <w:t>,</w:t>
      </w:r>
      <w:r w:rsidR="00F12186" w:rsidRPr="00E342CE">
        <w:rPr>
          <w:rFonts w:ascii="Times New Roman" w:hAnsi="Times New Roman" w:cs="Times New Roman"/>
        </w:rPr>
        <w:t xml:space="preserve"> that’s totally fine.</w:t>
      </w:r>
      <w:r w:rsidR="00FD3A75" w:rsidRPr="00E342CE">
        <w:rPr>
          <w:rFonts w:ascii="Times New Roman" w:hAnsi="Times New Roman" w:cs="Times New Roman"/>
        </w:rPr>
        <w:t xml:space="preserve"> I remember Matt gave us some pretty dire </w:t>
      </w:r>
      <w:r w:rsidR="0080525F" w:rsidRPr="00E342CE">
        <w:rPr>
          <w:rFonts w:ascii="Times New Roman" w:hAnsi="Times New Roman" w:cs="Times New Roman"/>
        </w:rPr>
        <w:t>information regarding</w:t>
      </w:r>
      <w:r w:rsidR="00070387" w:rsidRPr="00E342CE">
        <w:rPr>
          <w:rFonts w:ascii="Times New Roman" w:hAnsi="Times New Roman" w:cs="Times New Roman"/>
        </w:rPr>
        <w:t xml:space="preserve"> </w:t>
      </w:r>
      <w:r w:rsidR="00FD3A75" w:rsidRPr="00E342CE">
        <w:rPr>
          <w:rFonts w:ascii="Times New Roman" w:hAnsi="Times New Roman" w:cs="Times New Roman"/>
        </w:rPr>
        <w:t>cash flow at some point.</w:t>
      </w:r>
    </w:p>
    <w:p w14:paraId="3FFC52A5" w14:textId="77777777" w:rsidR="007E6A45" w:rsidRPr="00E342CE" w:rsidRDefault="007E6A45">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Yes.</w:t>
      </w:r>
    </w:p>
    <w:p w14:paraId="3AD659E8" w14:textId="7E14C5AC" w:rsidR="00FA2947" w:rsidRPr="00E342CE" w:rsidRDefault="007E6A45">
      <w:pPr>
        <w:rPr>
          <w:rFonts w:ascii="Times New Roman" w:hAnsi="Times New Roman" w:cs="Times New Roman"/>
        </w:rPr>
      </w:pPr>
      <w:r w:rsidRPr="00E342CE">
        <w:rPr>
          <w:rFonts w:ascii="Times New Roman" w:hAnsi="Times New Roman" w:cs="Times New Roman"/>
          <w:b/>
          <w:bCs/>
        </w:rPr>
        <w:t>Senator McInnis:</w:t>
      </w:r>
      <w:r w:rsidR="00FD3A75" w:rsidRPr="00E342CE">
        <w:rPr>
          <w:rFonts w:ascii="Times New Roman" w:hAnsi="Times New Roman" w:cs="Times New Roman"/>
        </w:rPr>
        <w:t xml:space="preserve"> </w:t>
      </w:r>
      <w:r w:rsidR="001024C4" w:rsidRPr="00E342CE">
        <w:rPr>
          <w:rFonts w:ascii="Times New Roman" w:hAnsi="Times New Roman" w:cs="Times New Roman"/>
        </w:rPr>
        <w:t>It was like---</w:t>
      </w:r>
    </w:p>
    <w:p w14:paraId="072C0247" w14:textId="50075BC2" w:rsidR="001024C4" w:rsidRPr="00E342CE" w:rsidRDefault="001024C4">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Cash on hand. </w:t>
      </w:r>
    </w:p>
    <w:p w14:paraId="5E92BE97" w14:textId="5CE86900" w:rsidR="001024C4" w:rsidRPr="00E342CE" w:rsidRDefault="001024C4">
      <w:pPr>
        <w:rPr>
          <w:rFonts w:ascii="Times New Roman" w:hAnsi="Times New Roman" w:cs="Times New Roman"/>
        </w:rPr>
      </w:pPr>
      <w:r w:rsidRPr="00E342CE">
        <w:rPr>
          <w:rFonts w:ascii="Times New Roman" w:hAnsi="Times New Roman" w:cs="Times New Roman"/>
          <w:b/>
          <w:bCs/>
        </w:rPr>
        <w:t>Senator McInnis:</w:t>
      </w:r>
      <w:r w:rsidRPr="00E342CE">
        <w:rPr>
          <w:rFonts w:ascii="Times New Roman" w:hAnsi="Times New Roman" w:cs="Times New Roman"/>
        </w:rPr>
        <w:t xml:space="preserve"> </w:t>
      </w:r>
      <w:r w:rsidR="004064A9" w:rsidRPr="00E342CE">
        <w:rPr>
          <w:rFonts w:ascii="Times New Roman" w:hAnsi="Times New Roman" w:cs="Times New Roman"/>
        </w:rPr>
        <w:t>Yes, cash on hand. This spring d</w:t>
      </w:r>
      <w:r w:rsidR="00671EA8" w:rsidRPr="00E342CE">
        <w:rPr>
          <w:rFonts w:ascii="Times New Roman" w:hAnsi="Times New Roman" w:cs="Times New Roman"/>
        </w:rPr>
        <w:t xml:space="preserve">o we know where we are with </w:t>
      </w:r>
      <w:r w:rsidR="005246C2" w:rsidRPr="00E342CE">
        <w:rPr>
          <w:rFonts w:ascii="Times New Roman" w:hAnsi="Times New Roman" w:cs="Times New Roman"/>
        </w:rPr>
        <w:t>cash on hand</w:t>
      </w:r>
      <w:r w:rsidR="00671EA8" w:rsidRPr="00E342CE">
        <w:rPr>
          <w:rFonts w:ascii="Times New Roman" w:hAnsi="Times New Roman" w:cs="Times New Roman"/>
        </w:rPr>
        <w:t xml:space="preserve">? </w:t>
      </w:r>
    </w:p>
    <w:p w14:paraId="30A3CED5" w14:textId="69B0FFF0" w:rsidR="00BC36A8" w:rsidRPr="00E342CE" w:rsidRDefault="00671EA8">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My understanding, (from what I </w:t>
      </w:r>
      <w:proofErr w:type="gramStart"/>
      <w:r w:rsidR="00346073" w:rsidRPr="00E342CE">
        <w:rPr>
          <w:rFonts w:ascii="Times New Roman" w:hAnsi="Times New Roman" w:cs="Times New Roman"/>
        </w:rPr>
        <w:t>recall</w:t>
      </w:r>
      <w:proofErr w:type="gramEnd"/>
      <w:r w:rsidR="00346073" w:rsidRPr="00E342CE">
        <w:rPr>
          <w:rFonts w:ascii="Times New Roman" w:hAnsi="Times New Roman" w:cs="Times New Roman"/>
        </w:rPr>
        <w:t xml:space="preserve"> and I will ask Matt to correct me) is that our cash on hand trajectory still isn’t great. It improved a bit with budget changes and what has happened over this year where we’ve come in. If we continue business as usual, my understanding is that we are </w:t>
      </w:r>
      <w:r w:rsidR="00346073" w:rsidRPr="00E342CE">
        <w:rPr>
          <w:rFonts w:ascii="Times New Roman" w:hAnsi="Times New Roman" w:cs="Times New Roman"/>
        </w:rPr>
        <w:lastRenderedPageBreak/>
        <w:t xml:space="preserve">going to run out of cash. If I remember correctly, it is by the end of 2025. We’re still not out of the woods, and that’s why we’re going to have to find additional things to cut. </w:t>
      </w:r>
    </w:p>
    <w:p w14:paraId="69E8D290" w14:textId="68A6DE6E" w:rsidR="00BC36A8" w:rsidRPr="00E342CE" w:rsidRDefault="00BC36A8">
      <w:pPr>
        <w:rPr>
          <w:rFonts w:ascii="Times New Roman" w:hAnsi="Times New Roman" w:cs="Times New Roman"/>
        </w:rPr>
      </w:pPr>
      <w:r w:rsidRPr="00E342CE">
        <w:rPr>
          <w:rFonts w:ascii="Times New Roman" w:hAnsi="Times New Roman" w:cs="Times New Roman"/>
          <w:b/>
          <w:bCs/>
        </w:rPr>
        <w:t>Senator McInnis:</w:t>
      </w:r>
      <w:r w:rsidRPr="00E342CE">
        <w:rPr>
          <w:rFonts w:ascii="Times New Roman" w:hAnsi="Times New Roman" w:cs="Times New Roman"/>
        </w:rPr>
        <w:t xml:space="preserve"> Thanks. </w:t>
      </w:r>
    </w:p>
    <w:p w14:paraId="0279670F" w14:textId="77777777" w:rsidR="00390980" w:rsidRPr="00E342CE" w:rsidRDefault="00D0423B">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Anything else? </w:t>
      </w:r>
    </w:p>
    <w:p w14:paraId="67019D1F" w14:textId="77777777" w:rsidR="00390980" w:rsidRPr="00E342CE" w:rsidRDefault="00390980">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Thank you. </w:t>
      </w:r>
    </w:p>
    <w:p w14:paraId="1272A6E4" w14:textId="5233B5A5" w:rsidR="00D0423B" w:rsidRPr="00E342CE" w:rsidRDefault="00390980">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B836F7" w:rsidRPr="00E342CE">
        <w:rPr>
          <w:rFonts w:ascii="Times New Roman" w:hAnsi="Times New Roman" w:cs="Times New Roman"/>
        </w:rPr>
        <w:t xml:space="preserve">Thank you very much, Provost Molitor. And if you can forward to us the dashboard link, that would be great. </w:t>
      </w:r>
      <w:r w:rsidR="005A6B17" w:rsidRPr="00E342CE">
        <w:rPr>
          <w:rFonts w:ascii="Times New Roman" w:hAnsi="Times New Roman" w:cs="Times New Roman"/>
        </w:rPr>
        <w:t>I know people would be interested in seeing that</w:t>
      </w:r>
      <w:r w:rsidR="00904A55" w:rsidRPr="00E342CE">
        <w:rPr>
          <w:rFonts w:ascii="Times New Roman" w:hAnsi="Times New Roman" w:cs="Times New Roman"/>
        </w:rPr>
        <w:t xml:space="preserve">. So, thank you. </w:t>
      </w:r>
    </w:p>
    <w:p w14:paraId="39C7AB32" w14:textId="6CE7704D" w:rsidR="00D0423B" w:rsidRPr="00E342CE" w:rsidRDefault="00D0423B">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1126F0" w:rsidRPr="00E342CE">
        <w:rPr>
          <w:rFonts w:ascii="Times New Roman" w:hAnsi="Times New Roman" w:cs="Times New Roman"/>
        </w:rPr>
        <w:t xml:space="preserve">Will do. </w:t>
      </w:r>
      <w:r w:rsidR="00A75077" w:rsidRPr="00E342CE">
        <w:rPr>
          <w:rFonts w:ascii="Times New Roman" w:hAnsi="Times New Roman" w:cs="Times New Roman"/>
        </w:rPr>
        <w:t xml:space="preserve"> </w:t>
      </w:r>
    </w:p>
    <w:p w14:paraId="5C94EC6D" w14:textId="4925E02E" w:rsidR="00A75077" w:rsidRPr="00E342CE" w:rsidRDefault="00A75077">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265DAC" w:rsidRPr="00E342CE">
        <w:rPr>
          <w:rFonts w:ascii="Times New Roman" w:hAnsi="Times New Roman" w:cs="Times New Roman"/>
        </w:rPr>
        <w:t xml:space="preserve">All right, that bring us to the </w:t>
      </w:r>
      <w:r w:rsidR="00624832" w:rsidRPr="00E342CE">
        <w:rPr>
          <w:rFonts w:ascii="Times New Roman" w:hAnsi="Times New Roman" w:cs="Times New Roman"/>
        </w:rPr>
        <w:t xml:space="preserve">Undergraduate </w:t>
      </w:r>
      <w:r w:rsidR="00265DAC" w:rsidRPr="00E342CE">
        <w:rPr>
          <w:rFonts w:ascii="Times New Roman" w:hAnsi="Times New Roman" w:cs="Times New Roman"/>
        </w:rPr>
        <w:t xml:space="preserve">Curriculum </w:t>
      </w:r>
      <w:r w:rsidR="007176BB" w:rsidRPr="00E342CE">
        <w:rPr>
          <w:rFonts w:ascii="Times New Roman" w:hAnsi="Times New Roman" w:cs="Times New Roman"/>
        </w:rPr>
        <w:t xml:space="preserve">Committee </w:t>
      </w:r>
      <w:r w:rsidR="00265DAC" w:rsidRPr="00E342CE">
        <w:rPr>
          <w:rFonts w:ascii="Times New Roman" w:hAnsi="Times New Roman" w:cs="Times New Roman"/>
        </w:rPr>
        <w:t xml:space="preserve">report. </w:t>
      </w:r>
      <w:r w:rsidR="00624832" w:rsidRPr="00E342CE">
        <w:rPr>
          <w:rFonts w:ascii="Times New Roman" w:hAnsi="Times New Roman" w:cs="Times New Roman"/>
        </w:rPr>
        <w:t xml:space="preserve">It is rather heavy, but I think we can get through it </w:t>
      </w:r>
      <w:r w:rsidR="002277F6" w:rsidRPr="00E342CE">
        <w:rPr>
          <w:rFonts w:ascii="Times New Roman" w:hAnsi="Times New Roman" w:cs="Times New Roman"/>
        </w:rPr>
        <w:t xml:space="preserve">relatively straightforwardly. </w:t>
      </w:r>
    </w:p>
    <w:p w14:paraId="38B394A3" w14:textId="6AED27C5" w:rsidR="00A25027" w:rsidRPr="00E342CE" w:rsidRDefault="00A25027">
      <w:pPr>
        <w:rPr>
          <w:rFonts w:ascii="Times New Roman" w:hAnsi="Times New Roman" w:cs="Times New Roman"/>
        </w:rPr>
      </w:pPr>
      <w:r w:rsidRPr="00E342CE">
        <w:rPr>
          <w:rFonts w:ascii="Times New Roman" w:hAnsi="Times New Roman" w:cs="Times New Roman"/>
        </w:rPr>
        <w:t>T</w:t>
      </w:r>
      <w:r w:rsidR="00D3429D" w:rsidRPr="00E342CE">
        <w:rPr>
          <w:rFonts w:ascii="Times New Roman" w:hAnsi="Times New Roman" w:cs="Times New Roman"/>
        </w:rPr>
        <w:t xml:space="preserve">he first thing we have are four new </w:t>
      </w:r>
      <w:r w:rsidR="00BB2911" w:rsidRPr="00E342CE">
        <w:rPr>
          <w:rFonts w:ascii="Times New Roman" w:hAnsi="Times New Roman" w:cs="Times New Roman"/>
        </w:rPr>
        <w:t>courses, and I will ask for a vote on the first new courses and</w:t>
      </w:r>
      <w:r w:rsidR="00462E37" w:rsidRPr="00E342CE">
        <w:rPr>
          <w:rFonts w:ascii="Times New Roman" w:hAnsi="Times New Roman" w:cs="Times New Roman"/>
        </w:rPr>
        <w:t xml:space="preserve"> then</w:t>
      </w:r>
      <w:r w:rsidR="00BB2911" w:rsidRPr="00E342CE">
        <w:rPr>
          <w:rFonts w:ascii="Times New Roman" w:hAnsi="Times New Roman" w:cs="Times New Roman"/>
        </w:rPr>
        <w:t xml:space="preserve"> I’ll ask for a vote on the 24 course modifications. </w:t>
      </w:r>
      <w:r w:rsidR="00261303" w:rsidRPr="00E342CE">
        <w:rPr>
          <w:rFonts w:ascii="Times New Roman" w:hAnsi="Times New Roman" w:cs="Times New Roman"/>
        </w:rPr>
        <w:t>I will also ask that if you have questions on any of these courses at any point, please ask questions</w:t>
      </w:r>
      <w:r w:rsidRPr="00E342CE">
        <w:rPr>
          <w:rFonts w:ascii="Times New Roman" w:hAnsi="Times New Roman" w:cs="Times New Roman"/>
        </w:rPr>
        <w:t>, o</w:t>
      </w:r>
      <w:r w:rsidR="00261303" w:rsidRPr="00E342CE">
        <w:rPr>
          <w:rFonts w:ascii="Times New Roman" w:hAnsi="Times New Roman" w:cs="Times New Roman"/>
        </w:rPr>
        <w:t xml:space="preserve">kay. </w:t>
      </w:r>
    </w:p>
    <w:p w14:paraId="23DBA131" w14:textId="2F2742EC" w:rsidR="00FA21E0" w:rsidRPr="00E342CE" w:rsidRDefault="00A25027">
      <w:pPr>
        <w:rPr>
          <w:rFonts w:ascii="Times New Roman" w:hAnsi="Times New Roman" w:cs="Times New Roman"/>
        </w:rPr>
      </w:pPr>
      <w:r w:rsidRPr="00E342CE">
        <w:rPr>
          <w:rFonts w:ascii="Times New Roman" w:hAnsi="Times New Roman" w:cs="Times New Roman"/>
        </w:rPr>
        <w:t>T</w:t>
      </w:r>
      <w:r w:rsidR="00261303" w:rsidRPr="00E342CE">
        <w:rPr>
          <w:rFonts w:ascii="Times New Roman" w:hAnsi="Times New Roman" w:cs="Times New Roman"/>
        </w:rPr>
        <w:t xml:space="preserve">he first course is </w:t>
      </w:r>
      <w:r w:rsidR="00261303" w:rsidRPr="00E342CE">
        <w:rPr>
          <w:rFonts w:ascii="Times New Roman" w:hAnsi="Times New Roman" w:cs="Times New Roman"/>
          <w:b/>
          <w:bCs/>
        </w:rPr>
        <w:t>P</w:t>
      </w:r>
      <w:r w:rsidR="00656E44" w:rsidRPr="00E342CE">
        <w:rPr>
          <w:rFonts w:ascii="Times New Roman" w:hAnsi="Times New Roman" w:cs="Times New Roman"/>
          <w:b/>
          <w:bCs/>
        </w:rPr>
        <w:t xml:space="preserve">HM </w:t>
      </w:r>
      <w:r w:rsidR="00261303" w:rsidRPr="00E342CE">
        <w:rPr>
          <w:rFonts w:ascii="Times New Roman" w:hAnsi="Times New Roman" w:cs="Times New Roman"/>
          <w:b/>
          <w:bCs/>
        </w:rPr>
        <w:t>4780</w:t>
      </w:r>
      <w:r w:rsidR="0042437E" w:rsidRPr="00E342CE">
        <w:rPr>
          <w:rFonts w:ascii="Times New Roman" w:hAnsi="Times New Roman" w:cs="Times New Roman"/>
          <w:b/>
          <w:bCs/>
        </w:rPr>
        <w:t>,</w:t>
      </w:r>
      <w:r w:rsidR="00261303" w:rsidRPr="00E342CE">
        <w:rPr>
          <w:rFonts w:ascii="Times New Roman" w:hAnsi="Times New Roman" w:cs="Times New Roman"/>
          <w:b/>
          <w:bCs/>
        </w:rPr>
        <w:t xml:space="preserve"> </w:t>
      </w:r>
      <w:r w:rsidR="0042437E" w:rsidRPr="00E342CE">
        <w:rPr>
          <w:rFonts w:ascii="Times New Roman" w:hAnsi="Times New Roman" w:cs="Times New Roman"/>
          <w:b/>
          <w:bCs/>
        </w:rPr>
        <w:t>I</w:t>
      </w:r>
      <w:r w:rsidR="00261303" w:rsidRPr="00E342CE">
        <w:rPr>
          <w:rFonts w:ascii="Times New Roman" w:hAnsi="Times New Roman" w:cs="Times New Roman"/>
          <w:b/>
          <w:bCs/>
        </w:rPr>
        <w:t xml:space="preserve">nternship </w:t>
      </w:r>
      <w:r w:rsidR="00656E44" w:rsidRPr="00E342CE">
        <w:rPr>
          <w:rFonts w:ascii="Times New Roman" w:hAnsi="Times New Roman" w:cs="Times New Roman"/>
          <w:b/>
          <w:bCs/>
        </w:rPr>
        <w:t>in</w:t>
      </w:r>
      <w:r w:rsidR="00261303" w:rsidRPr="00E342CE">
        <w:rPr>
          <w:rFonts w:ascii="Times New Roman" w:hAnsi="Times New Roman" w:cs="Times New Roman"/>
          <w:b/>
          <w:bCs/>
        </w:rPr>
        <w:t xml:space="preserve"> </w:t>
      </w:r>
      <w:r w:rsidR="0042437E" w:rsidRPr="00E342CE">
        <w:rPr>
          <w:rFonts w:ascii="Times New Roman" w:hAnsi="Times New Roman" w:cs="Times New Roman"/>
          <w:b/>
          <w:bCs/>
        </w:rPr>
        <w:t>D</w:t>
      </w:r>
      <w:r w:rsidR="00261303" w:rsidRPr="00E342CE">
        <w:rPr>
          <w:rFonts w:ascii="Times New Roman" w:hAnsi="Times New Roman" w:cs="Times New Roman"/>
          <w:b/>
          <w:bCs/>
        </w:rPr>
        <w:t xml:space="preserve">rug </w:t>
      </w:r>
      <w:r w:rsidR="0042437E" w:rsidRPr="00E342CE">
        <w:rPr>
          <w:rFonts w:ascii="Times New Roman" w:hAnsi="Times New Roman" w:cs="Times New Roman"/>
          <w:b/>
          <w:bCs/>
        </w:rPr>
        <w:t>D</w:t>
      </w:r>
      <w:r w:rsidR="00261303" w:rsidRPr="00E342CE">
        <w:rPr>
          <w:rFonts w:ascii="Times New Roman" w:hAnsi="Times New Roman" w:cs="Times New Roman"/>
          <w:b/>
          <w:bCs/>
        </w:rPr>
        <w:t xml:space="preserve">iscovery and </w:t>
      </w:r>
      <w:r w:rsidR="0042437E" w:rsidRPr="00E342CE">
        <w:rPr>
          <w:rFonts w:ascii="Times New Roman" w:hAnsi="Times New Roman" w:cs="Times New Roman"/>
          <w:b/>
          <w:bCs/>
        </w:rPr>
        <w:t>D</w:t>
      </w:r>
      <w:r w:rsidR="00261303" w:rsidRPr="00E342CE">
        <w:rPr>
          <w:rFonts w:ascii="Times New Roman" w:hAnsi="Times New Roman" w:cs="Times New Roman"/>
          <w:b/>
          <w:bCs/>
        </w:rPr>
        <w:t>esign</w:t>
      </w:r>
      <w:r w:rsidR="00261303" w:rsidRPr="00E342CE">
        <w:rPr>
          <w:rFonts w:ascii="Times New Roman" w:hAnsi="Times New Roman" w:cs="Times New Roman"/>
        </w:rPr>
        <w:t xml:space="preserve"> for 3 </w:t>
      </w:r>
      <w:r w:rsidR="0042437E" w:rsidRPr="00E342CE">
        <w:rPr>
          <w:rFonts w:ascii="Times New Roman" w:hAnsi="Times New Roman" w:cs="Times New Roman"/>
        </w:rPr>
        <w:t>h</w:t>
      </w:r>
      <w:r w:rsidR="00261303" w:rsidRPr="00E342CE">
        <w:rPr>
          <w:rFonts w:ascii="Times New Roman" w:hAnsi="Times New Roman" w:cs="Times New Roman"/>
        </w:rPr>
        <w:t>rs.</w:t>
      </w:r>
      <w:r w:rsidR="0042437E" w:rsidRPr="00E342CE">
        <w:rPr>
          <w:rFonts w:ascii="Times New Roman" w:hAnsi="Times New Roman" w:cs="Times New Roman"/>
        </w:rPr>
        <w:t xml:space="preserve"> You have </w:t>
      </w:r>
      <w:r w:rsidR="00FD08D8" w:rsidRPr="00E342CE">
        <w:rPr>
          <w:rFonts w:ascii="Times New Roman" w:hAnsi="Times New Roman" w:cs="Times New Roman"/>
        </w:rPr>
        <w:t>the catalogue description there</w:t>
      </w:r>
      <w:r w:rsidR="009F2389" w:rsidRPr="00E342CE">
        <w:rPr>
          <w:rFonts w:ascii="Times New Roman" w:hAnsi="Times New Roman" w:cs="Times New Roman"/>
        </w:rPr>
        <w:t>.</w:t>
      </w:r>
      <w:r w:rsidR="003A5BBD" w:rsidRPr="00E342CE">
        <w:rPr>
          <w:rFonts w:ascii="Times New Roman" w:hAnsi="Times New Roman" w:cs="Times New Roman"/>
        </w:rPr>
        <w:t xml:space="preserve"> </w:t>
      </w:r>
      <w:r w:rsidR="009F2389" w:rsidRPr="00E342CE">
        <w:rPr>
          <w:rFonts w:ascii="Times New Roman" w:hAnsi="Times New Roman" w:cs="Times New Roman"/>
        </w:rPr>
        <w:t xml:space="preserve">You have </w:t>
      </w:r>
      <w:r w:rsidR="003A5BBD" w:rsidRPr="00E342CE">
        <w:rPr>
          <w:rFonts w:ascii="Times New Roman" w:hAnsi="Times New Roman" w:cs="Times New Roman"/>
        </w:rPr>
        <w:t>t</w:t>
      </w:r>
      <w:r w:rsidR="00FD08D8" w:rsidRPr="00E342CE">
        <w:rPr>
          <w:rFonts w:ascii="Times New Roman" w:hAnsi="Times New Roman" w:cs="Times New Roman"/>
        </w:rPr>
        <w:t xml:space="preserve">he prereq. </w:t>
      </w:r>
      <w:r w:rsidR="003A5BBD" w:rsidRPr="00E342CE">
        <w:rPr>
          <w:rFonts w:ascii="Times New Roman" w:hAnsi="Times New Roman" w:cs="Times New Roman"/>
        </w:rPr>
        <w:t xml:space="preserve">One of the prereqs is proof of an accepted internship offer. </w:t>
      </w:r>
      <w:r w:rsidR="007312B4" w:rsidRPr="00E342CE">
        <w:rPr>
          <w:rFonts w:ascii="Times New Roman" w:hAnsi="Times New Roman" w:cs="Times New Roman"/>
        </w:rPr>
        <w:t>T</w:t>
      </w:r>
      <w:r w:rsidR="00074FE6" w:rsidRPr="00E342CE">
        <w:rPr>
          <w:rFonts w:ascii="Times New Roman" w:hAnsi="Times New Roman" w:cs="Times New Roman"/>
        </w:rPr>
        <w:t xml:space="preserve">he rationale is that this is simply developed for students in the Bachelor of </w:t>
      </w:r>
      <w:r w:rsidR="004D49F6" w:rsidRPr="00E342CE">
        <w:rPr>
          <w:rFonts w:ascii="Times New Roman" w:hAnsi="Times New Roman" w:cs="Times New Roman"/>
        </w:rPr>
        <w:t>S</w:t>
      </w:r>
      <w:r w:rsidR="00074FE6" w:rsidRPr="00E342CE">
        <w:rPr>
          <w:rFonts w:ascii="Times New Roman" w:hAnsi="Times New Roman" w:cs="Times New Roman"/>
        </w:rPr>
        <w:t xml:space="preserve">cience and </w:t>
      </w:r>
      <w:r w:rsidR="004D49F6" w:rsidRPr="00E342CE">
        <w:rPr>
          <w:rFonts w:ascii="Times New Roman" w:hAnsi="Times New Roman" w:cs="Times New Roman"/>
        </w:rPr>
        <w:t>D</w:t>
      </w:r>
      <w:r w:rsidR="00074FE6" w:rsidRPr="00E342CE">
        <w:rPr>
          <w:rFonts w:ascii="Times New Roman" w:hAnsi="Times New Roman" w:cs="Times New Roman"/>
        </w:rPr>
        <w:t xml:space="preserve">rug </w:t>
      </w:r>
      <w:r w:rsidR="004D49F6" w:rsidRPr="00E342CE">
        <w:rPr>
          <w:rFonts w:ascii="Times New Roman" w:hAnsi="Times New Roman" w:cs="Times New Roman"/>
        </w:rPr>
        <w:t>D</w:t>
      </w:r>
      <w:r w:rsidR="00074FE6" w:rsidRPr="00E342CE">
        <w:rPr>
          <w:rFonts w:ascii="Times New Roman" w:hAnsi="Times New Roman" w:cs="Times New Roman"/>
        </w:rPr>
        <w:t>iscovery</w:t>
      </w:r>
      <w:r w:rsidR="004D49F6" w:rsidRPr="00E342CE">
        <w:rPr>
          <w:rFonts w:ascii="Times New Roman" w:hAnsi="Times New Roman" w:cs="Times New Roman"/>
        </w:rPr>
        <w:t xml:space="preserve"> </w:t>
      </w:r>
      <w:r w:rsidR="00074FE6" w:rsidRPr="00E342CE">
        <w:rPr>
          <w:rFonts w:ascii="Times New Roman" w:hAnsi="Times New Roman" w:cs="Times New Roman"/>
        </w:rPr>
        <w:t xml:space="preserve">and </w:t>
      </w:r>
      <w:r w:rsidR="00CB4493" w:rsidRPr="00E342CE">
        <w:rPr>
          <w:rFonts w:ascii="Times New Roman" w:hAnsi="Times New Roman" w:cs="Times New Roman"/>
        </w:rPr>
        <w:t>d</w:t>
      </w:r>
      <w:r w:rsidR="00074FE6" w:rsidRPr="00E342CE">
        <w:rPr>
          <w:rFonts w:ascii="Times New Roman" w:hAnsi="Times New Roman" w:cs="Times New Roman"/>
        </w:rPr>
        <w:t>esigned to meet the practicum requirement.</w:t>
      </w:r>
    </w:p>
    <w:p w14:paraId="1E3D1DEE" w14:textId="027CEB17" w:rsidR="008801E8" w:rsidRPr="00E342CE" w:rsidRDefault="008801E8">
      <w:pPr>
        <w:rPr>
          <w:rFonts w:ascii="Times New Roman" w:hAnsi="Times New Roman" w:cs="Times New Roman"/>
        </w:rPr>
      </w:pPr>
      <w:r w:rsidRPr="00E342CE">
        <w:rPr>
          <w:rFonts w:ascii="Times New Roman" w:hAnsi="Times New Roman" w:cs="Times New Roman"/>
        </w:rPr>
        <w:t xml:space="preserve">New course number two is </w:t>
      </w:r>
      <w:r w:rsidRPr="00E342CE">
        <w:rPr>
          <w:rFonts w:ascii="Times New Roman" w:hAnsi="Times New Roman" w:cs="Times New Roman"/>
          <w:b/>
          <w:bCs/>
        </w:rPr>
        <w:t>P</w:t>
      </w:r>
      <w:r w:rsidR="00656E44" w:rsidRPr="00E342CE">
        <w:rPr>
          <w:rFonts w:ascii="Times New Roman" w:hAnsi="Times New Roman" w:cs="Times New Roman"/>
          <w:b/>
          <w:bCs/>
        </w:rPr>
        <w:t>HPR</w:t>
      </w:r>
      <w:r w:rsidRPr="00E342CE">
        <w:rPr>
          <w:rFonts w:ascii="Times New Roman" w:hAnsi="Times New Roman" w:cs="Times New Roman"/>
          <w:b/>
          <w:bCs/>
        </w:rPr>
        <w:t xml:space="preserve"> 2000, Introduction to Pharmacy and Pharmaceutical Sciences. </w:t>
      </w:r>
      <w:r w:rsidRPr="00E342CE">
        <w:rPr>
          <w:rFonts w:ascii="Times New Roman" w:hAnsi="Times New Roman" w:cs="Times New Roman"/>
        </w:rPr>
        <w:t>This is a</w:t>
      </w:r>
      <w:r w:rsidR="00816EBF" w:rsidRPr="00E342CE">
        <w:rPr>
          <w:rFonts w:ascii="Times New Roman" w:hAnsi="Times New Roman" w:cs="Times New Roman"/>
        </w:rPr>
        <w:t xml:space="preserve"> 1 hr. course, and it is designed </w:t>
      </w:r>
      <w:r w:rsidR="009C69BF" w:rsidRPr="00E342CE">
        <w:rPr>
          <w:rFonts w:ascii="Times New Roman" w:hAnsi="Times New Roman" w:cs="Times New Roman"/>
        </w:rPr>
        <w:t xml:space="preserve">for pre-pharmacy students to connect with </w:t>
      </w:r>
      <w:r w:rsidR="0089595B" w:rsidRPr="00E342CE">
        <w:rPr>
          <w:rFonts w:ascii="Times New Roman" w:hAnsi="Times New Roman" w:cs="Times New Roman"/>
        </w:rPr>
        <w:t xml:space="preserve">the </w:t>
      </w:r>
      <w:r w:rsidR="009C69BF" w:rsidRPr="00E342CE">
        <w:rPr>
          <w:rFonts w:ascii="Times New Roman" w:hAnsi="Times New Roman" w:cs="Times New Roman"/>
        </w:rPr>
        <w:t>college, explore career opportunities and so forth.</w:t>
      </w:r>
    </w:p>
    <w:p w14:paraId="5DA1C754" w14:textId="5981F595" w:rsidR="00B9036D" w:rsidRPr="00E342CE" w:rsidRDefault="005E11AA">
      <w:pPr>
        <w:rPr>
          <w:rFonts w:ascii="Times New Roman" w:hAnsi="Times New Roman" w:cs="Times New Roman"/>
        </w:rPr>
      </w:pPr>
      <w:r w:rsidRPr="00E342CE">
        <w:rPr>
          <w:rFonts w:ascii="Times New Roman" w:hAnsi="Times New Roman" w:cs="Times New Roman"/>
        </w:rPr>
        <w:t xml:space="preserve">New course number three, </w:t>
      </w:r>
      <w:r w:rsidR="00656E44" w:rsidRPr="00E342CE">
        <w:rPr>
          <w:rFonts w:ascii="Times New Roman" w:hAnsi="Times New Roman" w:cs="Times New Roman"/>
          <w:b/>
          <w:bCs/>
        </w:rPr>
        <w:t>PHPR</w:t>
      </w:r>
      <w:r w:rsidRPr="00E342CE">
        <w:rPr>
          <w:rFonts w:ascii="Times New Roman" w:hAnsi="Times New Roman" w:cs="Times New Roman"/>
          <w:b/>
          <w:bCs/>
        </w:rPr>
        <w:t xml:space="preserve"> 3150, </w:t>
      </w:r>
      <w:r w:rsidR="00794021" w:rsidRPr="00E342CE">
        <w:rPr>
          <w:rFonts w:ascii="Times New Roman" w:hAnsi="Times New Roman" w:cs="Times New Roman"/>
          <w:b/>
          <w:bCs/>
        </w:rPr>
        <w:t>Essentials of U</w:t>
      </w:r>
      <w:r w:rsidR="00656E44" w:rsidRPr="00E342CE">
        <w:rPr>
          <w:rFonts w:ascii="Times New Roman" w:hAnsi="Times New Roman" w:cs="Times New Roman"/>
          <w:b/>
          <w:bCs/>
        </w:rPr>
        <w:t>.</w:t>
      </w:r>
      <w:r w:rsidR="00794021" w:rsidRPr="00E342CE">
        <w:rPr>
          <w:rFonts w:ascii="Times New Roman" w:hAnsi="Times New Roman" w:cs="Times New Roman"/>
          <w:b/>
          <w:bCs/>
        </w:rPr>
        <w:t>S</w:t>
      </w:r>
      <w:r w:rsidR="00656E44" w:rsidRPr="00E342CE">
        <w:rPr>
          <w:rFonts w:ascii="Times New Roman" w:hAnsi="Times New Roman" w:cs="Times New Roman"/>
          <w:b/>
          <w:bCs/>
        </w:rPr>
        <w:t>.</w:t>
      </w:r>
      <w:r w:rsidR="00794021" w:rsidRPr="00E342CE">
        <w:rPr>
          <w:rFonts w:ascii="Times New Roman" w:hAnsi="Times New Roman" w:cs="Times New Roman"/>
          <w:b/>
          <w:bCs/>
        </w:rPr>
        <w:t xml:space="preserve"> Healthcare Delivery and </w:t>
      </w:r>
      <w:r w:rsidR="004C5A77" w:rsidRPr="00E342CE">
        <w:rPr>
          <w:rFonts w:ascii="Times New Roman" w:hAnsi="Times New Roman" w:cs="Times New Roman"/>
          <w:b/>
          <w:bCs/>
        </w:rPr>
        <w:t>Pharmacoeconomic</w:t>
      </w:r>
      <w:r w:rsidR="00794021" w:rsidRPr="00E342CE">
        <w:rPr>
          <w:rFonts w:ascii="Times New Roman" w:hAnsi="Times New Roman" w:cs="Times New Roman"/>
          <w:b/>
          <w:bCs/>
        </w:rPr>
        <w:t xml:space="preserve"> Evaluation</w:t>
      </w:r>
      <w:r w:rsidR="00794021" w:rsidRPr="00E342CE">
        <w:rPr>
          <w:rFonts w:ascii="Times New Roman" w:hAnsi="Times New Roman" w:cs="Times New Roman"/>
        </w:rPr>
        <w:t xml:space="preserve">. </w:t>
      </w:r>
      <w:r w:rsidR="00AC4545" w:rsidRPr="00E342CE">
        <w:rPr>
          <w:rFonts w:ascii="Times New Roman" w:hAnsi="Times New Roman" w:cs="Times New Roman"/>
        </w:rPr>
        <w:t>This is a 2</w:t>
      </w:r>
      <w:r w:rsidR="008B030A" w:rsidRPr="00E342CE">
        <w:rPr>
          <w:rFonts w:ascii="Times New Roman" w:hAnsi="Times New Roman" w:cs="Times New Roman"/>
        </w:rPr>
        <w:t xml:space="preserve"> </w:t>
      </w:r>
      <w:r w:rsidR="00AC4545" w:rsidRPr="00E342CE">
        <w:rPr>
          <w:rFonts w:ascii="Times New Roman" w:hAnsi="Times New Roman" w:cs="Times New Roman"/>
        </w:rPr>
        <w:t>hr. course. Understanding of the essential components of health care delivery.</w:t>
      </w:r>
      <w:r w:rsidR="00D044CA" w:rsidRPr="00E342CE">
        <w:rPr>
          <w:rFonts w:ascii="Times New Roman" w:hAnsi="Times New Roman" w:cs="Times New Roman"/>
        </w:rPr>
        <w:t xml:space="preserve"> This course was developed to align with program learning outcomes for the proposed drug discovery and design program.</w:t>
      </w:r>
    </w:p>
    <w:p w14:paraId="67F0B381" w14:textId="2F5D5D92" w:rsidR="00587D83" w:rsidRPr="00E342CE" w:rsidRDefault="00283A59" w:rsidP="00587D83">
      <w:pPr>
        <w:rPr>
          <w:rFonts w:ascii="Times New Roman" w:hAnsi="Times New Roman" w:cs="Times New Roman"/>
        </w:rPr>
      </w:pPr>
      <w:r w:rsidRPr="00E342CE">
        <w:rPr>
          <w:rFonts w:ascii="Times New Roman" w:hAnsi="Times New Roman" w:cs="Times New Roman"/>
        </w:rPr>
        <w:t>Number four, the last new course</w:t>
      </w:r>
      <w:r w:rsidR="000C5625" w:rsidRPr="00E342CE">
        <w:rPr>
          <w:rFonts w:ascii="Times New Roman" w:hAnsi="Times New Roman" w:cs="Times New Roman"/>
        </w:rPr>
        <w:t xml:space="preserve">. </w:t>
      </w:r>
      <w:r w:rsidR="000C5625" w:rsidRPr="00E342CE">
        <w:rPr>
          <w:rFonts w:ascii="Times New Roman" w:hAnsi="Times New Roman" w:cs="Times New Roman"/>
          <w:b/>
          <w:bCs/>
        </w:rPr>
        <w:t>T</w:t>
      </w:r>
      <w:r w:rsidR="004C5A77" w:rsidRPr="00E342CE">
        <w:rPr>
          <w:rFonts w:ascii="Times New Roman" w:hAnsi="Times New Roman" w:cs="Times New Roman"/>
          <w:b/>
          <w:bCs/>
        </w:rPr>
        <w:t>HR</w:t>
      </w:r>
      <w:r w:rsidR="000C5625" w:rsidRPr="00E342CE">
        <w:rPr>
          <w:rFonts w:ascii="Times New Roman" w:hAnsi="Times New Roman" w:cs="Times New Roman"/>
          <w:b/>
          <w:bCs/>
        </w:rPr>
        <w:t xml:space="preserve"> 2700, Introduction to Dance</w:t>
      </w:r>
      <w:r w:rsidR="000C5625" w:rsidRPr="00E342CE">
        <w:rPr>
          <w:rFonts w:ascii="Times New Roman" w:hAnsi="Times New Roman" w:cs="Times New Roman"/>
        </w:rPr>
        <w:t xml:space="preserve">, 3 hrs. </w:t>
      </w:r>
      <w:r w:rsidR="00CF12C1" w:rsidRPr="00E342CE">
        <w:rPr>
          <w:rFonts w:ascii="Times New Roman" w:hAnsi="Times New Roman" w:cs="Times New Roman"/>
        </w:rPr>
        <w:t xml:space="preserve">This course is an introduction to the art of dance and so forth. Rationale, the department </w:t>
      </w:r>
      <w:r w:rsidR="00DF20BC" w:rsidRPr="00E342CE">
        <w:rPr>
          <w:rFonts w:ascii="Times New Roman" w:hAnsi="Times New Roman" w:cs="Times New Roman"/>
        </w:rPr>
        <w:t>ha</w:t>
      </w:r>
      <w:r w:rsidR="00CF12C1" w:rsidRPr="00E342CE">
        <w:rPr>
          <w:rFonts w:ascii="Times New Roman" w:hAnsi="Times New Roman" w:cs="Times New Roman"/>
        </w:rPr>
        <w:t xml:space="preserve">s offered this course successfully </w:t>
      </w:r>
      <w:r w:rsidR="00DF20BC" w:rsidRPr="00E342CE">
        <w:rPr>
          <w:rFonts w:ascii="Times New Roman" w:hAnsi="Times New Roman" w:cs="Times New Roman"/>
        </w:rPr>
        <w:t>three</w:t>
      </w:r>
      <w:r w:rsidR="00CF12C1" w:rsidRPr="00E342CE">
        <w:rPr>
          <w:rFonts w:ascii="Times New Roman" w:hAnsi="Times New Roman" w:cs="Times New Roman"/>
        </w:rPr>
        <w:t xml:space="preserve"> times as a </w:t>
      </w:r>
      <w:r w:rsidR="00587D83" w:rsidRPr="00E342CE">
        <w:rPr>
          <w:rFonts w:ascii="Times New Roman" w:hAnsi="Times New Roman" w:cs="Times New Roman"/>
        </w:rPr>
        <w:t>special project</w:t>
      </w:r>
      <w:r w:rsidR="00CF12C1" w:rsidRPr="00E342CE">
        <w:rPr>
          <w:rFonts w:ascii="Times New Roman" w:hAnsi="Times New Roman" w:cs="Times New Roman"/>
        </w:rPr>
        <w:t xml:space="preserve"> course and has been</w:t>
      </w:r>
      <w:r w:rsidR="00DF20BC" w:rsidRPr="00E342CE">
        <w:rPr>
          <w:rFonts w:ascii="Times New Roman" w:hAnsi="Times New Roman" w:cs="Times New Roman"/>
        </w:rPr>
        <w:t xml:space="preserve"> successful. </w:t>
      </w:r>
    </w:p>
    <w:p w14:paraId="0419FEC7" w14:textId="752D55D5" w:rsidR="00062720" w:rsidRPr="00E342CE" w:rsidRDefault="00062720" w:rsidP="00587D83">
      <w:pPr>
        <w:rPr>
          <w:rFonts w:ascii="Times New Roman" w:hAnsi="Times New Roman" w:cs="Times New Roman"/>
        </w:rPr>
      </w:pPr>
      <w:r w:rsidRPr="00E342CE">
        <w:rPr>
          <w:rFonts w:ascii="Times New Roman" w:hAnsi="Times New Roman" w:cs="Times New Roman"/>
          <w:b/>
          <w:bCs/>
        </w:rPr>
        <w:t>President Rouillard cont’d:</w:t>
      </w:r>
      <w:r w:rsidRPr="00E342CE">
        <w:rPr>
          <w:rFonts w:ascii="Times New Roman" w:hAnsi="Times New Roman" w:cs="Times New Roman"/>
        </w:rPr>
        <w:t xml:space="preserve"> Any questions on the new courses? </w:t>
      </w:r>
      <w:r w:rsidR="006571AD" w:rsidRPr="00E342CE">
        <w:rPr>
          <w:rFonts w:ascii="Times New Roman" w:hAnsi="Times New Roman" w:cs="Times New Roman"/>
        </w:rPr>
        <w:t xml:space="preserve">In that case, I will ask those of you online to indicate whether you </w:t>
      </w:r>
      <w:r w:rsidR="00495927" w:rsidRPr="00E342CE">
        <w:rPr>
          <w:rFonts w:ascii="Times New Roman" w:hAnsi="Times New Roman" w:cs="Times New Roman"/>
        </w:rPr>
        <w:t xml:space="preserve">approve, </w:t>
      </w:r>
      <w:r w:rsidR="00D3731F" w:rsidRPr="00E342CE">
        <w:rPr>
          <w:rFonts w:ascii="Times New Roman" w:hAnsi="Times New Roman" w:cs="Times New Roman"/>
        </w:rPr>
        <w:t>disapprove,</w:t>
      </w:r>
      <w:r w:rsidR="00495927" w:rsidRPr="00E342CE">
        <w:rPr>
          <w:rFonts w:ascii="Times New Roman" w:hAnsi="Times New Roman" w:cs="Times New Roman"/>
        </w:rPr>
        <w:t xml:space="preserve"> or abstain on these new courses. And I’ll ask the same </w:t>
      </w:r>
      <w:r w:rsidR="00BD2E73" w:rsidRPr="00E342CE">
        <w:rPr>
          <w:rFonts w:ascii="Times New Roman" w:hAnsi="Times New Roman" w:cs="Times New Roman"/>
        </w:rPr>
        <w:t>of the people in the room. All those who approve of these new course</w:t>
      </w:r>
      <w:r w:rsidR="006C227B" w:rsidRPr="00E342CE">
        <w:rPr>
          <w:rFonts w:ascii="Times New Roman" w:hAnsi="Times New Roman" w:cs="Times New Roman"/>
        </w:rPr>
        <w:t>s</w:t>
      </w:r>
      <w:r w:rsidR="00BD2E73" w:rsidRPr="00E342CE">
        <w:rPr>
          <w:rFonts w:ascii="Times New Roman" w:hAnsi="Times New Roman" w:cs="Times New Roman"/>
        </w:rPr>
        <w:t xml:space="preserve">, please indicate </w:t>
      </w:r>
      <w:r w:rsidR="006C227B" w:rsidRPr="00E342CE">
        <w:rPr>
          <w:rFonts w:ascii="Times New Roman" w:hAnsi="Times New Roman" w:cs="Times New Roman"/>
        </w:rPr>
        <w:t xml:space="preserve">by saying, ‘aye,’ disapprove or abstain. </w:t>
      </w:r>
      <w:r w:rsidR="006C227B" w:rsidRPr="00E342CE">
        <w:rPr>
          <w:rFonts w:ascii="Times New Roman" w:hAnsi="Times New Roman" w:cs="Times New Roman"/>
          <w:b/>
          <w:bCs/>
          <w:i/>
          <w:iCs/>
        </w:rPr>
        <w:t>Motion Approved.</w:t>
      </w:r>
      <w:r w:rsidR="006C227B" w:rsidRPr="00E342CE">
        <w:rPr>
          <w:rFonts w:ascii="Times New Roman" w:hAnsi="Times New Roman" w:cs="Times New Roman"/>
        </w:rPr>
        <w:t xml:space="preserve"> </w:t>
      </w:r>
    </w:p>
    <w:p w14:paraId="3D85DAA5" w14:textId="77777777" w:rsidR="0091538F" w:rsidRPr="00E342CE" w:rsidRDefault="009476B6" w:rsidP="00587D83">
      <w:pPr>
        <w:rPr>
          <w:rFonts w:ascii="Times New Roman" w:hAnsi="Times New Roman" w:cs="Times New Roman"/>
        </w:rPr>
      </w:pPr>
      <w:r w:rsidRPr="00E342CE">
        <w:rPr>
          <w:rFonts w:ascii="Times New Roman" w:hAnsi="Times New Roman" w:cs="Times New Roman"/>
        </w:rPr>
        <w:t>Then the other course modifications, as I said, there</w:t>
      </w:r>
      <w:r w:rsidR="00CC4078" w:rsidRPr="00E342CE">
        <w:rPr>
          <w:rFonts w:ascii="Times New Roman" w:hAnsi="Times New Roman" w:cs="Times New Roman"/>
        </w:rPr>
        <w:t>’s</w:t>
      </w:r>
      <w:r w:rsidRPr="00E342CE">
        <w:rPr>
          <w:rFonts w:ascii="Times New Roman" w:hAnsi="Times New Roman" w:cs="Times New Roman"/>
        </w:rPr>
        <w:t xml:space="preserve"> about </w:t>
      </w:r>
      <w:r w:rsidR="00CC4078" w:rsidRPr="00E342CE">
        <w:rPr>
          <w:rFonts w:ascii="Times New Roman" w:hAnsi="Times New Roman" w:cs="Times New Roman"/>
        </w:rPr>
        <w:t>25 of them</w:t>
      </w:r>
      <w:r w:rsidR="00983F03" w:rsidRPr="00E342CE">
        <w:rPr>
          <w:rFonts w:ascii="Times New Roman" w:hAnsi="Times New Roman" w:cs="Times New Roman"/>
        </w:rPr>
        <w:t xml:space="preserve"> </w:t>
      </w:r>
      <w:r w:rsidR="00CC4078" w:rsidRPr="00E342CE">
        <w:rPr>
          <w:rFonts w:ascii="Times New Roman" w:hAnsi="Times New Roman" w:cs="Times New Roman"/>
        </w:rPr>
        <w:t>and</w:t>
      </w:r>
      <w:r w:rsidRPr="00E342CE">
        <w:rPr>
          <w:rFonts w:ascii="Times New Roman" w:hAnsi="Times New Roman" w:cs="Times New Roman"/>
        </w:rPr>
        <w:t xml:space="preserve"> </w:t>
      </w:r>
      <w:r w:rsidR="00CC4078" w:rsidRPr="00E342CE">
        <w:rPr>
          <w:rFonts w:ascii="Times New Roman" w:hAnsi="Times New Roman" w:cs="Times New Roman"/>
        </w:rPr>
        <w:t>a</w:t>
      </w:r>
      <w:r w:rsidRPr="00E342CE">
        <w:rPr>
          <w:rFonts w:ascii="Times New Roman" w:hAnsi="Times New Roman" w:cs="Times New Roman"/>
        </w:rPr>
        <w:t xml:space="preserve"> lot of them </w:t>
      </w:r>
      <w:r w:rsidR="00CC4078" w:rsidRPr="00E342CE">
        <w:rPr>
          <w:rFonts w:ascii="Times New Roman" w:hAnsi="Times New Roman" w:cs="Times New Roman"/>
        </w:rPr>
        <w:t xml:space="preserve">are in blocks. </w:t>
      </w:r>
      <w:r w:rsidR="00983F03" w:rsidRPr="00E342CE">
        <w:rPr>
          <w:rFonts w:ascii="Times New Roman" w:hAnsi="Times New Roman" w:cs="Times New Roman"/>
        </w:rPr>
        <w:t>While Quinetta is looking at the votes,</w:t>
      </w:r>
      <w:r w:rsidR="00B04892" w:rsidRPr="00E342CE">
        <w:rPr>
          <w:rFonts w:ascii="Times New Roman" w:hAnsi="Times New Roman" w:cs="Times New Roman"/>
        </w:rPr>
        <w:t xml:space="preserve"> some of these course modifications are pretty straight forward.</w:t>
      </w:r>
      <w:r w:rsidR="00983F03" w:rsidRPr="00E342CE">
        <w:rPr>
          <w:rFonts w:ascii="Times New Roman" w:hAnsi="Times New Roman" w:cs="Times New Roman"/>
        </w:rPr>
        <w:t xml:space="preserve"> </w:t>
      </w:r>
      <w:r w:rsidR="00B04892" w:rsidRPr="00E342CE">
        <w:rPr>
          <w:rFonts w:ascii="Times New Roman" w:hAnsi="Times New Roman" w:cs="Times New Roman"/>
        </w:rPr>
        <w:t>So, I'll get started with some of them until we can pull the list up</w:t>
      </w:r>
      <w:r w:rsidR="00732E60" w:rsidRPr="00E342CE">
        <w:rPr>
          <w:rFonts w:ascii="Times New Roman" w:hAnsi="Times New Roman" w:cs="Times New Roman"/>
        </w:rPr>
        <w:t xml:space="preserve"> again. </w:t>
      </w:r>
    </w:p>
    <w:p w14:paraId="42D1148B" w14:textId="145C8C7A" w:rsidR="00587D83" w:rsidRPr="00E342CE" w:rsidRDefault="0091538F" w:rsidP="00587D83">
      <w:pPr>
        <w:rPr>
          <w:rFonts w:ascii="Times New Roman" w:hAnsi="Times New Roman" w:cs="Times New Roman"/>
        </w:rPr>
      </w:pPr>
      <w:r w:rsidRPr="00E342CE">
        <w:rPr>
          <w:rFonts w:ascii="Times New Roman" w:hAnsi="Times New Roman" w:cs="Times New Roman"/>
        </w:rPr>
        <w:t>T</w:t>
      </w:r>
      <w:r w:rsidR="00732E60" w:rsidRPr="00E342CE">
        <w:rPr>
          <w:rFonts w:ascii="Times New Roman" w:hAnsi="Times New Roman" w:cs="Times New Roman"/>
        </w:rPr>
        <w:t xml:space="preserve">he first course modification is </w:t>
      </w:r>
      <w:r w:rsidR="00587D83" w:rsidRPr="00E342CE">
        <w:rPr>
          <w:rFonts w:ascii="Times New Roman" w:hAnsi="Times New Roman" w:cs="Times New Roman"/>
          <w:b/>
          <w:bCs/>
        </w:rPr>
        <w:t>CHEE 2230, Chemical Eng</w:t>
      </w:r>
      <w:r w:rsidR="00E40CE5" w:rsidRPr="00E342CE">
        <w:rPr>
          <w:rFonts w:ascii="Times New Roman" w:hAnsi="Times New Roman" w:cs="Times New Roman"/>
          <w:b/>
          <w:bCs/>
        </w:rPr>
        <w:t>ineering Thermodynamics</w:t>
      </w:r>
      <w:r w:rsidR="00732E60" w:rsidRPr="00E342CE">
        <w:rPr>
          <w:rFonts w:ascii="Times New Roman" w:hAnsi="Times New Roman" w:cs="Times New Roman"/>
        </w:rPr>
        <w:t xml:space="preserve">. The only change here is </w:t>
      </w:r>
      <w:r w:rsidR="005950BF" w:rsidRPr="00E342CE">
        <w:rPr>
          <w:rFonts w:ascii="Times New Roman" w:hAnsi="Times New Roman" w:cs="Times New Roman"/>
        </w:rPr>
        <w:t>that it will be open to chemical engineering and environmental engineering majors only</w:t>
      </w:r>
      <w:r w:rsidR="001C518B" w:rsidRPr="00E342CE">
        <w:rPr>
          <w:rFonts w:ascii="Times New Roman" w:hAnsi="Times New Roman" w:cs="Times New Roman"/>
        </w:rPr>
        <w:t xml:space="preserve">, and updated SLOs in accordance with </w:t>
      </w:r>
      <w:r w:rsidR="005B7710" w:rsidRPr="00E342CE">
        <w:rPr>
          <w:rFonts w:ascii="Times New Roman" w:hAnsi="Times New Roman" w:cs="Times New Roman"/>
        </w:rPr>
        <w:t xml:space="preserve">ABET </w:t>
      </w:r>
      <w:r w:rsidR="001C518B" w:rsidRPr="00E342CE">
        <w:rPr>
          <w:rFonts w:ascii="Times New Roman" w:hAnsi="Times New Roman" w:cs="Times New Roman"/>
        </w:rPr>
        <w:t xml:space="preserve">accreditation. </w:t>
      </w:r>
    </w:p>
    <w:p w14:paraId="4587B072" w14:textId="5AC7BB7A" w:rsidR="00E40CE5" w:rsidRPr="00E342CE" w:rsidRDefault="005B7710" w:rsidP="00587D83">
      <w:pPr>
        <w:rPr>
          <w:rFonts w:ascii="Times New Roman" w:hAnsi="Times New Roman" w:cs="Times New Roman"/>
        </w:rPr>
      </w:pPr>
      <w:r w:rsidRPr="00E342CE">
        <w:rPr>
          <w:rFonts w:ascii="Times New Roman" w:hAnsi="Times New Roman" w:cs="Times New Roman"/>
        </w:rPr>
        <w:lastRenderedPageBreak/>
        <w:t xml:space="preserve">The second course modification is </w:t>
      </w:r>
      <w:r w:rsidR="00E40CE5" w:rsidRPr="00E342CE">
        <w:rPr>
          <w:rFonts w:ascii="Times New Roman" w:hAnsi="Times New Roman" w:cs="Times New Roman"/>
          <w:b/>
          <w:bCs/>
        </w:rPr>
        <w:t>CI 3430, Phonics and World Identification</w:t>
      </w:r>
      <w:r w:rsidR="0010536D" w:rsidRPr="00E342CE">
        <w:rPr>
          <w:rFonts w:ascii="Times New Roman" w:hAnsi="Times New Roman" w:cs="Times New Roman"/>
          <w:b/>
          <w:bCs/>
        </w:rPr>
        <w:t>.</w:t>
      </w:r>
      <w:r w:rsidR="0010536D" w:rsidRPr="00E342CE">
        <w:rPr>
          <w:rFonts w:ascii="Times New Roman" w:hAnsi="Times New Roman" w:cs="Times New Roman"/>
        </w:rPr>
        <w:t xml:space="preserve"> This is the title change to phonics and word identification.</w:t>
      </w:r>
      <w:r w:rsidR="00E40CE5" w:rsidRPr="00E342CE">
        <w:rPr>
          <w:rFonts w:ascii="Times New Roman" w:hAnsi="Times New Roman" w:cs="Times New Roman"/>
        </w:rPr>
        <w:t xml:space="preserve"> </w:t>
      </w:r>
      <w:r w:rsidR="00964F36" w:rsidRPr="00E342CE">
        <w:rPr>
          <w:rFonts w:ascii="Times New Roman" w:hAnsi="Times New Roman" w:cs="Times New Roman"/>
        </w:rPr>
        <w:t>You have here the catalog change. The new language is green, the old language is red</w:t>
      </w:r>
      <w:r w:rsidR="00474E42" w:rsidRPr="00E342CE">
        <w:rPr>
          <w:rFonts w:ascii="Times New Roman" w:hAnsi="Times New Roman" w:cs="Times New Roman"/>
        </w:rPr>
        <w:t>,</w:t>
      </w:r>
      <w:r w:rsidR="00964F36" w:rsidRPr="00E342CE">
        <w:rPr>
          <w:rFonts w:ascii="Times New Roman" w:hAnsi="Times New Roman" w:cs="Times New Roman"/>
        </w:rPr>
        <w:t xml:space="preserve"> and updated</w:t>
      </w:r>
      <w:r w:rsidR="00474E42" w:rsidRPr="00E342CE">
        <w:rPr>
          <w:rFonts w:ascii="Times New Roman" w:hAnsi="Times New Roman" w:cs="Times New Roman"/>
        </w:rPr>
        <w:t xml:space="preserve"> SLOs. </w:t>
      </w:r>
      <w:r w:rsidR="00BC0514" w:rsidRPr="00E342CE">
        <w:rPr>
          <w:rFonts w:ascii="Times New Roman" w:hAnsi="Times New Roman" w:cs="Times New Roman"/>
        </w:rPr>
        <w:t xml:space="preserve">And </w:t>
      </w:r>
      <w:r w:rsidR="00474E42" w:rsidRPr="00E342CE">
        <w:rPr>
          <w:rFonts w:ascii="Times New Roman" w:hAnsi="Times New Roman" w:cs="Times New Roman"/>
        </w:rPr>
        <w:t xml:space="preserve">I believe I’ve already corrected that language </w:t>
      </w:r>
      <w:r w:rsidR="00BC0514" w:rsidRPr="00E342CE">
        <w:rPr>
          <w:rFonts w:ascii="Times New Roman" w:hAnsi="Times New Roman" w:cs="Times New Roman"/>
        </w:rPr>
        <w:t>because I was given permission to do so</w:t>
      </w:r>
      <w:r w:rsidR="000A04FC" w:rsidRPr="00E342CE">
        <w:rPr>
          <w:rFonts w:ascii="Times New Roman" w:hAnsi="Times New Roman" w:cs="Times New Roman"/>
        </w:rPr>
        <w:t xml:space="preserve"> </w:t>
      </w:r>
      <w:r w:rsidR="00BC0514" w:rsidRPr="00E342CE">
        <w:rPr>
          <w:rFonts w:ascii="Times New Roman" w:hAnsi="Times New Roman" w:cs="Times New Roman"/>
        </w:rPr>
        <w:t xml:space="preserve">by the presenter of this course. </w:t>
      </w:r>
    </w:p>
    <w:p w14:paraId="4431F822" w14:textId="437A9D6D" w:rsidR="00E40CE5" w:rsidRPr="00E342CE" w:rsidRDefault="00AF1945" w:rsidP="00587D83">
      <w:pPr>
        <w:rPr>
          <w:rFonts w:ascii="Times New Roman" w:hAnsi="Times New Roman" w:cs="Times New Roman"/>
        </w:rPr>
      </w:pPr>
      <w:r w:rsidRPr="00E342CE">
        <w:rPr>
          <w:rFonts w:ascii="Times New Roman" w:hAnsi="Times New Roman" w:cs="Times New Roman"/>
        </w:rPr>
        <w:t xml:space="preserve">Number three, </w:t>
      </w:r>
      <w:r w:rsidR="00E40CE5" w:rsidRPr="00E342CE">
        <w:rPr>
          <w:rFonts w:ascii="Times New Roman" w:hAnsi="Times New Roman" w:cs="Times New Roman"/>
          <w:b/>
          <w:bCs/>
        </w:rPr>
        <w:t xml:space="preserve">CI </w:t>
      </w:r>
      <w:r w:rsidR="006974F2" w:rsidRPr="00E342CE">
        <w:rPr>
          <w:rFonts w:ascii="Times New Roman" w:hAnsi="Times New Roman" w:cs="Times New Roman"/>
          <w:b/>
          <w:bCs/>
        </w:rPr>
        <w:t>4930, Internship/Student Teaching</w:t>
      </w:r>
      <w:r w:rsidR="0003572A" w:rsidRPr="00E342CE">
        <w:rPr>
          <w:rFonts w:ascii="Times New Roman" w:hAnsi="Times New Roman" w:cs="Times New Roman"/>
        </w:rPr>
        <w:t>. This is a gr</w:t>
      </w:r>
      <w:r w:rsidR="003B06AF" w:rsidRPr="00E342CE">
        <w:rPr>
          <w:rFonts w:ascii="Times New Roman" w:hAnsi="Times New Roman" w:cs="Times New Roman"/>
        </w:rPr>
        <w:t xml:space="preserve">ade </w:t>
      </w:r>
      <w:r w:rsidR="0003572A" w:rsidRPr="00E342CE">
        <w:rPr>
          <w:rFonts w:ascii="Times New Roman" w:hAnsi="Times New Roman" w:cs="Times New Roman"/>
        </w:rPr>
        <w:t>change from standard letter to satisfactory</w:t>
      </w:r>
      <w:r w:rsidR="00DF4915" w:rsidRPr="00E342CE">
        <w:rPr>
          <w:rFonts w:ascii="Times New Roman" w:hAnsi="Times New Roman" w:cs="Times New Roman"/>
        </w:rPr>
        <w:t>/</w:t>
      </w:r>
      <w:r w:rsidR="0003572A" w:rsidRPr="00E342CE">
        <w:rPr>
          <w:rFonts w:ascii="Times New Roman" w:hAnsi="Times New Roman" w:cs="Times New Roman"/>
        </w:rPr>
        <w:t>unsatisfactory</w:t>
      </w:r>
      <w:r w:rsidR="00563956" w:rsidRPr="00E342CE">
        <w:rPr>
          <w:rFonts w:ascii="Times New Roman" w:hAnsi="Times New Roman" w:cs="Times New Roman"/>
        </w:rPr>
        <w:t xml:space="preserve">, </w:t>
      </w:r>
      <w:r w:rsidR="003454A2" w:rsidRPr="00E342CE">
        <w:rPr>
          <w:rFonts w:ascii="Times New Roman" w:hAnsi="Times New Roman" w:cs="Times New Roman"/>
        </w:rPr>
        <w:t>and</w:t>
      </w:r>
      <w:r w:rsidR="00563956" w:rsidRPr="00E342CE">
        <w:rPr>
          <w:rFonts w:ascii="Times New Roman" w:hAnsi="Times New Roman" w:cs="Times New Roman"/>
        </w:rPr>
        <w:t xml:space="preserve"> addition of </w:t>
      </w:r>
      <w:r w:rsidR="003B06AF" w:rsidRPr="00E342CE">
        <w:rPr>
          <w:rFonts w:ascii="Times New Roman" w:hAnsi="Times New Roman" w:cs="Times New Roman"/>
        </w:rPr>
        <w:t>co</w:t>
      </w:r>
      <w:r w:rsidR="007A434F" w:rsidRPr="00E342CE">
        <w:rPr>
          <w:rFonts w:ascii="Times New Roman" w:hAnsi="Times New Roman" w:cs="Times New Roman"/>
        </w:rPr>
        <w:t>reqs</w:t>
      </w:r>
      <w:r w:rsidR="00563956" w:rsidRPr="00E342CE">
        <w:rPr>
          <w:rFonts w:ascii="Times New Roman" w:hAnsi="Times New Roman" w:cs="Times New Roman"/>
        </w:rPr>
        <w:t xml:space="preserve">. </w:t>
      </w:r>
    </w:p>
    <w:p w14:paraId="58F32F4C" w14:textId="7F9D30B5" w:rsidR="00193AC8" w:rsidRPr="00E342CE" w:rsidRDefault="00563956" w:rsidP="00587D83">
      <w:pPr>
        <w:rPr>
          <w:rFonts w:ascii="Times New Roman" w:hAnsi="Times New Roman" w:cs="Times New Roman"/>
        </w:rPr>
      </w:pPr>
      <w:r w:rsidRPr="00E342CE">
        <w:rPr>
          <w:rFonts w:ascii="Times New Roman" w:hAnsi="Times New Roman" w:cs="Times New Roman"/>
        </w:rPr>
        <w:t xml:space="preserve">Number four, </w:t>
      </w:r>
      <w:r w:rsidR="006974F2" w:rsidRPr="00E342CE">
        <w:rPr>
          <w:rFonts w:ascii="Times New Roman" w:hAnsi="Times New Roman" w:cs="Times New Roman"/>
          <w:b/>
          <w:bCs/>
        </w:rPr>
        <w:t xml:space="preserve">DST </w:t>
      </w:r>
      <w:r w:rsidR="000549D9" w:rsidRPr="00E342CE">
        <w:rPr>
          <w:rFonts w:ascii="Times New Roman" w:hAnsi="Times New Roman" w:cs="Times New Roman"/>
          <w:b/>
          <w:bCs/>
        </w:rPr>
        <w:t>2</w:t>
      </w:r>
      <w:r w:rsidR="006974F2" w:rsidRPr="00E342CE">
        <w:rPr>
          <w:rFonts w:ascii="Times New Roman" w:hAnsi="Times New Roman" w:cs="Times New Roman"/>
          <w:b/>
          <w:bCs/>
        </w:rPr>
        <w:t>980, Special Topics</w:t>
      </w:r>
      <w:r w:rsidR="003454A2" w:rsidRPr="00E342CE">
        <w:rPr>
          <w:rFonts w:ascii="Times New Roman" w:hAnsi="Times New Roman" w:cs="Times New Roman"/>
        </w:rPr>
        <w:t xml:space="preserve">. </w:t>
      </w:r>
      <w:r w:rsidR="006C0248" w:rsidRPr="00E342CE">
        <w:rPr>
          <w:rFonts w:ascii="Times New Roman" w:hAnsi="Times New Roman" w:cs="Times New Roman"/>
        </w:rPr>
        <w:t>This is a change in credit hours from 3 to a variable 1 to 4, repeatable up to 6.</w:t>
      </w:r>
      <w:r w:rsidR="000549D9" w:rsidRPr="00E342CE">
        <w:rPr>
          <w:rFonts w:ascii="Times New Roman" w:hAnsi="Times New Roman" w:cs="Times New Roman"/>
        </w:rPr>
        <w:t xml:space="preserve"> </w:t>
      </w:r>
      <w:r w:rsidR="002B27CC" w:rsidRPr="00E342CE">
        <w:rPr>
          <w:rFonts w:ascii="Times New Roman" w:hAnsi="Times New Roman" w:cs="Times New Roman"/>
        </w:rPr>
        <w:t xml:space="preserve">Same thing with course five, </w:t>
      </w:r>
      <w:r w:rsidR="006974F2" w:rsidRPr="00E342CE">
        <w:rPr>
          <w:rFonts w:ascii="Times New Roman" w:hAnsi="Times New Roman" w:cs="Times New Roman"/>
          <w:b/>
          <w:bCs/>
        </w:rPr>
        <w:t>DST</w:t>
      </w:r>
      <w:r w:rsidR="003C1D89" w:rsidRPr="00E342CE">
        <w:rPr>
          <w:rFonts w:ascii="Times New Roman" w:hAnsi="Times New Roman" w:cs="Times New Roman"/>
          <w:b/>
          <w:bCs/>
        </w:rPr>
        <w:t xml:space="preserve"> 3980, Special Topics in</w:t>
      </w:r>
      <w:r w:rsidR="006D174F" w:rsidRPr="00E342CE">
        <w:rPr>
          <w:rFonts w:ascii="Times New Roman" w:hAnsi="Times New Roman" w:cs="Times New Roman"/>
          <w:b/>
          <w:bCs/>
        </w:rPr>
        <w:t xml:space="preserve"> Disability </w:t>
      </w:r>
      <w:r w:rsidR="003C1D89" w:rsidRPr="00E342CE">
        <w:rPr>
          <w:rFonts w:ascii="Times New Roman" w:hAnsi="Times New Roman" w:cs="Times New Roman"/>
          <w:b/>
          <w:bCs/>
        </w:rPr>
        <w:t>Studies</w:t>
      </w:r>
      <w:r w:rsidR="003C1D89" w:rsidRPr="00E342CE">
        <w:rPr>
          <w:rFonts w:ascii="Times New Roman" w:hAnsi="Times New Roman" w:cs="Times New Roman"/>
        </w:rPr>
        <w:t>.</w:t>
      </w:r>
    </w:p>
    <w:p w14:paraId="61CD3146" w14:textId="4CDA9758" w:rsidR="006D174F" w:rsidRPr="00E342CE" w:rsidRDefault="00996269" w:rsidP="00587D83">
      <w:pPr>
        <w:rPr>
          <w:rFonts w:ascii="Times New Roman" w:hAnsi="Times New Roman" w:cs="Times New Roman"/>
        </w:rPr>
      </w:pPr>
      <w:r w:rsidRPr="00E342CE">
        <w:rPr>
          <w:rFonts w:ascii="Times New Roman" w:hAnsi="Times New Roman" w:cs="Times New Roman"/>
        </w:rPr>
        <w:t xml:space="preserve">Course six, </w:t>
      </w:r>
      <w:r w:rsidR="00193AC8" w:rsidRPr="00E342CE">
        <w:rPr>
          <w:rFonts w:ascii="Times New Roman" w:hAnsi="Times New Roman" w:cs="Times New Roman"/>
          <w:b/>
          <w:bCs/>
        </w:rPr>
        <w:t>DST 4640, Disability</w:t>
      </w:r>
      <w:r w:rsidR="003C1D89" w:rsidRPr="00E342CE">
        <w:rPr>
          <w:rFonts w:ascii="Times New Roman" w:hAnsi="Times New Roman" w:cs="Times New Roman"/>
          <w:b/>
          <w:bCs/>
        </w:rPr>
        <w:t xml:space="preserve"> </w:t>
      </w:r>
      <w:r w:rsidR="006D174F" w:rsidRPr="00E342CE">
        <w:rPr>
          <w:rFonts w:ascii="Times New Roman" w:hAnsi="Times New Roman" w:cs="Times New Roman"/>
          <w:b/>
          <w:bCs/>
        </w:rPr>
        <w:t>Law and Human Rights</w:t>
      </w:r>
      <w:r w:rsidRPr="00E342CE">
        <w:rPr>
          <w:rFonts w:ascii="Times New Roman" w:hAnsi="Times New Roman" w:cs="Times New Roman"/>
        </w:rPr>
        <w:t xml:space="preserve">. It is a title change only. </w:t>
      </w:r>
    </w:p>
    <w:p w14:paraId="4405ABB9" w14:textId="63E41D7A" w:rsidR="006D174F" w:rsidRPr="00E342CE" w:rsidRDefault="006D174F" w:rsidP="00587D83">
      <w:pPr>
        <w:rPr>
          <w:rFonts w:ascii="Times New Roman" w:hAnsi="Times New Roman" w:cs="Times New Roman"/>
        </w:rPr>
      </w:pPr>
      <w:r w:rsidRPr="00E342CE">
        <w:rPr>
          <w:rFonts w:ascii="Times New Roman" w:hAnsi="Times New Roman" w:cs="Times New Roman"/>
          <w:b/>
          <w:bCs/>
        </w:rPr>
        <w:t>DST 4980, Special Topics in Disability Studies</w:t>
      </w:r>
      <w:r w:rsidRPr="00E342CE">
        <w:rPr>
          <w:rFonts w:ascii="Times New Roman" w:hAnsi="Times New Roman" w:cs="Times New Roman"/>
        </w:rPr>
        <w:t xml:space="preserve"> </w:t>
      </w:r>
      <w:r w:rsidR="005B55A5" w:rsidRPr="00E342CE">
        <w:rPr>
          <w:rFonts w:ascii="Times New Roman" w:hAnsi="Times New Roman" w:cs="Times New Roman"/>
        </w:rPr>
        <w:t>is in accordance with</w:t>
      </w:r>
      <w:r w:rsidR="007A434F" w:rsidRPr="00E342CE">
        <w:rPr>
          <w:rFonts w:ascii="Times New Roman" w:hAnsi="Times New Roman" w:cs="Times New Roman"/>
        </w:rPr>
        <w:t xml:space="preserve"> the</w:t>
      </w:r>
      <w:r w:rsidR="005B55A5" w:rsidRPr="00E342CE">
        <w:rPr>
          <w:rFonts w:ascii="Times New Roman" w:hAnsi="Times New Roman" w:cs="Times New Roman"/>
        </w:rPr>
        <w:t xml:space="preserve"> other special topics courses</w:t>
      </w:r>
      <w:r w:rsidR="000D578D" w:rsidRPr="00E342CE">
        <w:rPr>
          <w:rFonts w:ascii="Times New Roman" w:hAnsi="Times New Roman" w:cs="Times New Roman"/>
        </w:rPr>
        <w:t>,</w:t>
      </w:r>
      <w:r w:rsidR="005B55A5" w:rsidRPr="00E342CE">
        <w:rPr>
          <w:rFonts w:ascii="Times New Roman" w:hAnsi="Times New Roman" w:cs="Times New Roman"/>
        </w:rPr>
        <w:t xml:space="preserve"> </w:t>
      </w:r>
      <w:r w:rsidR="000D578D" w:rsidRPr="00E342CE">
        <w:rPr>
          <w:rFonts w:ascii="Times New Roman" w:hAnsi="Times New Roman" w:cs="Times New Roman"/>
        </w:rPr>
        <w:t>changed from 3 hours to 1 to 4</w:t>
      </w:r>
      <w:r w:rsidR="009A114D" w:rsidRPr="00E342CE">
        <w:rPr>
          <w:rFonts w:ascii="Times New Roman" w:hAnsi="Times New Roman" w:cs="Times New Roman"/>
        </w:rPr>
        <w:t>,</w:t>
      </w:r>
      <w:r w:rsidR="000D578D" w:rsidRPr="00E342CE">
        <w:rPr>
          <w:rFonts w:ascii="Times New Roman" w:hAnsi="Times New Roman" w:cs="Times New Roman"/>
        </w:rPr>
        <w:t xml:space="preserve"> with a max of 6 hours</w:t>
      </w:r>
      <w:r w:rsidR="009A114D" w:rsidRPr="00E342CE">
        <w:rPr>
          <w:rFonts w:ascii="Times New Roman" w:hAnsi="Times New Roman" w:cs="Times New Roman"/>
        </w:rPr>
        <w:t xml:space="preserve">, and a change in catalog description. </w:t>
      </w:r>
    </w:p>
    <w:p w14:paraId="1E543089" w14:textId="7B46C3F6" w:rsidR="006D174F" w:rsidRPr="00E342CE" w:rsidRDefault="00BE1866" w:rsidP="00587D83">
      <w:pPr>
        <w:rPr>
          <w:rFonts w:ascii="Times New Roman" w:hAnsi="Times New Roman" w:cs="Times New Roman"/>
        </w:rPr>
      </w:pPr>
      <w:r w:rsidRPr="00E342CE">
        <w:rPr>
          <w:rFonts w:ascii="Times New Roman" w:hAnsi="Times New Roman" w:cs="Times New Roman"/>
        </w:rPr>
        <w:t xml:space="preserve">Then course number eight, </w:t>
      </w:r>
      <w:r w:rsidR="004A3E7D" w:rsidRPr="00E342CE">
        <w:rPr>
          <w:rFonts w:ascii="Times New Roman" w:hAnsi="Times New Roman" w:cs="Times New Roman"/>
          <w:b/>
          <w:bCs/>
        </w:rPr>
        <w:t xml:space="preserve">FINA 6480, Student Managed Portfolio; also </w:t>
      </w:r>
      <w:r w:rsidRPr="00E342CE">
        <w:rPr>
          <w:rFonts w:ascii="Times New Roman" w:hAnsi="Times New Roman" w:cs="Times New Roman"/>
          <w:b/>
          <w:bCs/>
        </w:rPr>
        <w:t xml:space="preserve">listed as </w:t>
      </w:r>
      <w:r w:rsidR="004A3E7D" w:rsidRPr="00E342CE">
        <w:rPr>
          <w:rFonts w:ascii="Times New Roman" w:hAnsi="Times New Roman" w:cs="Times New Roman"/>
          <w:b/>
          <w:bCs/>
        </w:rPr>
        <w:t>FINA 4480</w:t>
      </w:r>
      <w:r w:rsidR="00652C88" w:rsidRPr="00E342CE">
        <w:rPr>
          <w:rFonts w:ascii="Times New Roman" w:hAnsi="Times New Roman" w:cs="Times New Roman"/>
        </w:rPr>
        <w:t>.</w:t>
      </w:r>
      <w:r w:rsidR="004A3E7D" w:rsidRPr="00E342CE">
        <w:rPr>
          <w:rFonts w:ascii="Times New Roman" w:hAnsi="Times New Roman" w:cs="Times New Roman"/>
        </w:rPr>
        <w:t xml:space="preserve"> </w:t>
      </w:r>
      <w:r w:rsidR="00652C88" w:rsidRPr="00E342CE">
        <w:rPr>
          <w:rFonts w:ascii="Times New Roman" w:hAnsi="Times New Roman" w:cs="Times New Roman"/>
        </w:rPr>
        <w:t>This is a change in credits from 3 to 6 hours because the students are completing this course over two semesters</w:t>
      </w:r>
      <w:r w:rsidR="00A44E90" w:rsidRPr="00E342CE">
        <w:rPr>
          <w:rFonts w:ascii="Times New Roman" w:hAnsi="Times New Roman" w:cs="Times New Roman"/>
        </w:rPr>
        <w:t xml:space="preserve"> and there are updated SLOs. Any questions so far or concerns? Everybody’s okay? </w:t>
      </w:r>
    </w:p>
    <w:p w14:paraId="18F02B99" w14:textId="64E327EA" w:rsidR="004A3E7D" w:rsidRPr="00E342CE" w:rsidRDefault="00B767BE" w:rsidP="00587D83">
      <w:pPr>
        <w:rPr>
          <w:rFonts w:ascii="Times New Roman" w:hAnsi="Times New Roman" w:cs="Times New Roman"/>
        </w:rPr>
      </w:pPr>
      <w:r w:rsidRPr="00E342CE">
        <w:rPr>
          <w:rFonts w:ascii="Times New Roman" w:hAnsi="Times New Roman" w:cs="Times New Roman"/>
        </w:rPr>
        <w:t xml:space="preserve">And then we have course number nine, </w:t>
      </w:r>
      <w:r w:rsidR="004A3E7D" w:rsidRPr="00E342CE">
        <w:rPr>
          <w:rFonts w:ascii="Times New Roman" w:hAnsi="Times New Roman" w:cs="Times New Roman"/>
          <w:b/>
          <w:bCs/>
        </w:rPr>
        <w:t>HIST 2000, Methods of Summer</w:t>
      </w:r>
      <w:r w:rsidR="00AF20F5" w:rsidRPr="00E342CE">
        <w:rPr>
          <w:rFonts w:ascii="Times New Roman" w:hAnsi="Times New Roman" w:cs="Times New Roman"/>
        </w:rPr>
        <w:t xml:space="preserve">. It is adding the WAC </w:t>
      </w:r>
      <w:r w:rsidR="00F1012A" w:rsidRPr="00E342CE">
        <w:rPr>
          <w:rFonts w:ascii="Times New Roman" w:hAnsi="Times New Roman" w:cs="Times New Roman"/>
        </w:rPr>
        <w:t xml:space="preserve">designation, changing credit hours from 4 to 3 with a max of 6. </w:t>
      </w:r>
      <w:r w:rsidR="00AC5C80" w:rsidRPr="00E342CE">
        <w:rPr>
          <w:rFonts w:ascii="Times New Roman" w:hAnsi="Times New Roman" w:cs="Times New Roman"/>
        </w:rPr>
        <w:t>And they've given you the rationale for doing this down below.</w:t>
      </w:r>
      <w:r w:rsidR="004A3E7D" w:rsidRPr="00E342CE">
        <w:rPr>
          <w:rFonts w:ascii="Times New Roman" w:hAnsi="Times New Roman" w:cs="Times New Roman"/>
        </w:rPr>
        <w:t xml:space="preserve"> </w:t>
      </w:r>
    </w:p>
    <w:p w14:paraId="0A9805FD" w14:textId="22F16012" w:rsidR="004A3E7D" w:rsidRPr="00E342CE" w:rsidRDefault="00AC5C80" w:rsidP="00587D83">
      <w:pPr>
        <w:rPr>
          <w:rFonts w:ascii="Times New Roman" w:hAnsi="Times New Roman" w:cs="Times New Roman"/>
        </w:rPr>
      </w:pPr>
      <w:r w:rsidRPr="00E342CE">
        <w:rPr>
          <w:rFonts w:ascii="Times New Roman" w:hAnsi="Times New Roman" w:cs="Times New Roman"/>
        </w:rPr>
        <w:t xml:space="preserve">Course </w:t>
      </w:r>
      <w:r w:rsidR="005C4EDD" w:rsidRPr="00E342CE">
        <w:rPr>
          <w:rFonts w:ascii="Times New Roman" w:hAnsi="Times New Roman" w:cs="Times New Roman"/>
        </w:rPr>
        <w:t>ten</w:t>
      </w:r>
      <w:r w:rsidRPr="00E342CE">
        <w:rPr>
          <w:rFonts w:ascii="Times New Roman" w:hAnsi="Times New Roman" w:cs="Times New Roman"/>
        </w:rPr>
        <w:t xml:space="preserve">, </w:t>
      </w:r>
      <w:r w:rsidR="004A3E7D" w:rsidRPr="00E342CE">
        <w:rPr>
          <w:rFonts w:ascii="Times New Roman" w:hAnsi="Times New Roman" w:cs="Times New Roman"/>
          <w:b/>
          <w:bCs/>
        </w:rPr>
        <w:t>MBC 3100, Ethical Practice in Research</w:t>
      </w:r>
      <w:r w:rsidR="005C4EDD" w:rsidRPr="00E342CE">
        <w:rPr>
          <w:rFonts w:ascii="Times New Roman" w:hAnsi="Times New Roman" w:cs="Times New Roman"/>
        </w:rPr>
        <w:t>. There’s a title change</w:t>
      </w:r>
      <w:r w:rsidR="00F37CC7" w:rsidRPr="00E342CE">
        <w:rPr>
          <w:rFonts w:ascii="Times New Roman" w:hAnsi="Times New Roman" w:cs="Times New Roman"/>
        </w:rPr>
        <w:t xml:space="preserve">, change of </w:t>
      </w:r>
      <w:r w:rsidR="003A5A92" w:rsidRPr="00E342CE">
        <w:rPr>
          <w:rFonts w:ascii="Times New Roman" w:hAnsi="Times New Roman" w:cs="Times New Roman"/>
        </w:rPr>
        <w:t xml:space="preserve">CIP </w:t>
      </w:r>
      <w:r w:rsidR="00F37CC7" w:rsidRPr="00E342CE">
        <w:rPr>
          <w:rFonts w:ascii="Times New Roman" w:hAnsi="Times New Roman" w:cs="Times New Roman"/>
        </w:rPr>
        <w:t>code and updated SLOs</w:t>
      </w:r>
      <w:r w:rsidR="00733A67" w:rsidRPr="00E342CE">
        <w:rPr>
          <w:rFonts w:ascii="Times New Roman" w:hAnsi="Times New Roman" w:cs="Times New Roman"/>
        </w:rPr>
        <w:t xml:space="preserve"> to improve alignment with program learning outcomes. </w:t>
      </w:r>
      <w:r w:rsidR="005C4EDD" w:rsidRPr="00E342CE">
        <w:rPr>
          <w:rFonts w:ascii="Times New Roman" w:hAnsi="Times New Roman" w:cs="Times New Roman"/>
        </w:rPr>
        <w:t xml:space="preserve"> </w:t>
      </w:r>
      <w:r w:rsidR="004A3E7D" w:rsidRPr="00E342CE">
        <w:rPr>
          <w:rFonts w:ascii="Times New Roman" w:hAnsi="Times New Roman" w:cs="Times New Roman"/>
        </w:rPr>
        <w:t xml:space="preserve"> </w:t>
      </w:r>
    </w:p>
    <w:p w14:paraId="00A3EE03" w14:textId="79545D6D" w:rsidR="004A3E7D" w:rsidRPr="00E342CE" w:rsidRDefault="00733A67" w:rsidP="00587D83">
      <w:pPr>
        <w:rPr>
          <w:rFonts w:ascii="Times New Roman" w:hAnsi="Times New Roman" w:cs="Times New Roman"/>
        </w:rPr>
      </w:pPr>
      <w:r w:rsidRPr="00E342CE">
        <w:rPr>
          <w:rFonts w:ascii="Times New Roman" w:hAnsi="Times New Roman" w:cs="Times New Roman"/>
        </w:rPr>
        <w:t xml:space="preserve">Number eleven, </w:t>
      </w:r>
      <w:r w:rsidR="004A3E7D" w:rsidRPr="00E342CE">
        <w:rPr>
          <w:rFonts w:ascii="Times New Roman" w:hAnsi="Times New Roman" w:cs="Times New Roman"/>
          <w:b/>
          <w:bCs/>
        </w:rPr>
        <w:t>MBC 4470, Advanced Immuno-Therapeutics</w:t>
      </w:r>
      <w:r w:rsidR="007B067D" w:rsidRPr="00E342CE">
        <w:rPr>
          <w:rFonts w:ascii="Times New Roman" w:hAnsi="Times New Roman" w:cs="Times New Roman"/>
        </w:rPr>
        <w:t>, is removing the pre</w:t>
      </w:r>
      <w:r w:rsidR="00BE617F" w:rsidRPr="00E342CE">
        <w:rPr>
          <w:rFonts w:ascii="Times New Roman" w:hAnsi="Times New Roman" w:cs="Times New Roman"/>
        </w:rPr>
        <w:t>-</w:t>
      </w:r>
      <w:r w:rsidR="007B067D" w:rsidRPr="00E342CE">
        <w:rPr>
          <w:rFonts w:ascii="Times New Roman" w:hAnsi="Times New Roman" w:cs="Times New Roman"/>
        </w:rPr>
        <w:t xml:space="preserve">req. </w:t>
      </w:r>
      <w:r w:rsidR="004A3E7D" w:rsidRPr="00E342CE">
        <w:rPr>
          <w:rFonts w:ascii="Times New Roman" w:hAnsi="Times New Roman" w:cs="Times New Roman"/>
        </w:rPr>
        <w:t xml:space="preserve"> </w:t>
      </w:r>
    </w:p>
    <w:p w14:paraId="1AF39497" w14:textId="4C805590" w:rsidR="004A3E7D" w:rsidRPr="00E342CE" w:rsidRDefault="00472988" w:rsidP="00587D83">
      <w:pPr>
        <w:rPr>
          <w:rFonts w:ascii="Times New Roman" w:hAnsi="Times New Roman" w:cs="Times New Roman"/>
        </w:rPr>
      </w:pPr>
      <w:r w:rsidRPr="00E342CE">
        <w:rPr>
          <w:rFonts w:ascii="Times New Roman" w:hAnsi="Times New Roman" w:cs="Times New Roman"/>
        </w:rPr>
        <w:t xml:space="preserve">Number twelve, </w:t>
      </w:r>
      <w:r w:rsidR="000864F7" w:rsidRPr="00E342CE">
        <w:rPr>
          <w:rFonts w:ascii="Times New Roman" w:hAnsi="Times New Roman" w:cs="Times New Roman"/>
          <w:b/>
          <w:bCs/>
        </w:rPr>
        <w:t>NUR 3310, Mental Health Nursing</w:t>
      </w:r>
      <w:r w:rsidR="000864F7" w:rsidRPr="00E342CE">
        <w:rPr>
          <w:rFonts w:ascii="Times New Roman" w:hAnsi="Times New Roman" w:cs="Times New Roman"/>
        </w:rPr>
        <w:t xml:space="preserve"> </w:t>
      </w:r>
      <w:r w:rsidR="0074555C" w:rsidRPr="00E342CE">
        <w:rPr>
          <w:rFonts w:ascii="Times New Roman" w:hAnsi="Times New Roman" w:cs="Times New Roman"/>
        </w:rPr>
        <w:t>is adding a co</w:t>
      </w:r>
      <w:r w:rsidR="00887814" w:rsidRPr="00E342CE">
        <w:rPr>
          <w:rFonts w:ascii="Times New Roman" w:hAnsi="Times New Roman" w:cs="Times New Roman"/>
        </w:rPr>
        <w:t>-</w:t>
      </w:r>
      <w:r w:rsidR="0074555C" w:rsidRPr="00E342CE">
        <w:rPr>
          <w:rFonts w:ascii="Times New Roman" w:hAnsi="Times New Roman" w:cs="Times New Roman"/>
        </w:rPr>
        <w:t xml:space="preserve">req. This is according to new </w:t>
      </w:r>
      <w:r w:rsidR="004A737A" w:rsidRPr="00E342CE">
        <w:rPr>
          <w:rFonts w:ascii="Times New Roman" w:hAnsi="Times New Roman" w:cs="Times New Roman"/>
        </w:rPr>
        <w:t>guidelines from their professional organization.</w:t>
      </w:r>
    </w:p>
    <w:p w14:paraId="6D0F7522" w14:textId="47DBA560" w:rsidR="000864F7" w:rsidRPr="00E342CE" w:rsidRDefault="00BE617F" w:rsidP="00587D83">
      <w:pPr>
        <w:rPr>
          <w:rFonts w:ascii="Times New Roman" w:hAnsi="Times New Roman" w:cs="Times New Roman"/>
        </w:rPr>
      </w:pPr>
      <w:r w:rsidRPr="00E342CE">
        <w:rPr>
          <w:rFonts w:ascii="Times New Roman" w:hAnsi="Times New Roman" w:cs="Times New Roman"/>
        </w:rPr>
        <w:t xml:space="preserve">Number thirteen, </w:t>
      </w:r>
      <w:r w:rsidR="000864F7" w:rsidRPr="00E342CE">
        <w:rPr>
          <w:rFonts w:ascii="Times New Roman" w:hAnsi="Times New Roman" w:cs="Times New Roman"/>
          <w:b/>
          <w:bCs/>
        </w:rPr>
        <w:t>NURS 3320, Medical Surgical Nursing 2</w:t>
      </w:r>
      <w:r w:rsidR="008801C4" w:rsidRPr="00E342CE">
        <w:rPr>
          <w:rFonts w:ascii="Times New Roman" w:hAnsi="Times New Roman" w:cs="Times New Roman"/>
        </w:rPr>
        <w:t>.</w:t>
      </w:r>
      <w:r w:rsidRPr="00E342CE">
        <w:rPr>
          <w:rFonts w:ascii="Times New Roman" w:hAnsi="Times New Roman" w:cs="Times New Roman"/>
        </w:rPr>
        <w:t xml:space="preserve"> </w:t>
      </w:r>
      <w:r w:rsidR="008801C4" w:rsidRPr="00E342CE">
        <w:rPr>
          <w:rFonts w:ascii="Times New Roman" w:hAnsi="Times New Roman" w:cs="Times New Roman"/>
        </w:rPr>
        <w:t>T</w:t>
      </w:r>
      <w:r w:rsidRPr="00E342CE">
        <w:rPr>
          <w:rFonts w:ascii="Times New Roman" w:hAnsi="Times New Roman" w:cs="Times New Roman"/>
        </w:rPr>
        <w:t>hey</w:t>
      </w:r>
      <w:r w:rsidR="008801C4" w:rsidRPr="00E342CE">
        <w:rPr>
          <w:rFonts w:ascii="Times New Roman" w:hAnsi="Times New Roman" w:cs="Times New Roman"/>
        </w:rPr>
        <w:t xml:space="preserve"> a</w:t>
      </w:r>
      <w:r w:rsidRPr="00E342CE">
        <w:rPr>
          <w:rFonts w:ascii="Times New Roman" w:hAnsi="Times New Roman" w:cs="Times New Roman"/>
        </w:rPr>
        <w:t>re modifying the pre</w:t>
      </w:r>
      <w:r w:rsidR="00887814" w:rsidRPr="00E342CE">
        <w:rPr>
          <w:rFonts w:ascii="Times New Roman" w:hAnsi="Times New Roman" w:cs="Times New Roman"/>
        </w:rPr>
        <w:t>-</w:t>
      </w:r>
      <w:r w:rsidRPr="00E342CE">
        <w:rPr>
          <w:rFonts w:ascii="Times New Roman" w:hAnsi="Times New Roman" w:cs="Times New Roman"/>
        </w:rPr>
        <w:t>reqs</w:t>
      </w:r>
      <w:r w:rsidR="00FB4C4A" w:rsidRPr="00E342CE">
        <w:rPr>
          <w:rFonts w:ascii="Times New Roman" w:hAnsi="Times New Roman" w:cs="Times New Roman"/>
        </w:rPr>
        <w:t xml:space="preserve"> and modifying the co</w:t>
      </w:r>
      <w:r w:rsidR="00887814" w:rsidRPr="00E342CE">
        <w:rPr>
          <w:rFonts w:ascii="Times New Roman" w:hAnsi="Times New Roman" w:cs="Times New Roman"/>
        </w:rPr>
        <w:t>-</w:t>
      </w:r>
      <w:r w:rsidR="00FB4C4A" w:rsidRPr="00E342CE">
        <w:rPr>
          <w:rFonts w:ascii="Times New Roman" w:hAnsi="Times New Roman" w:cs="Times New Roman"/>
        </w:rPr>
        <w:t>req</w:t>
      </w:r>
      <w:r w:rsidR="00DF2A14" w:rsidRPr="00E342CE">
        <w:rPr>
          <w:rFonts w:ascii="Times New Roman" w:hAnsi="Times New Roman" w:cs="Times New Roman"/>
        </w:rPr>
        <w:t xml:space="preserve"> </w:t>
      </w:r>
      <w:r w:rsidR="00FB4C4A" w:rsidRPr="00E342CE">
        <w:rPr>
          <w:rFonts w:ascii="Times New Roman" w:hAnsi="Times New Roman" w:cs="Times New Roman"/>
        </w:rPr>
        <w:t xml:space="preserve">as well. </w:t>
      </w:r>
    </w:p>
    <w:p w14:paraId="7C903E29" w14:textId="7FBBAF3A" w:rsidR="000864F7" w:rsidRPr="00E342CE" w:rsidRDefault="00FB4C4A" w:rsidP="00587D83">
      <w:pPr>
        <w:rPr>
          <w:rFonts w:ascii="Times New Roman" w:hAnsi="Times New Roman" w:cs="Times New Roman"/>
        </w:rPr>
      </w:pPr>
      <w:r w:rsidRPr="00E342CE">
        <w:rPr>
          <w:rFonts w:ascii="Times New Roman" w:hAnsi="Times New Roman" w:cs="Times New Roman"/>
        </w:rPr>
        <w:t xml:space="preserve">Fourteen, </w:t>
      </w:r>
      <w:r w:rsidR="000864F7" w:rsidRPr="00E342CE">
        <w:rPr>
          <w:rFonts w:ascii="Times New Roman" w:hAnsi="Times New Roman" w:cs="Times New Roman"/>
          <w:b/>
          <w:bCs/>
        </w:rPr>
        <w:t xml:space="preserve">NURS 3330, </w:t>
      </w:r>
      <w:r w:rsidR="00DA331C" w:rsidRPr="00E342CE">
        <w:rPr>
          <w:rFonts w:ascii="Times New Roman" w:hAnsi="Times New Roman" w:cs="Times New Roman"/>
          <w:b/>
          <w:bCs/>
        </w:rPr>
        <w:t>Pediatric</w:t>
      </w:r>
      <w:r w:rsidR="000864F7" w:rsidRPr="00E342CE">
        <w:rPr>
          <w:rFonts w:ascii="Times New Roman" w:hAnsi="Times New Roman" w:cs="Times New Roman"/>
          <w:b/>
          <w:bCs/>
        </w:rPr>
        <w:t xml:space="preserve"> </w:t>
      </w:r>
      <w:r w:rsidR="00DA331C" w:rsidRPr="00E342CE">
        <w:rPr>
          <w:rFonts w:ascii="Times New Roman" w:hAnsi="Times New Roman" w:cs="Times New Roman"/>
          <w:b/>
          <w:bCs/>
        </w:rPr>
        <w:t>Nursing</w:t>
      </w:r>
      <w:r w:rsidR="008801C4" w:rsidRPr="00E342CE">
        <w:rPr>
          <w:rFonts w:ascii="Times New Roman" w:hAnsi="Times New Roman" w:cs="Times New Roman"/>
        </w:rPr>
        <w:t>. They are modifying the pre</w:t>
      </w:r>
      <w:r w:rsidR="00887814" w:rsidRPr="00E342CE">
        <w:rPr>
          <w:rFonts w:ascii="Times New Roman" w:hAnsi="Times New Roman" w:cs="Times New Roman"/>
        </w:rPr>
        <w:t>-</w:t>
      </w:r>
      <w:r w:rsidR="008801C4" w:rsidRPr="00E342CE">
        <w:rPr>
          <w:rFonts w:ascii="Times New Roman" w:hAnsi="Times New Roman" w:cs="Times New Roman"/>
        </w:rPr>
        <w:t>req</w:t>
      </w:r>
      <w:r w:rsidR="00DF2A14" w:rsidRPr="00E342CE">
        <w:rPr>
          <w:rFonts w:ascii="Times New Roman" w:hAnsi="Times New Roman" w:cs="Times New Roman"/>
        </w:rPr>
        <w:t>s and modifying the co</w:t>
      </w:r>
      <w:r w:rsidR="00887814" w:rsidRPr="00E342CE">
        <w:rPr>
          <w:rFonts w:ascii="Times New Roman" w:hAnsi="Times New Roman" w:cs="Times New Roman"/>
        </w:rPr>
        <w:t>-</w:t>
      </w:r>
      <w:r w:rsidR="00DF2A14" w:rsidRPr="00E342CE">
        <w:rPr>
          <w:rFonts w:ascii="Times New Roman" w:hAnsi="Times New Roman" w:cs="Times New Roman"/>
        </w:rPr>
        <w:t xml:space="preserve">reqs. </w:t>
      </w:r>
      <w:r w:rsidR="00A025AC" w:rsidRPr="00E342CE">
        <w:rPr>
          <w:rFonts w:ascii="Times New Roman" w:hAnsi="Times New Roman" w:cs="Times New Roman"/>
        </w:rPr>
        <w:t xml:space="preserve">And again, this is to modify the curriculum in accordance with their professional accreditation.  </w:t>
      </w:r>
    </w:p>
    <w:p w14:paraId="499F2014" w14:textId="1DD32C01" w:rsidR="00DA331C" w:rsidRPr="00E342CE" w:rsidRDefault="00930992" w:rsidP="00587D83">
      <w:pPr>
        <w:rPr>
          <w:rFonts w:ascii="Times New Roman" w:hAnsi="Times New Roman" w:cs="Times New Roman"/>
        </w:rPr>
      </w:pPr>
      <w:r w:rsidRPr="00E342CE">
        <w:rPr>
          <w:rFonts w:ascii="Times New Roman" w:hAnsi="Times New Roman" w:cs="Times New Roman"/>
        </w:rPr>
        <w:t xml:space="preserve">Number fifteen, </w:t>
      </w:r>
      <w:r w:rsidR="00DA331C" w:rsidRPr="00E342CE">
        <w:rPr>
          <w:rFonts w:ascii="Times New Roman" w:hAnsi="Times New Roman" w:cs="Times New Roman"/>
          <w:b/>
          <w:bCs/>
        </w:rPr>
        <w:t>NURS 4510, Population Health</w:t>
      </w:r>
      <w:r w:rsidRPr="00E342CE">
        <w:rPr>
          <w:rFonts w:ascii="Times New Roman" w:hAnsi="Times New Roman" w:cs="Times New Roman"/>
        </w:rPr>
        <w:t>. Modification of the pre</w:t>
      </w:r>
      <w:r w:rsidR="00887814" w:rsidRPr="00E342CE">
        <w:rPr>
          <w:rFonts w:ascii="Times New Roman" w:hAnsi="Times New Roman" w:cs="Times New Roman"/>
        </w:rPr>
        <w:t>-</w:t>
      </w:r>
      <w:r w:rsidRPr="00E342CE">
        <w:rPr>
          <w:rFonts w:ascii="Times New Roman" w:hAnsi="Times New Roman" w:cs="Times New Roman"/>
        </w:rPr>
        <w:t xml:space="preserve">reqs and of the </w:t>
      </w:r>
      <w:r w:rsidR="00887814" w:rsidRPr="00E342CE">
        <w:rPr>
          <w:rFonts w:ascii="Times New Roman" w:hAnsi="Times New Roman" w:cs="Times New Roman"/>
        </w:rPr>
        <w:t xml:space="preserve">co-reqs. </w:t>
      </w:r>
      <w:r w:rsidR="00DA331C" w:rsidRPr="00E342CE">
        <w:rPr>
          <w:rFonts w:ascii="Times New Roman" w:hAnsi="Times New Roman" w:cs="Times New Roman"/>
        </w:rPr>
        <w:t xml:space="preserve"> </w:t>
      </w:r>
    </w:p>
    <w:p w14:paraId="0EAA0567" w14:textId="0D4CA9DC" w:rsidR="00DA331C" w:rsidRPr="00E342CE" w:rsidRDefault="00DA331C" w:rsidP="00587D83">
      <w:pPr>
        <w:rPr>
          <w:rFonts w:ascii="Times New Roman" w:hAnsi="Times New Roman" w:cs="Times New Roman"/>
        </w:rPr>
      </w:pPr>
      <w:r w:rsidRPr="00E342CE">
        <w:rPr>
          <w:rFonts w:ascii="Times New Roman" w:hAnsi="Times New Roman" w:cs="Times New Roman"/>
          <w:b/>
          <w:bCs/>
        </w:rPr>
        <w:t>NURS 4620, Precepted Clinical Practicum</w:t>
      </w:r>
      <w:r w:rsidR="001E4B14" w:rsidRPr="00E342CE">
        <w:rPr>
          <w:rFonts w:ascii="Times New Roman" w:hAnsi="Times New Roman" w:cs="Times New Roman"/>
        </w:rPr>
        <w:t xml:space="preserve">. </w:t>
      </w:r>
      <w:r w:rsidR="003E5FC2" w:rsidRPr="00E342CE">
        <w:rPr>
          <w:rFonts w:ascii="Times New Roman" w:hAnsi="Times New Roman" w:cs="Times New Roman"/>
        </w:rPr>
        <w:t xml:space="preserve">It will </w:t>
      </w:r>
      <w:r w:rsidR="00551107" w:rsidRPr="00E342CE">
        <w:rPr>
          <w:rFonts w:ascii="Times New Roman" w:hAnsi="Times New Roman" w:cs="Times New Roman"/>
        </w:rPr>
        <w:t xml:space="preserve">not </w:t>
      </w:r>
      <w:r w:rsidR="003E5FC2" w:rsidRPr="00E342CE">
        <w:rPr>
          <w:rFonts w:ascii="Times New Roman" w:hAnsi="Times New Roman" w:cs="Times New Roman"/>
        </w:rPr>
        <w:t>be offered no longer in the summer</w:t>
      </w:r>
      <w:r w:rsidR="009F3B05" w:rsidRPr="00E342CE">
        <w:rPr>
          <w:rFonts w:ascii="Times New Roman" w:hAnsi="Times New Roman" w:cs="Times New Roman"/>
        </w:rPr>
        <w:t>. C</w:t>
      </w:r>
      <w:r w:rsidR="003E5FC2" w:rsidRPr="00E342CE">
        <w:rPr>
          <w:rFonts w:ascii="Times New Roman" w:hAnsi="Times New Roman" w:cs="Times New Roman"/>
        </w:rPr>
        <w:t xml:space="preserve">hange new </w:t>
      </w:r>
      <w:r w:rsidR="009F3B05" w:rsidRPr="00E342CE">
        <w:rPr>
          <w:rFonts w:ascii="Times New Roman" w:hAnsi="Times New Roman" w:cs="Times New Roman"/>
        </w:rPr>
        <w:t>pre-r</w:t>
      </w:r>
      <w:r w:rsidR="003E5FC2" w:rsidRPr="00E342CE">
        <w:rPr>
          <w:rFonts w:ascii="Times New Roman" w:hAnsi="Times New Roman" w:cs="Times New Roman"/>
        </w:rPr>
        <w:t xml:space="preserve">eq </w:t>
      </w:r>
      <w:r w:rsidR="009F3B05" w:rsidRPr="00E342CE">
        <w:rPr>
          <w:rFonts w:ascii="Times New Roman" w:hAnsi="Times New Roman" w:cs="Times New Roman"/>
        </w:rPr>
        <w:t>and</w:t>
      </w:r>
      <w:r w:rsidR="003E5FC2" w:rsidRPr="00E342CE">
        <w:rPr>
          <w:rFonts w:ascii="Times New Roman" w:hAnsi="Times New Roman" w:cs="Times New Roman"/>
        </w:rPr>
        <w:t xml:space="preserve"> </w:t>
      </w:r>
      <w:r w:rsidR="00260DEC" w:rsidRPr="00E342CE">
        <w:rPr>
          <w:rFonts w:ascii="Times New Roman" w:hAnsi="Times New Roman" w:cs="Times New Roman"/>
        </w:rPr>
        <w:t xml:space="preserve">a </w:t>
      </w:r>
      <w:r w:rsidR="003E5FC2" w:rsidRPr="00E342CE">
        <w:rPr>
          <w:rFonts w:ascii="Times New Roman" w:hAnsi="Times New Roman" w:cs="Times New Roman"/>
        </w:rPr>
        <w:t>new</w:t>
      </w:r>
      <w:r w:rsidR="009F3B05" w:rsidRPr="00E342CE">
        <w:rPr>
          <w:rFonts w:ascii="Times New Roman" w:hAnsi="Times New Roman" w:cs="Times New Roman"/>
        </w:rPr>
        <w:t xml:space="preserve"> co-req. </w:t>
      </w:r>
      <w:r w:rsidR="00957E12" w:rsidRPr="00E342CE">
        <w:rPr>
          <w:rFonts w:ascii="Times New Roman" w:hAnsi="Times New Roman" w:cs="Times New Roman"/>
        </w:rPr>
        <w:t xml:space="preserve">Same thing for </w:t>
      </w:r>
      <w:r w:rsidRPr="00E342CE">
        <w:rPr>
          <w:rFonts w:ascii="Times New Roman" w:hAnsi="Times New Roman" w:cs="Times New Roman"/>
          <w:b/>
          <w:bCs/>
        </w:rPr>
        <w:t>NURS 4630, Management of Care</w:t>
      </w:r>
      <w:r w:rsidR="00957E12" w:rsidRPr="00E342CE">
        <w:rPr>
          <w:rFonts w:ascii="Times New Roman" w:hAnsi="Times New Roman" w:cs="Times New Roman"/>
        </w:rPr>
        <w:t xml:space="preserve">, new pre-req and new co-req. </w:t>
      </w:r>
      <w:r w:rsidRPr="00E342CE">
        <w:rPr>
          <w:rFonts w:ascii="Times New Roman" w:hAnsi="Times New Roman" w:cs="Times New Roman"/>
        </w:rPr>
        <w:t xml:space="preserve"> </w:t>
      </w:r>
    </w:p>
    <w:p w14:paraId="53357C58" w14:textId="625E727C" w:rsidR="00DA331C" w:rsidRPr="00E342CE" w:rsidRDefault="00B62C92" w:rsidP="00587D83">
      <w:pPr>
        <w:rPr>
          <w:rFonts w:ascii="Times New Roman" w:hAnsi="Times New Roman" w:cs="Times New Roman"/>
        </w:rPr>
      </w:pPr>
      <w:r w:rsidRPr="00E342CE">
        <w:rPr>
          <w:rFonts w:ascii="Times New Roman" w:hAnsi="Times New Roman" w:cs="Times New Roman"/>
        </w:rPr>
        <w:t xml:space="preserve">Number eighteen, </w:t>
      </w:r>
      <w:r w:rsidR="00BD4306" w:rsidRPr="00E342CE">
        <w:rPr>
          <w:rFonts w:ascii="Times New Roman" w:hAnsi="Times New Roman" w:cs="Times New Roman"/>
          <w:b/>
          <w:bCs/>
        </w:rPr>
        <w:t>NURS 4700, Nursing Care of Persons and Families with Complex Care Needs</w:t>
      </w:r>
      <w:r w:rsidRPr="00E342CE">
        <w:rPr>
          <w:rFonts w:ascii="Times New Roman" w:hAnsi="Times New Roman" w:cs="Times New Roman"/>
          <w:b/>
          <w:bCs/>
        </w:rPr>
        <w:t xml:space="preserve">. </w:t>
      </w:r>
      <w:r w:rsidR="00831602" w:rsidRPr="00E342CE">
        <w:rPr>
          <w:rFonts w:ascii="Times New Roman" w:hAnsi="Times New Roman" w:cs="Times New Roman"/>
        </w:rPr>
        <w:t xml:space="preserve">New pre-reqs and </w:t>
      </w:r>
      <w:r w:rsidR="00260DEC" w:rsidRPr="00E342CE">
        <w:rPr>
          <w:rFonts w:ascii="Times New Roman" w:hAnsi="Times New Roman" w:cs="Times New Roman"/>
        </w:rPr>
        <w:t xml:space="preserve">a </w:t>
      </w:r>
      <w:r w:rsidR="00831602" w:rsidRPr="00E342CE">
        <w:rPr>
          <w:rFonts w:ascii="Times New Roman" w:hAnsi="Times New Roman" w:cs="Times New Roman"/>
        </w:rPr>
        <w:t xml:space="preserve">change in CIP code. </w:t>
      </w:r>
      <w:r w:rsidR="00BD4306" w:rsidRPr="00E342CE">
        <w:rPr>
          <w:rFonts w:ascii="Times New Roman" w:hAnsi="Times New Roman" w:cs="Times New Roman"/>
        </w:rPr>
        <w:t xml:space="preserve"> </w:t>
      </w:r>
    </w:p>
    <w:p w14:paraId="176C8CA0" w14:textId="6AB57862" w:rsidR="00B034D7" w:rsidRPr="00E342CE" w:rsidRDefault="003A5A92" w:rsidP="00587D83">
      <w:pPr>
        <w:rPr>
          <w:rFonts w:ascii="Times New Roman" w:hAnsi="Times New Roman" w:cs="Times New Roman"/>
        </w:rPr>
      </w:pPr>
      <w:r w:rsidRPr="00E342CE">
        <w:rPr>
          <w:rFonts w:ascii="Times New Roman" w:hAnsi="Times New Roman" w:cs="Times New Roman"/>
        </w:rPr>
        <w:t xml:space="preserve">Number nineteen, </w:t>
      </w:r>
      <w:r w:rsidR="00BD4306" w:rsidRPr="00E342CE">
        <w:rPr>
          <w:rFonts w:ascii="Times New Roman" w:hAnsi="Times New Roman" w:cs="Times New Roman"/>
          <w:b/>
          <w:bCs/>
        </w:rPr>
        <w:t>NURS 4760, Professional Nursing Competency</w:t>
      </w:r>
      <w:r w:rsidR="00260DEC" w:rsidRPr="00E342CE">
        <w:rPr>
          <w:rFonts w:ascii="Times New Roman" w:hAnsi="Times New Roman" w:cs="Times New Roman"/>
        </w:rPr>
        <w:t>, n</w:t>
      </w:r>
      <w:r w:rsidR="005E3466" w:rsidRPr="00E342CE">
        <w:rPr>
          <w:rFonts w:ascii="Times New Roman" w:hAnsi="Times New Roman" w:cs="Times New Roman"/>
        </w:rPr>
        <w:t xml:space="preserve">ew pre-reqs. </w:t>
      </w:r>
      <w:r w:rsidR="00BD4306" w:rsidRPr="00E342CE">
        <w:rPr>
          <w:rFonts w:ascii="Times New Roman" w:hAnsi="Times New Roman" w:cs="Times New Roman"/>
        </w:rPr>
        <w:t xml:space="preserve"> </w:t>
      </w:r>
    </w:p>
    <w:p w14:paraId="1A2882EF" w14:textId="6ACF37FD" w:rsidR="007C1665" w:rsidRPr="00E342CE" w:rsidRDefault="005E3466" w:rsidP="00B034D7">
      <w:pPr>
        <w:rPr>
          <w:rFonts w:ascii="Times New Roman" w:hAnsi="Times New Roman" w:cs="Times New Roman"/>
        </w:rPr>
      </w:pPr>
      <w:r w:rsidRPr="00E342CE">
        <w:rPr>
          <w:rFonts w:ascii="Times New Roman" w:hAnsi="Times New Roman" w:cs="Times New Roman"/>
          <w:b/>
          <w:bCs/>
        </w:rPr>
        <w:t>President Rouillard cont’d:</w:t>
      </w:r>
      <w:r w:rsidRPr="00E342CE">
        <w:rPr>
          <w:rFonts w:ascii="Times New Roman" w:hAnsi="Times New Roman" w:cs="Times New Roman"/>
        </w:rPr>
        <w:t xml:space="preserve"> That is it for Nursing. Any </w:t>
      </w:r>
      <w:r w:rsidR="00F24BA8" w:rsidRPr="00E342CE">
        <w:rPr>
          <w:rFonts w:ascii="Times New Roman" w:hAnsi="Times New Roman" w:cs="Times New Roman"/>
        </w:rPr>
        <w:t xml:space="preserve">questions or concerns so far? </w:t>
      </w:r>
      <w:r w:rsidR="00560C33" w:rsidRPr="00E342CE">
        <w:rPr>
          <w:rFonts w:ascii="Times New Roman" w:hAnsi="Times New Roman" w:cs="Times New Roman"/>
        </w:rPr>
        <w:t xml:space="preserve">Anything in the Chat box? No. Okay, we will keep going then. </w:t>
      </w:r>
    </w:p>
    <w:p w14:paraId="4174716F" w14:textId="1ED16679" w:rsidR="00C16ED9" w:rsidRPr="00E342CE" w:rsidRDefault="0000504E" w:rsidP="00587D83">
      <w:pPr>
        <w:rPr>
          <w:rFonts w:ascii="Times New Roman" w:hAnsi="Times New Roman" w:cs="Times New Roman"/>
        </w:rPr>
      </w:pPr>
      <w:r w:rsidRPr="00E342CE">
        <w:rPr>
          <w:rFonts w:ascii="Times New Roman" w:hAnsi="Times New Roman" w:cs="Times New Roman"/>
        </w:rPr>
        <w:t xml:space="preserve">Course number twenty, </w:t>
      </w:r>
      <w:r w:rsidR="00C16ED9" w:rsidRPr="00E342CE">
        <w:rPr>
          <w:rFonts w:ascii="Times New Roman" w:hAnsi="Times New Roman" w:cs="Times New Roman"/>
          <w:b/>
          <w:bCs/>
        </w:rPr>
        <w:t>PHCL 4780, Internship in Pharmacology/Toxicology</w:t>
      </w:r>
      <w:r w:rsidRPr="00E342CE">
        <w:rPr>
          <w:rFonts w:ascii="Times New Roman" w:hAnsi="Times New Roman" w:cs="Times New Roman"/>
        </w:rPr>
        <w:t>. Credit hours are changed from 6 to 12</w:t>
      </w:r>
      <w:r w:rsidR="00970E17" w:rsidRPr="00E342CE">
        <w:rPr>
          <w:rFonts w:ascii="Times New Roman" w:hAnsi="Times New Roman" w:cs="Times New Roman"/>
        </w:rPr>
        <w:t>,</w:t>
      </w:r>
      <w:r w:rsidRPr="00E342CE">
        <w:rPr>
          <w:rFonts w:ascii="Times New Roman" w:hAnsi="Times New Roman" w:cs="Times New Roman"/>
        </w:rPr>
        <w:t xml:space="preserve"> to 3 to 6</w:t>
      </w:r>
      <w:r w:rsidR="00970E17" w:rsidRPr="00E342CE">
        <w:rPr>
          <w:rFonts w:ascii="Times New Roman" w:hAnsi="Times New Roman" w:cs="Times New Roman"/>
        </w:rPr>
        <w:t xml:space="preserve">, and it can no longer be repeated and there is a new pre-req.  </w:t>
      </w:r>
    </w:p>
    <w:p w14:paraId="09352FAE" w14:textId="44426235" w:rsidR="00C16ED9" w:rsidRPr="00E342CE" w:rsidRDefault="00C16ED9" w:rsidP="00587D83">
      <w:pPr>
        <w:rPr>
          <w:rFonts w:ascii="Times New Roman" w:hAnsi="Times New Roman" w:cs="Times New Roman"/>
        </w:rPr>
      </w:pPr>
      <w:r w:rsidRPr="00E342CE">
        <w:rPr>
          <w:rFonts w:ascii="Times New Roman" w:hAnsi="Times New Roman" w:cs="Times New Roman"/>
          <w:b/>
          <w:bCs/>
        </w:rPr>
        <w:lastRenderedPageBreak/>
        <w:t>PHIL 3710, Philosophy of Law</w:t>
      </w:r>
      <w:r w:rsidR="00DF0CB1" w:rsidRPr="00E342CE">
        <w:rPr>
          <w:rFonts w:ascii="Times New Roman" w:hAnsi="Times New Roman" w:cs="Times New Roman"/>
        </w:rPr>
        <w:t xml:space="preserve"> is being reactivated for the philosophy and law certificate.</w:t>
      </w:r>
      <w:r w:rsidRPr="00E342CE">
        <w:rPr>
          <w:rFonts w:ascii="Times New Roman" w:hAnsi="Times New Roman" w:cs="Times New Roman"/>
        </w:rPr>
        <w:t xml:space="preserve"> </w:t>
      </w:r>
    </w:p>
    <w:p w14:paraId="0E1FB861" w14:textId="20C86CC7" w:rsidR="00C16ED9" w:rsidRPr="00E342CE" w:rsidRDefault="00C16ED9" w:rsidP="00587D83">
      <w:pPr>
        <w:rPr>
          <w:rFonts w:ascii="Times New Roman" w:hAnsi="Times New Roman" w:cs="Times New Roman"/>
        </w:rPr>
      </w:pPr>
      <w:r w:rsidRPr="00E342CE">
        <w:rPr>
          <w:rFonts w:ascii="Times New Roman" w:hAnsi="Times New Roman" w:cs="Times New Roman"/>
          <w:b/>
          <w:bCs/>
        </w:rPr>
        <w:t xml:space="preserve">PHPR 3620, Cosmetic and </w:t>
      </w:r>
      <w:r w:rsidR="00813B84" w:rsidRPr="00E342CE">
        <w:rPr>
          <w:rFonts w:ascii="Times New Roman" w:hAnsi="Times New Roman" w:cs="Times New Roman"/>
          <w:b/>
          <w:bCs/>
        </w:rPr>
        <w:t>Fragrance</w:t>
      </w:r>
      <w:r w:rsidRPr="00E342CE">
        <w:rPr>
          <w:rFonts w:ascii="Times New Roman" w:hAnsi="Times New Roman" w:cs="Times New Roman"/>
          <w:b/>
          <w:bCs/>
        </w:rPr>
        <w:t xml:space="preserve"> Product Development</w:t>
      </w:r>
      <w:r w:rsidR="00DF0CB1" w:rsidRPr="00E342CE">
        <w:rPr>
          <w:rFonts w:ascii="Times New Roman" w:hAnsi="Times New Roman" w:cs="Times New Roman"/>
        </w:rPr>
        <w:t xml:space="preserve">. It’s changing the semester </w:t>
      </w:r>
      <w:r w:rsidR="005D5622" w:rsidRPr="00E342CE">
        <w:rPr>
          <w:rFonts w:ascii="Times New Roman" w:hAnsi="Times New Roman" w:cs="Times New Roman"/>
        </w:rPr>
        <w:t xml:space="preserve">that it’s offered and adding a new co-req. </w:t>
      </w:r>
      <w:r w:rsidRPr="00E342CE">
        <w:rPr>
          <w:rFonts w:ascii="Times New Roman" w:hAnsi="Times New Roman" w:cs="Times New Roman"/>
        </w:rPr>
        <w:t xml:space="preserve"> </w:t>
      </w:r>
    </w:p>
    <w:p w14:paraId="1CD0B3EC" w14:textId="4149D89E" w:rsidR="00813B84" w:rsidRPr="00E342CE" w:rsidRDefault="00310C01" w:rsidP="00587D83">
      <w:pPr>
        <w:rPr>
          <w:rFonts w:ascii="Times New Roman" w:hAnsi="Times New Roman" w:cs="Times New Roman"/>
        </w:rPr>
      </w:pPr>
      <w:r w:rsidRPr="00E342CE">
        <w:rPr>
          <w:rFonts w:ascii="Times New Roman" w:hAnsi="Times New Roman" w:cs="Times New Roman"/>
        </w:rPr>
        <w:t xml:space="preserve">Course twenty-three, </w:t>
      </w:r>
      <w:r w:rsidR="00813B84" w:rsidRPr="00E342CE">
        <w:rPr>
          <w:rFonts w:ascii="Times New Roman" w:hAnsi="Times New Roman" w:cs="Times New Roman"/>
          <w:b/>
          <w:bCs/>
        </w:rPr>
        <w:t>PSY 2100, Statistics Methods</w:t>
      </w:r>
      <w:r w:rsidRPr="00E342CE">
        <w:rPr>
          <w:rFonts w:ascii="Times New Roman" w:hAnsi="Times New Roman" w:cs="Times New Roman"/>
        </w:rPr>
        <w:t>. It's no longer repeatable for credit and a whole new slate of pre</w:t>
      </w:r>
      <w:r w:rsidR="00A62590" w:rsidRPr="00E342CE">
        <w:rPr>
          <w:rFonts w:ascii="Times New Roman" w:hAnsi="Times New Roman" w:cs="Times New Roman"/>
        </w:rPr>
        <w:t>-</w:t>
      </w:r>
      <w:r w:rsidRPr="00E342CE">
        <w:rPr>
          <w:rFonts w:ascii="Times New Roman" w:hAnsi="Times New Roman" w:cs="Times New Roman"/>
        </w:rPr>
        <w:t>req choices</w:t>
      </w:r>
      <w:r w:rsidR="00A62590" w:rsidRPr="00E342CE">
        <w:rPr>
          <w:rFonts w:ascii="Times New Roman" w:hAnsi="Times New Roman" w:cs="Times New Roman"/>
        </w:rPr>
        <w:t>,</w:t>
      </w:r>
      <w:r w:rsidRPr="00E342CE">
        <w:rPr>
          <w:rFonts w:ascii="Times New Roman" w:hAnsi="Times New Roman" w:cs="Times New Roman"/>
        </w:rPr>
        <w:t xml:space="preserve"> and they've given you the rationale.</w:t>
      </w:r>
    </w:p>
    <w:p w14:paraId="31F1B04B" w14:textId="3FC8BE76" w:rsidR="00813B84" w:rsidRPr="00E342CE" w:rsidRDefault="00813B84" w:rsidP="00587D83">
      <w:pPr>
        <w:rPr>
          <w:rFonts w:ascii="Times New Roman" w:hAnsi="Times New Roman" w:cs="Times New Roman"/>
          <w:b/>
          <w:bCs/>
        </w:rPr>
      </w:pPr>
      <w:r w:rsidRPr="00E342CE">
        <w:rPr>
          <w:rFonts w:ascii="Times New Roman" w:hAnsi="Times New Roman" w:cs="Times New Roman"/>
          <w:b/>
          <w:bCs/>
        </w:rPr>
        <w:t>SPED 4380, Transition Process from High School to Post-Secondary Settings for Students with Disabilities</w:t>
      </w:r>
      <w:r w:rsidR="001224C4" w:rsidRPr="00E342CE">
        <w:rPr>
          <w:rFonts w:ascii="Times New Roman" w:hAnsi="Times New Roman" w:cs="Times New Roman"/>
          <w:b/>
          <w:bCs/>
        </w:rPr>
        <w:t xml:space="preserve">. </w:t>
      </w:r>
      <w:r w:rsidR="00AD0C73" w:rsidRPr="00E342CE">
        <w:rPr>
          <w:rFonts w:ascii="Times New Roman" w:hAnsi="Times New Roman" w:cs="Times New Roman"/>
        </w:rPr>
        <w:t>This is a number change and a title change</w:t>
      </w:r>
      <w:r w:rsidR="008B1C2D" w:rsidRPr="00E342CE">
        <w:rPr>
          <w:rFonts w:ascii="Times New Roman" w:hAnsi="Times New Roman" w:cs="Times New Roman"/>
        </w:rPr>
        <w:t>,</w:t>
      </w:r>
      <w:r w:rsidR="001C5F6F" w:rsidRPr="00E342CE">
        <w:rPr>
          <w:rFonts w:ascii="Times New Roman" w:hAnsi="Times New Roman" w:cs="Times New Roman"/>
        </w:rPr>
        <w:t xml:space="preserve"> cross-listed as 5380</w:t>
      </w:r>
      <w:r w:rsidR="008B1C2D" w:rsidRPr="00E342CE">
        <w:rPr>
          <w:rFonts w:ascii="Times New Roman" w:hAnsi="Times New Roman" w:cs="Times New Roman"/>
        </w:rPr>
        <w:t>,</w:t>
      </w:r>
      <w:r w:rsidR="001C5F6F" w:rsidRPr="00E342CE">
        <w:rPr>
          <w:rFonts w:ascii="Times New Roman" w:hAnsi="Times New Roman" w:cs="Times New Roman"/>
        </w:rPr>
        <w:t xml:space="preserve"> no longer repeated for credit</w:t>
      </w:r>
      <w:r w:rsidR="008B1C2D" w:rsidRPr="00E342CE">
        <w:rPr>
          <w:rFonts w:ascii="Times New Roman" w:hAnsi="Times New Roman" w:cs="Times New Roman"/>
        </w:rPr>
        <w:t>, a change in the catalog description</w:t>
      </w:r>
      <w:r w:rsidR="00CD6DB6" w:rsidRPr="00E342CE">
        <w:rPr>
          <w:rFonts w:ascii="Times New Roman" w:hAnsi="Times New Roman" w:cs="Times New Roman"/>
        </w:rPr>
        <w:t>,</w:t>
      </w:r>
      <w:r w:rsidR="008B1C2D" w:rsidRPr="00E342CE">
        <w:rPr>
          <w:rFonts w:ascii="Times New Roman" w:hAnsi="Times New Roman" w:cs="Times New Roman"/>
        </w:rPr>
        <w:t xml:space="preserve"> and a new </w:t>
      </w:r>
      <w:r w:rsidR="00943277" w:rsidRPr="00E342CE">
        <w:rPr>
          <w:rFonts w:ascii="Times New Roman" w:hAnsi="Times New Roman" w:cs="Times New Roman"/>
        </w:rPr>
        <w:t xml:space="preserve">pre-req. </w:t>
      </w:r>
    </w:p>
    <w:p w14:paraId="0B6F0229" w14:textId="1876DD66" w:rsidR="00813B84" w:rsidRPr="00E342CE" w:rsidRDefault="00943277" w:rsidP="00587D83">
      <w:pPr>
        <w:rPr>
          <w:rFonts w:ascii="Times New Roman" w:hAnsi="Times New Roman" w:cs="Times New Roman"/>
        </w:rPr>
      </w:pPr>
      <w:r w:rsidRPr="00E342CE">
        <w:rPr>
          <w:rFonts w:ascii="Times New Roman" w:hAnsi="Times New Roman" w:cs="Times New Roman"/>
        </w:rPr>
        <w:t xml:space="preserve">Final course, </w:t>
      </w:r>
      <w:r w:rsidR="00813B84" w:rsidRPr="00E342CE">
        <w:rPr>
          <w:rFonts w:ascii="Times New Roman" w:hAnsi="Times New Roman" w:cs="Times New Roman"/>
          <w:b/>
          <w:bCs/>
        </w:rPr>
        <w:t>SPED 4930, Internship/Student Teaching in Special Education</w:t>
      </w:r>
      <w:r w:rsidR="009762FE" w:rsidRPr="00E342CE">
        <w:rPr>
          <w:rFonts w:ascii="Times New Roman" w:hAnsi="Times New Roman" w:cs="Times New Roman"/>
        </w:rPr>
        <w:t xml:space="preserve">. Change of semester offered, spring instead of fall. Change </w:t>
      </w:r>
      <w:r w:rsidR="002A0D5C" w:rsidRPr="00E342CE">
        <w:rPr>
          <w:rFonts w:ascii="Times New Roman" w:hAnsi="Times New Roman" w:cs="Times New Roman"/>
        </w:rPr>
        <w:t>from standard letter to satisfactory/unsatisfactory, modified pre-req</w:t>
      </w:r>
      <w:r w:rsidR="00232251" w:rsidRPr="00E342CE">
        <w:rPr>
          <w:rFonts w:ascii="Times New Roman" w:hAnsi="Times New Roman" w:cs="Times New Roman"/>
        </w:rPr>
        <w:t xml:space="preserve"> and modified co-req. </w:t>
      </w:r>
    </w:p>
    <w:p w14:paraId="581A6943" w14:textId="77777777" w:rsidR="00EE1275" w:rsidRPr="00E342CE" w:rsidRDefault="00232251" w:rsidP="00587D83">
      <w:pPr>
        <w:rPr>
          <w:rFonts w:ascii="Times New Roman" w:hAnsi="Times New Roman" w:cs="Times New Roman"/>
        </w:rPr>
      </w:pPr>
      <w:r w:rsidRPr="00E342CE">
        <w:rPr>
          <w:rFonts w:ascii="Times New Roman" w:hAnsi="Times New Roman" w:cs="Times New Roman"/>
          <w:b/>
          <w:bCs/>
        </w:rPr>
        <w:t>President Rouillard cont’d:</w:t>
      </w:r>
      <w:r w:rsidRPr="00E342CE">
        <w:rPr>
          <w:rFonts w:ascii="Times New Roman" w:hAnsi="Times New Roman" w:cs="Times New Roman"/>
        </w:rPr>
        <w:t xml:space="preserve"> Any questions before we call for a vote? </w:t>
      </w:r>
      <w:r w:rsidR="009F1155" w:rsidRPr="00E342CE">
        <w:rPr>
          <w:rFonts w:ascii="Times New Roman" w:hAnsi="Times New Roman" w:cs="Times New Roman"/>
        </w:rPr>
        <w:t>In that case, online</w:t>
      </w:r>
      <w:r w:rsidR="00FD784D" w:rsidRPr="00E342CE">
        <w:rPr>
          <w:rFonts w:ascii="Times New Roman" w:hAnsi="Times New Roman" w:cs="Times New Roman"/>
        </w:rPr>
        <w:t xml:space="preserve">, all those who approve of these </w:t>
      </w:r>
      <w:r w:rsidR="00BC13DE" w:rsidRPr="00E342CE">
        <w:rPr>
          <w:rFonts w:ascii="Times New Roman" w:hAnsi="Times New Roman" w:cs="Times New Roman"/>
        </w:rPr>
        <w:t>course modifications, please indicate by saying ‘yes,’ ‘no,’ or ‘abstain</w:t>
      </w:r>
      <w:r w:rsidR="00192FF8" w:rsidRPr="00E342CE">
        <w:rPr>
          <w:rFonts w:ascii="Times New Roman" w:hAnsi="Times New Roman" w:cs="Times New Roman"/>
        </w:rPr>
        <w:t>.</w:t>
      </w:r>
      <w:r w:rsidR="00BC13DE" w:rsidRPr="00E342CE">
        <w:rPr>
          <w:rFonts w:ascii="Times New Roman" w:hAnsi="Times New Roman" w:cs="Times New Roman"/>
        </w:rPr>
        <w:t xml:space="preserve">’ </w:t>
      </w:r>
      <w:r w:rsidR="00192FF8" w:rsidRPr="00E342CE">
        <w:rPr>
          <w:rFonts w:ascii="Times New Roman" w:hAnsi="Times New Roman" w:cs="Times New Roman"/>
        </w:rPr>
        <w:t xml:space="preserve"> And in the room, all those who approve these course modifications, please indicate by saying ‘aye</w:t>
      </w:r>
      <w:r w:rsidR="00486BD4" w:rsidRPr="00E342CE">
        <w:rPr>
          <w:rFonts w:ascii="Times New Roman" w:hAnsi="Times New Roman" w:cs="Times New Roman"/>
        </w:rPr>
        <w:t>.</w:t>
      </w:r>
      <w:r w:rsidR="00192FF8" w:rsidRPr="00E342CE">
        <w:rPr>
          <w:rFonts w:ascii="Times New Roman" w:hAnsi="Times New Roman" w:cs="Times New Roman"/>
        </w:rPr>
        <w:t>’</w:t>
      </w:r>
      <w:r w:rsidR="00F27CEF" w:rsidRPr="00E342CE">
        <w:rPr>
          <w:rFonts w:ascii="Times New Roman" w:hAnsi="Times New Roman" w:cs="Times New Roman"/>
        </w:rPr>
        <w:t xml:space="preserve"> </w:t>
      </w:r>
    </w:p>
    <w:p w14:paraId="60A8A7C9" w14:textId="77777777" w:rsidR="00EE1275" w:rsidRPr="00E342CE" w:rsidRDefault="00EE1275" w:rsidP="00587D83">
      <w:pPr>
        <w:rPr>
          <w:rFonts w:ascii="Times New Roman" w:hAnsi="Times New Roman" w:cs="Times New Roman"/>
        </w:rPr>
      </w:pPr>
      <w:r w:rsidRPr="00E342CE">
        <w:rPr>
          <w:rFonts w:ascii="Times New Roman" w:hAnsi="Times New Roman" w:cs="Times New Roman"/>
          <w:b/>
          <w:bCs/>
        </w:rPr>
        <w:t>Group of Senators:</w:t>
      </w:r>
      <w:r w:rsidRPr="00E342CE">
        <w:rPr>
          <w:rFonts w:ascii="Times New Roman" w:hAnsi="Times New Roman" w:cs="Times New Roman"/>
        </w:rPr>
        <w:t xml:space="preserve"> Aye. </w:t>
      </w:r>
    </w:p>
    <w:p w14:paraId="7963CD15" w14:textId="354DD460" w:rsidR="007A091C" w:rsidRPr="00E342CE" w:rsidRDefault="00EE1275"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486BD4" w:rsidRPr="00E342CE">
        <w:rPr>
          <w:rFonts w:ascii="Times New Roman" w:hAnsi="Times New Roman" w:cs="Times New Roman"/>
        </w:rPr>
        <w:t>A</w:t>
      </w:r>
      <w:r w:rsidR="00F27CEF" w:rsidRPr="00E342CE">
        <w:rPr>
          <w:rFonts w:ascii="Times New Roman" w:hAnsi="Times New Roman" w:cs="Times New Roman"/>
        </w:rPr>
        <w:t>n</w:t>
      </w:r>
      <w:r w:rsidR="00486BD4" w:rsidRPr="00E342CE">
        <w:rPr>
          <w:rFonts w:ascii="Times New Roman" w:hAnsi="Times New Roman" w:cs="Times New Roman"/>
        </w:rPr>
        <w:t xml:space="preserve">y ‘nays?’ </w:t>
      </w:r>
      <w:r w:rsidRPr="00E342CE">
        <w:rPr>
          <w:rFonts w:ascii="Times New Roman" w:hAnsi="Times New Roman" w:cs="Times New Roman"/>
        </w:rPr>
        <w:t>or</w:t>
      </w:r>
      <w:r w:rsidR="004000C4" w:rsidRPr="00E342CE">
        <w:rPr>
          <w:rFonts w:ascii="Times New Roman" w:hAnsi="Times New Roman" w:cs="Times New Roman"/>
        </w:rPr>
        <w:t xml:space="preserve"> abst</w:t>
      </w:r>
      <w:r w:rsidRPr="00E342CE">
        <w:rPr>
          <w:rFonts w:ascii="Times New Roman" w:hAnsi="Times New Roman" w:cs="Times New Roman"/>
        </w:rPr>
        <w:t>ains</w:t>
      </w:r>
      <w:r w:rsidR="004000C4" w:rsidRPr="00E342CE">
        <w:rPr>
          <w:rFonts w:ascii="Times New Roman" w:hAnsi="Times New Roman" w:cs="Times New Roman"/>
        </w:rPr>
        <w:t>?</w:t>
      </w:r>
      <w:r w:rsidRPr="00E342CE">
        <w:rPr>
          <w:rFonts w:ascii="Times New Roman" w:hAnsi="Times New Roman" w:cs="Times New Roman"/>
        </w:rPr>
        <w:t xml:space="preserve"> Hearing none.</w:t>
      </w:r>
      <w:r w:rsidR="003C37E7" w:rsidRPr="00E342CE">
        <w:rPr>
          <w:rFonts w:ascii="Times New Roman" w:hAnsi="Times New Roman" w:cs="Times New Roman"/>
        </w:rPr>
        <w:t xml:space="preserve"> Okay, very good.</w:t>
      </w:r>
      <w:r w:rsidRPr="00E342CE">
        <w:rPr>
          <w:rFonts w:ascii="Times New Roman" w:hAnsi="Times New Roman" w:cs="Times New Roman"/>
        </w:rPr>
        <w:t xml:space="preserve"> I</w:t>
      </w:r>
      <w:r w:rsidR="003C37E7" w:rsidRPr="00E342CE">
        <w:rPr>
          <w:rFonts w:ascii="Times New Roman" w:hAnsi="Times New Roman" w:cs="Times New Roman"/>
        </w:rPr>
        <w:t xml:space="preserve"> wi</w:t>
      </w:r>
      <w:r w:rsidRPr="00E342CE">
        <w:rPr>
          <w:rFonts w:ascii="Times New Roman" w:hAnsi="Times New Roman" w:cs="Times New Roman"/>
        </w:rPr>
        <w:t>ll let Quinetta</w:t>
      </w:r>
      <w:r w:rsidR="003C37E7" w:rsidRPr="00E342CE">
        <w:rPr>
          <w:rFonts w:ascii="Times New Roman" w:hAnsi="Times New Roman" w:cs="Times New Roman"/>
        </w:rPr>
        <w:t xml:space="preserve"> do the calculation</w:t>
      </w:r>
      <w:r w:rsidR="007A091C" w:rsidRPr="00E342CE">
        <w:rPr>
          <w:rFonts w:ascii="Times New Roman" w:hAnsi="Times New Roman" w:cs="Times New Roman"/>
        </w:rPr>
        <w:t xml:space="preserve"> on that</w:t>
      </w:r>
      <w:r w:rsidR="003C37E7" w:rsidRPr="00E342CE">
        <w:rPr>
          <w:rFonts w:ascii="Times New Roman" w:hAnsi="Times New Roman" w:cs="Times New Roman"/>
        </w:rPr>
        <w:t xml:space="preserve">. </w:t>
      </w:r>
      <w:r w:rsidR="003C37E7" w:rsidRPr="00E342CE">
        <w:rPr>
          <w:rFonts w:ascii="Times New Roman" w:hAnsi="Times New Roman" w:cs="Times New Roman"/>
          <w:b/>
          <w:bCs/>
          <w:i/>
          <w:iCs/>
        </w:rPr>
        <w:t>Motion Passed.</w:t>
      </w:r>
      <w:r w:rsidR="003C37E7" w:rsidRPr="00E342CE">
        <w:rPr>
          <w:rFonts w:ascii="Times New Roman" w:hAnsi="Times New Roman" w:cs="Times New Roman"/>
        </w:rPr>
        <w:t xml:space="preserve"> </w:t>
      </w:r>
      <w:r w:rsidR="007A091C" w:rsidRPr="00E342CE">
        <w:rPr>
          <w:rFonts w:ascii="Times New Roman" w:hAnsi="Times New Roman" w:cs="Times New Roman"/>
        </w:rPr>
        <w:t xml:space="preserve">We can move to the Academic report, Dan Compora. </w:t>
      </w:r>
    </w:p>
    <w:p w14:paraId="7C6B1027" w14:textId="77777777" w:rsidR="00193BA3" w:rsidRPr="00E342CE" w:rsidRDefault="007A091C" w:rsidP="00587D83">
      <w:pPr>
        <w:rPr>
          <w:rFonts w:ascii="Times New Roman" w:hAnsi="Times New Roman" w:cs="Times New Roman"/>
        </w:rPr>
      </w:pPr>
      <w:r w:rsidRPr="00E342CE">
        <w:rPr>
          <w:rFonts w:ascii="Times New Roman" w:hAnsi="Times New Roman" w:cs="Times New Roman"/>
          <w:b/>
          <w:bCs/>
        </w:rPr>
        <w:t>Senator Compora:</w:t>
      </w:r>
      <w:r w:rsidRPr="00E342CE">
        <w:rPr>
          <w:rFonts w:ascii="Times New Roman" w:hAnsi="Times New Roman" w:cs="Times New Roman"/>
        </w:rPr>
        <w:t xml:space="preserve"> I’m here. </w:t>
      </w:r>
      <w:r w:rsidR="000A007B" w:rsidRPr="00E342CE">
        <w:rPr>
          <w:rFonts w:ascii="Times New Roman" w:hAnsi="Times New Roman" w:cs="Times New Roman"/>
        </w:rPr>
        <w:t>We have o</w:t>
      </w:r>
      <w:r w:rsidR="00DF701C" w:rsidRPr="00E342CE">
        <w:rPr>
          <w:rFonts w:ascii="Times New Roman" w:hAnsi="Times New Roman" w:cs="Times New Roman"/>
        </w:rPr>
        <w:t xml:space="preserve">nly two program </w:t>
      </w:r>
      <w:r w:rsidR="00DD4DAD" w:rsidRPr="00E342CE">
        <w:rPr>
          <w:rFonts w:ascii="Times New Roman" w:hAnsi="Times New Roman" w:cs="Times New Roman"/>
        </w:rPr>
        <w:t>modifications</w:t>
      </w:r>
      <w:r w:rsidR="00DF701C" w:rsidRPr="00E342CE">
        <w:rPr>
          <w:rFonts w:ascii="Times New Roman" w:hAnsi="Times New Roman" w:cs="Times New Roman"/>
        </w:rPr>
        <w:t xml:space="preserve"> today. </w:t>
      </w:r>
      <w:r w:rsidR="00DD4DAD" w:rsidRPr="00E342CE">
        <w:rPr>
          <w:rFonts w:ascii="Times New Roman" w:hAnsi="Times New Roman" w:cs="Times New Roman"/>
        </w:rPr>
        <w:t>Pretty simple. They both</w:t>
      </w:r>
      <w:r w:rsidR="000220DF" w:rsidRPr="00E342CE">
        <w:rPr>
          <w:rFonts w:ascii="Times New Roman" w:hAnsi="Times New Roman" w:cs="Times New Roman"/>
        </w:rPr>
        <w:t xml:space="preserve"> are</w:t>
      </w:r>
      <w:r w:rsidR="005960BC" w:rsidRPr="00E342CE">
        <w:rPr>
          <w:rFonts w:ascii="Times New Roman" w:hAnsi="Times New Roman" w:cs="Times New Roman"/>
        </w:rPr>
        <w:t xml:space="preserve"> </w:t>
      </w:r>
      <w:r w:rsidR="000D6179" w:rsidRPr="00E342CE">
        <w:rPr>
          <w:rFonts w:ascii="Times New Roman" w:hAnsi="Times New Roman" w:cs="Times New Roman"/>
        </w:rPr>
        <w:t>name</w:t>
      </w:r>
      <w:r w:rsidR="005960BC" w:rsidRPr="00E342CE">
        <w:rPr>
          <w:rFonts w:ascii="Times New Roman" w:hAnsi="Times New Roman" w:cs="Times New Roman"/>
        </w:rPr>
        <w:t xml:space="preserve"> changes. Th</w:t>
      </w:r>
      <w:r w:rsidR="000220DF" w:rsidRPr="00E342CE">
        <w:rPr>
          <w:rFonts w:ascii="Times New Roman" w:hAnsi="Times New Roman" w:cs="Times New Roman"/>
        </w:rPr>
        <w:t>is</w:t>
      </w:r>
      <w:r w:rsidR="005960BC" w:rsidRPr="00E342CE">
        <w:rPr>
          <w:rFonts w:ascii="Times New Roman" w:hAnsi="Times New Roman" w:cs="Times New Roman"/>
        </w:rPr>
        <w:t xml:space="preserve"> was both University Studies</w:t>
      </w:r>
      <w:r w:rsidR="001763C7" w:rsidRPr="00E342CE">
        <w:rPr>
          <w:rFonts w:ascii="Times New Roman" w:hAnsi="Times New Roman" w:cs="Times New Roman"/>
        </w:rPr>
        <w:t xml:space="preserve">, </w:t>
      </w:r>
      <w:r w:rsidR="006E080F" w:rsidRPr="00E342CE">
        <w:rPr>
          <w:rFonts w:ascii="Times New Roman" w:hAnsi="Times New Roman" w:cs="Times New Roman"/>
          <w:b/>
          <w:bCs/>
        </w:rPr>
        <w:t xml:space="preserve">Individualized </w:t>
      </w:r>
      <w:r w:rsidR="00EF4BCD" w:rsidRPr="00E342CE">
        <w:rPr>
          <w:rFonts w:ascii="Times New Roman" w:hAnsi="Times New Roman" w:cs="Times New Roman"/>
          <w:b/>
          <w:bCs/>
        </w:rPr>
        <w:t>Program</w:t>
      </w:r>
      <w:r w:rsidR="00EF4BCD" w:rsidRPr="00E342CE">
        <w:rPr>
          <w:rFonts w:ascii="Times New Roman" w:hAnsi="Times New Roman" w:cs="Times New Roman"/>
        </w:rPr>
        <w:t xml:space="preserve">, </w:t>
      </w:r>
      <w:r w:rsidR="001763C7" w:rsidRPr="00E342CE">
        <w:rPr>
          <w:rFonts w:ascii="Times New Roman" w:hAnsi="Times New Roman" w:cs="Times New Roman"/>
        </w:rPr>
        <w:t xml:space="preserve">BA and BS. The contact person was changed from Kim Pollauf to Mary Humphrys. </w:t>
      </w:r>
      <w:r w:rsidR="00B768D7" w:rsidRPr="00E342CE">
        <w:rPr>
          <w:rFonts w:ascii="Times New Roman" w:hAnsi="Times New Roman" w:cs="Times New Roman"/>
        </w:rPr>
        <w:t xml:space="preserve">They removed one course that required a little bit of rewording </w:t>
      </w:r>
      <w:r w:rsidR="00152E37" w:rsidRPr="00E342CE">
        <w:rPr>
          <w:rFonts w:ascii="Times New Roman" w:hAnsi="Times New Roman" w:cs="Times New Roman"/>
        </w:rPr>
        <w:t xml:space="preserve">of the major, so that course is no longer required of the major. That was really it; it </w:t>
      </w:r>
      <w:r w:rsidR="003F312A" w:rsidRPr="00E342CE">
        <w:rPr>
          <w:rFonts w:ascii="Times New Roman" w:hAnsi="Times New Roman" w:cs="Times New Roman"/>
        </w:rPr>
        <w:t xml:space="preserve">was mostly the name </w:t>
      </w:r>
      <w:r w:rsidR="00595451" w:rsidRPr="00E342CE">
        <w:rPr>
          <w:rFonts w:ascii="Times New Roman" w:hAnsi="Times New Roman" w:cs="Times New Roman"/>
        </w:rPr>
        <w:t>change, the</w:t>
      </w:r>
      <w:r w:rsidR="003F312A" w:rsidRPr="00E342CE">
        <w:rPr>
          <w:rFonts w:ascii="Times New Roman" w:hAnsi="Times New Roman" w:cs="Times New Roman"/>
        </w:rPr>
        <w:t xml:space="preserve"> contact change</w:t>
      </w:r>
      <w:r w:rsidR="00F21D3F" w:rsidRPr="00E342CE">
        <w:rPr>
          <w:rFonts w:ascii="Times New Roman" w:hAnsi="Times New Roman" w:cs="Times New Roman"/>
        </w:rPr>
        <w:t>, and elimination of one potential course.</w:t>
      </w:r>
      <w:r w:rsidR="00216D43" w:rsidRPr="00E342CE">
        <w:rPr>
          <w:rFonts w:ascii="Times New Roman" w:hAnsi="Times New Roman" w:cs="Times New Roman"/>
        </w:rPr>
        <w:t xml:space="preserve"> Are there any questions? </w:t>
      </w:r>
    </w:p>
    <w:p w14:paraId="401897B7" w14:textId="2E944CAE" w:rsidR="00595451" w:rsidRPr="00E342CE" w:rsidRDefault="00193BA3"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So, Senator Compora, the only change for these two programs is removing </w:t>
      </w:r>
      <w:r w:rsidR="003E1A80" w:rsidRPr="00E342CE">
        <w:rPr>
          <w:rFonts w:ascii="Times New Roman" w:hAnsi="Times New Roman" w:cs="Times New Roman"/>
        </w:rPr>
        <w:t xml:space="preserve">AL 3500? </w:t>
      </w:r>
      <w:r w:rsidR="00F21D3F" w:rsidRPr="00E342CE">
        <w:rPr>
          <w:rFonts w:ascii="Times New Roman" w:hAnsi="Times New Roman" w:cs="Times New Roman"/>
        </w:rPr>
        <w:t xml:space="preserve"> </w:t>
      </w:r>
      <w:r w:rsidR="00152E37" w:rsidRPr="00E342CE">
        <w:rPr>
          <w:rFonts w:ascii="Times New Roman" w:hAnsi="Times New Roman" w:cs="Times New Roman"/>
        </w:rPr>
        <w:t xml:space="preserve"> </w:t>
      </w:r>
    </w:p>
    <w:p w14:paraId="0000FF83" w14:textId="0D7EF293" w:rsidR="003E1A80" w:rsidRPr="00E342CE" w:rsidRDefault="003E1A80" w:rsidP="00587D83">
      <w:pPr>
        <w:rPr>
          <w:rFonts w:ascii="Times New Roman" w:hAnsi="Times New Roman" w:cs="Times New Roman"/>
        </w:rPr>
      </w:pPr>
      <w:r w:rsidRPr="00E342CE">
        <w:rPr>
          <w:rFonts w:ascii="Times New Roman" w:hAnsi="Times New Roman" w:cs="Times New Roman"/>
          <w:b/>
          <w:bCs/>
        </w:rPr>
        <w:t>Senator Compora:</w:t>
      </w:r>
      <w:r w:rsidRPr="00E342CE">
        <w:rPr>
          <w:rFonts w:ascii="Times New Roman" w:hAnsi="Times New Roman" w:cs="Times New Roman"/>
        </w:rPr>
        <w:t xml:space="preserve"> Yes. </w:t>
      </w:r>
    </w:p>
    <w:p w14:paraId="7F59366A" w14:textId="431C1DC9" w:rsidR="003E1A80" w:rsidRPr="00E342CE" w:rsidRDefault="003E1A80"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Got it. </w:t>
      </w:r>
      <w:r w:rsidR="00F92A6A" w:rsidRPr="00E342CE">
        <w:rPr>
          <w:rFonts w:ascii="Times New Roman" w:hAnsi="Times New Roman" w:cs="Times New Roman"/>
        </w:rPr>
        <w:t>Thank you.</w:t>
      </w:r>
    </w:p>
    <w:p w14:paraId="7251B852" w14:textId="36C0E59E" w:rsidR="00F92A6A" w:rsidRPr="00E342CE" w:rsidRDefault="00F92A6A" w:rsidP="00587D83">
      <w:pPr>
        <w:rPr>
          <w:rFonts w:ascii="Times New Roman" w:hAnsi="Times New Roman" w:cs="Times New Roman"/>
        </w:rPr>
      </w:pPr>
      <w:r w:rsidRPr="00E342CE">
        <w:rPr>
          <w:rFonts w:ascii="Times New Roman" w:hAnsi="Times New Roman" w:cs="Times New Roman"/>
          <w:b/>
          <w:bCs/>
        </w:rPr>
        <w:t>Senator Compora:</w:t>
      </w:r>
      <w:r w:rsidRPr="00E342CE">
        <w:rPr>
          <w:rFonts w:ascii="Times New Roman" w:hAnsi="Times New Roman" w:cs="Times New Roman"/>
        </w:rPr>
        <w:t xml:space="preserve"> And the name change, of course. </w:t>
      </w:r>
      <w:r w:rsidR="008729FD" w:rsidRPr="00E342CE">
        <w:rPr>
          <w:rFonts w:ascii="Times New Roman" w:hAnsi="Times New Roman" w:cs="Times New Roman"/>
        </w:rPr>
        <w:t xml:space="preserve">I can’t see the Chat, but if there aren’t any questions, I will call for a vote. </w:t>
      </w:r>
      <w:r w:rsidR="00362E62" w:rsidRPr="00E342CE">
        <w:rPr>
          <w:rFonts w:ascii="Times New Roman" w:hAnsi="Times New Roman" w:cs="Times New Roman"/>
        </w:rPr>
        <w:t>All those in favor, please signify by voting ‘yes</w:t>
      </w:r>
      <w:r w:rsidR="00E33B2E" w:rsidRPr="00E342CE">
        <w:rPr>
          <w:rFonts w:ascii="Times New Roman" w:hAnsi="Times New Roman" w:cs="Times New Roman"/>
        </w:rPr>
        <w:t>,</w:t>
      </w:r>
      <w:r w:rsidR="00362E62" w:rsidRPr="00E342CE">
        <w:rPr>
          <w:rFonts w:ascii="Times New Roman" w:hAnsi="Times New Roman" w:cs="Times New Roman"/>
        </w:rPr>
        <w:t>’</w:t>
      </w:r>
      <w:r w:rsidR="00E33B2E" w:rsidRPr="00E342CE">
        <w:rPr>
          <w:rFonts w:ascii="Times New Roman" w:hAnsi="Times New Roman" w:cs="Times New Roman"/>
        </w:rPr>
        <w:t xml:space="preserve"> those opposed </w:t>
      </w:r>
      <w:r w:rsidR="007E01D9" w:rsidRPr="00E342CE">
        <w:rPr>
          <w:rFonts w:ascii="Times New Roman" w:hAnsi="Times New Roman" w:cs="Times New Roman"/>
        </w:rPr>
        <w:t xml:space="preserve">please </w:t>
      </w:r>
      <w:r w:rsidR="00E33B2E" w:rsidRPr="00E342CE">
        <w:rPr>
          <w:rFonts w:ascii="Times New Roman" w:hAnsi="Times New Roman" w:cs="Times New Roman"/>
        </w:rPr>
        <w:t>vote ‘no</w:t>
      </w:r>
      <w:r w:rsidR="007E01D9" w:rsidRPr="00E342CE">
        <w:rPr>
          <w:rFonts w:ascii="Times New Roman" w:hAnsi="Times New Roman" w:cs="Times New Roman"/>
        </w:rPr>
        <w:t>,</w:t>
      </w:r>
      <w:r w:rsidR="00E33B2E" w:rsidRPr="00E342CE">
        <w:rPr>
          <w:rFonts w:ascii="Times New Roman" w:hAnsi="Times New Roman" w:cs="Times New Roman"/>
        </w:rPr>
        <w:t xml:space="preserve">’ and if you wish to abstain, please do so. </w:t>
      </w:r>
    </w:p>
    <w:p w14:paraId="10F82DD6" w14:textId="77777777" w:rsidR="00160306" w:rsidRPr="00E342CE" w:rsidRDefault="007E01D9"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And I’ll call for the vote here in the room. </w:t>
      </w:r>
      <w:r w:rsidR="003371D6" w:rsidRPr="00E342CE">
        <w:rPr>
          <w:rFonts w:ascii="Times New Roman" w:hAnsi="Times New Roman" w:cs="Times New Roman"/>
        </w:rPr>
        <w:t>All those in favor of these two program modifications, please signify by saying ‘aye.’</w:t>
      </w:r>
    </w:p>
    <w:p w14:paraId="244D0BC3" w14:textId="77777777" w:rsidR="00160306" w:rsidRPr="00E342CE" w:rsidRDefault="00160306" w:rsidP="00587D83">
      <w:pPr>
        <w:rPr>
          <w:rFonts w:ascii="Times New Roman" w:hAnsi="Times New Roman" w:cs="Times New Roman"/>
        </w:rPr>
      </w:pPr>
      <w:r w:rsidRPr="00E342CE">
        <w:rPr>
          <w:rFonts w:ascii="Times New Roman" w:hAnsi="Times New Roman" w:cs="Times New Roman"/>
          <w:b/>
          <w:bCs/>
        </w:rPr>
        <w:t>Group of Senators:</w:t>
      </w:r>
      <w:r w:rsidRPr="00E342CE">
        <w:rPr>
          <w:rFonts w:ascii="Times New Roman" w:hAnsi="Times New Roman" w:cs="Times New Roman"/>
        </w:rPr>
        <w:t xml:space="preserve"> Aye. </w:t>
      </w:r>
    </w:p>
    <w:p w14:paraId="24518027" w14:textId="2BFA7FF3" w:rsidR="007E01D9" w:rsidRPr="00E342CE" w:rsidRDefault="00160306" w:rsidP="00587D83">
      <w:pPr>
        <w:rPr>
          <w:rFonts w:ascii="Times New Roman" w:hAnsi="Times New Roman" w:cs="Times New Roman"/>
        </w:rPr>
      </w:pPr>
      <w:r w:rsidRPr="00E342CE">
        <w:rPr>
          <w:rFonts w:ascii="Times New Roman" w:hAnsi="Times New Roman" w:cs="Times New Roman"/>
          <w:b/>
          <w:bCs/>
        </w:rPr>
        <w:t>President Rouillard:</w:t>
      </w:r>
      <w:r w:rsidR="003371D6" w:rsidRPr="00E342CE">
        <w:rPr>
          <w:rFonts w:ascii="Times New Roman" w:hAnsi="Times New Roman" w:cs="Times New Roman"/>
        </w:rPr>
        <w:t xml:space="preserve"> </w:t>
      </w:r>
      <w:r w:rsidRPr="00E342CE">
        <w:rPr>
          <w:rFonts w:ascii="Times New Roman" w:hAnsi="Times New Roman" w:cs="Times New Roman"/>
        </w:rPr>
        <w:t xml:space="preserve">Any ‘nays?’ </w:t>
      </w:r>
      <w:r w:rsidR="00CF50A7" w:rsidRPr="00E342CE">
        <w:rPr>
          <w:rFonts w:ascii="Times New Roman" w:hAnsi="Times New Roman" w:cs="Times New Roman"/>
        </w:rPr>
        <w:t xml:space="preserve">Abstain? Hearing none. Okay, Senator Compora. </w:t>
      </w:r>
      <w:r w:rsidR="00CF50A7" w:rsidRPr="00E342CE">
        <w:rPr>
          <w:rFonts w:ascii="Times New Roman" w:hAnsi="Times New Roman" w:cs="Times New Roman"/>
          <w:b/>
          <w:bCs/>
          <w:i/>
          <w:iCs/>
        </w:rPr>
        <w:t>Motion Passed.</w:t>
      </w:r>
      <w:r w:rsidR="00CF50A7" w:rsidRPr="00E342CE">
        <w:rPr>
          <w:rFonts w:ascii="Times New Roman" w:hAnsi="Times New Roman" w:cs="Times New Roman"/>
        </w:rPr>
        <w:t xml:space="preserve"> </w:t>
      </w:r>
    </w:p>
    <w:p w14:paraId="020FF7A3" w14:textId="22A772F6" w:rsidR="00CF50A7" w:rsidRPr="00E342CE" w:rsidRDefault="00CF50A7" w:rsidP="00587D83">
      <w:pPr>
        <w:rPr>
          <w:rFonts w:ascii="Times New Roman" w:hAnsi="Times New Roman" w:cs="Times New Roman"/>
        </w:rPr>
      </w:pPr>
      <w:r w:rsidRPr="00E342CE">
        <w:rPr>
          <w:rFonts w:ascii="Times New Roman" w:hAnsi="Times New Roman" w:cs="Times New Roman"/>
          <w:b/>
          <w:bCs/>
        </w:rPr>
        <w:t>Senator Compora:</w:t>
      </w:r>
      <w:r w:rsidRPr="00E342CE">
        <w:rPr>
          <w:rFonts w:ascii="Times New Roman" w:hAnsi="Times New Roman" w:cs="Times New Roman"/>
        </w:rPr>
        <w:t xml:space="preserve"> Thank you. </w:t>
      </w:r>
    </w:p>
    <w:p w14:paraId="3B44F5BA" w14:textId="43768B04" w:rsidR="00CF50A7" w:rsidRPr="00E342CE" w:rsidRDefault="00CF50A7"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That’s it? </w:t>
      </w:r>
    </w:p>
    <w:p w14:paraId="38736ED4" w14:textId="3D5809D1" w:rsidR="00CF50A7" w:rsidRPr="00E342CE" w:rsidRDefault="00CF50A7" w:rsidP="00587D83">
      <w:pPr>
        <w:rPr>
          <w:rFonts w:ascii="Times New Roman" w:hAnsi="Times New Roman" w:cs="Times New Roman"/>
        </w:rPr>
      </w:pPr>
      <w:r w:rsidRPr="00E342CE">
        <w:rPr>
          <w:rFonts w:ascii="Times New Roman" w:hAnsi="Times New Roman" w:cs="Times New Roman"/>
          <w:b/>
          <w:bCs/>
        </w:rPr>
        <w:lastRenderedPageBreak/>
        <w:t xml:space="preserve">Senator </w:t>
      </w:r>
      <w:r w:rsidR="004229FF" w:rsidRPr="00E342CE">
        <w:rPr>
          <w:rFonts w:ascii="Times New Roman" w:hAnsi="Times New Roman" w:cs="Times New Roman"/>
          <w:b/>
          <w:bCs/>
        </w:rPr>
        <w:t>Compora:</w:t>
      </w:r>
      <w:r w:rsidR="004229FF" w:rsidRPr="00E342CE">
        <w:rPr>
          <w:rFonts w:ascii="Times New Roman" w:hAnsi="Times New Roman" w:cs="Times New Roman"/>
        </w:rPr>
        <w:t xml:space="preserve"> That’s it. </w:t>
      </w:r>
    </w:p>
    <w:p w14:paraId="377CDC8F" w14:textId="4C4E4242" w:rsidR="00A62862" w:rsidRPr="00E342CE" w:rsidRDefault="004229FF"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All right. This is efficient.</w:t>
      </w:r>
      <w:r w:rsidR="00970B10" w:rsidRPr="00E342CE">
        <w:rPr>
          <w:rFonts w:ascii="Times New Roman" w:hAnsi="Times New Roman" w:cs="Times New Roman"/>
        </w:rPr>
        <w:t xml:space="preserve"> Next</w:t>
      </w:r>
      <w:r w:rsidR="00A62862" w:rsidRPr="00E342CE">
        <w:rPr>
          <w:rFonts w:ascii="Times New Roman" w:hAnsi="Times New Roman" w:cs="Times New Roman"/>
        </w:rPr>
        <w:t>,</w:t>
      </w:r>
      <w:r w:rsidR="00970B10" w:rsidRPr="00E342CE">
        <w:rPr>
          <w:rFonts w:ascii="Times New Roman" w:hAnsi="Times New Roman" w:cs="Times New Roman"/>
        </w:rPr>
        <w:t xml:space="preserve"> we have Sharon Barnes on Core Curriculum. </w:t>
      </w:r>
      <w:r w:rsidR="00A62862" w:rsidRPr="00E342CE">
        <w:rPr>
          <w:rFonts w:ascii="Times New Roman" w:hAnsi="Times New Roman" w:cs="Times New Roman"/>
        </w:rPr>
        <w:t>Stand in front of the mic right there</w:t>
      </w:r>
      <w:r w:rsidR="00E6090C" w:rsidRPr="00E342CE">
        <w:rPr>
          <w:rFonts w:ascii="Times New Roman" w:hAnsi="Times New Roman" w:cs="Times New Roman"/>
        </w:rPr>
        <w:t xml:space="preserve"> and you should be okay. </w:t>
      </w:r>
    </w:p>
    <w:p w14:paraId="23B63788" w14:textId="77777777" w:rsidR="00353978" w:rsidRPr="00E342CE" w:rsidRDefault="00A62862" w:rsidP="00353978">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Thank you. We have four issues, including a couple of course approvals and a couple of other things we were asked to consider. I think you are going to share. Quinetta is sharing. The first was, we had been having conversation pretty much all semester about the multicultural core courses. It was identified as a gap in our assessment in our last or North Central evaluation. Alana asked us if it would be possible to do some work on the assessment of those multicultural core courses. And we sort of came to see it as a set of bigger issues in that there aren't shared student learning outcomes in the courses, for one. The second issue is that there seems to be a real lack of clarity about the Non-Western diversity requirement. Is it Non-Western? Is it Global? Is it </w:t>
      </w:r>
      <w:proofErr w:type="gramStart"/>
      <w:r w:rsidR="00353978" w:rsidRPr="00E342CE">
        <w:rPr>
          <w:rFonts w:ascii="Times New Roman" w:hAnsi="Times New Roman" w:cs="Times New Roman"/>
        </w:rPr>
        <w:t>Non-U.S.</w:t>
      </w:r>
      <w:proofErr w:type="gramEnd"/>
      <w:r w:rsidR="00353978" w:rsidRPr="00E342CE">
        <w:rPr>
          <w:rFonts w:ascii="Times New Roman" w:hAnsi="Times New Roman" w:cs="Times New Roman"/>
        </w:rPr>
        <w:t xml:space="preserve">? There’s been some slippage in that terminology over the years, and it just isn’t clear. So, we discussed amongst ourselves and thought that this requires some deeper analysis and </w:t>
      </w:r>
      <w:proofErr w:type="gramStart"/>
      <w:r w:rsidR="00353978" w:rsidRPr="00E342CE">
        <w:rPr>
          <w:rFonts w:ascii="Times New Roman" w:hAnsi="Times New Roman" w:cs="Times New Roman"/>
        </w:rPr>
        <w:t>thought;,</w:t>
      </w:r>
      <w:proofErr w:type="gramEnd"/>
      <w:r w:rsidR="00353978" w:rsidRPr="00E342CE">
        <w:rPr>
          <w:rFonts w:ascii="Times New Roman" w:hAnsi="Times New Roman" w:cs="Times New Roman"/>
        </w:rPr>
        <w:t xml:space="preserve"> we think it's a worthy project to get some shared SLOs in those courses to make sure they're doing the work that we want them to do. This will also have the benefit of making assessment better and easier and, of course, getting clarity on the definition would help. So, those three issues are the charge of the committee. We think it should be a subcommittee of the Core Committee to specifically focus on this. And what we would like to do is through Faculty Senate, through the college curriculum committees, and hopefully with direct interaction with the faculty who teach these courses, we will solicit volunteers to sit on a subcommittee to do this work so that folks who are deeply invested in these courses, are the people thinking about learning outcomes and thinking about assessment measures, etc. </w:t>
      </w:r>
      <w:proofErr w:type="gramStart"/>
      <w:r w:rsidR="00353978" w:rsidRPr="00E342CE">
        <w:rPr>
          <w:rFonts w:ascii="Times New Roman" w:hAnsi="Times New Roman" w:cs="Times New Roman"/>
        </w:rPr>
        <w:t>So</w:t>
      </w:r>
      <w:proofErr w:type="gramEnd"/>
      <w:r w:rsidR="00353978" w:rsidRPr="00E342CE">
        <w:rPr>
          <w:rFonts w:ascii="Times New Roman" w:hAnsi="Times New Roman" w:cs="Times New Roman"/>
        </w:rPr>
        <w:t xml:space="preserve"> we're hoping that senators today can take this back to their departments. I’m going to personally reach out to all the college curriculum committees, but we really want to get the word to the faculty who are teaching that we’re interested in forming a subcommittee to do this project. And the hope is, that we would seat the committee before the end of this year, so that in the fall, they will already be set with their charge and can begin working right away. What I heard from Alana again, from the Provost's Office perspective, is that </w:t>
      </w:r>
      <w:proofErr w:type="gramStart"/>
      <w:r w:rsidR="00353978" w:rsidRPr="00E342CE">
        <w:rPr>
          <w:rFonts w:ascii="Times New Roman" w:hAnsi="Times New Roman" w:cs="Times New Roman"/>
        </w:rPr>
        <w:t>as long as</w:t>
      </w:r>
      <w:proofErr w:type="gramEnd"/>
      <w:r w:rsidR="00353978" w:rsidRPr="00E342CE">
        <w:rPr>
          <w:rFonts w:ascii="Times New Roman" w:hAnsi="Times New Roman" w:cs="Times New Roman"/>
        </w:rPr>
        <w:t xml:space="preserve"> we can show progress in our mid-cycle review then that’s really sufficient for them. So, we have some time to be deliberate and just to make sure that, especially given all the attacks on diversity happening right now, [we are doing a good job of reflecting the faculty’s values on this issue.] I think people might naturally be a little bit skeptical and anxious, and I think we want to make sure that we're doing this to guarantee that the students in these courses get a high-quality experience, and that's really what this is about. So, our request for help from the senators is just to make sure that this word gets out, even though I’ll do my best and I think the committee will too, to spread it. Are there any questions or comments? </w:t>
      </w:r>
    </w:p>
    <w:p w14:paraId="3D2F5F5F" w14:textId="3FC8DB36" w:rsidR="003057EE" w:rsidRPr="00E342CE" w:rsidRDefault="00353978" w:rsidP="00353978">
      <w:pPr>
        <w:rPr>
          <w:rFonts w:ascii="Times New Roman" w:hAnsi="Times New Roman" w:cs="Times New Roman"/>
        </w:rPr>
      </w:pPr>
      <w:r w:rsidRPr="00E342CE">
        <w:rPr>
          <w:rFonts w:ascii="Times New Roman" w:hAnsi="Times New Roman" w:cs="Times New Roman"/>
        </w:rPr>
        <w:t xml:space="preserve">The second, and I did these in order -- I thought it would be easy. We had only two proposals, </w:t>
      </w:r>
      <w:r w:rsidRPr="00E342CE">
        <w:rPr>
          <w:rFonts w:ascii="Times New Roman" w:hAnsi="Times New Roman" w:cs="Times New Roman"/>
          <w:b/>
          <w:bCs/>
        </w:rPr>
        <w:t>Political Science 1200</w:t>
      </w:r>
      <w:r w:rsidRPr="00E342CE">
        <w:rPr>
          <w:rFonts w:ascii="Times New Roman" w:hAnsi="Times New Roman" w:cs="Times New Roman"/>
        </w:rPr>
        <w:t xml:space="preserve">, is already in the Social Science core. They updated their catalog description. </w:t>
      </w:r>
      <w:r w:rsidRPr="00E342CE">
        <w:rPr>
          <w:rFonts w:ascii="Times New Roman" w:hAnsi="Times New Roman" w:cs="Times New Roman"/>
          <w:b/>
          <w:bCs/>
        </w:rPr>
        <w:t>Women’s Studies 3010</w:t>
      </w:r>
      <w:r w:rsidRPr="00E342CE">
        <w:rPr>
          <w:rFonts w:ascii="Times New Roman" w:hAnsi="Times New Roman" w:cs="Times New Roman"/>
        </w:rPr>
        <w:t xml:space="preserve"> is already in the core as a non-U.S. diversity core, but it was seeking to be added in the social science core. Both of those proposals were approved by the committee. </w:t>
      </w:r>
    </w:p>
    <w:p w14:paraId="0A46FB82" w14:textId="77777777" w:rsidR="00044617" w:rsidRPr="00E342CE" w:rsidRDefault="00A10F75"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So, we want to call</w:t>
      </w:r>
      <w:r w:rsidR="00044617" w:rsidRPr="00E342CE">
        <w:rPr>
          <w:rFonts w:ascii="Times New Roman" w:hAnsi="Times New Roman" w:cs="Times New Roman"/>
        </w:rPr>
        <w:t xml:space="preserve"> for a vote. </w:t>
      </w:r>
    </w:p>
    <w:p w14:paraId="61FA1FCB" w14:textId="657FAC21" w:rsidR="00A10F75" w:rsidRPr="00E342CE" w:rsidRDefault="00044617" w:rsidP="00587D83">
      <w:pPr>
        <w:rPr>
          <w:rFonts w:ascii="Times New Roman" w:hAnsi="Times New Roman" w:cs="Times New Roman"/>
        </w:rPr>
      </w:pPr>
      <w:r w:rsidRPr="00E342CE">
        <w:rPr>
          <w:rFonts w:ascii="Times New Roman" w:hAnsi="Times New Roman" w:cs="Times New Roman"/>
          <w:b/>
          <w:bCs/>
        </w:rPr>
        <w:t>Senator Barnes:</w:t>
      </w:r>
      <w:r w:rsidR="00A10F75" w:rsidRPr="00E342CE">
        <w:rPr>
          <w:rFonts w:ascii="Times New Roman" w:hAnsi="Times New Roman" w:cs="Times New Roman"/>
        </w:rPr>
        <w:t xml:space="preserve"> </w:t>
      </w:r>
      <w:r w:rsidRPr="00E342CE">
        <w:rPr>
          <w:rFonts w:ascii="Times New Roman" w:hAnsi="Times New Roman" w:cs="Times New Roman"/>
        </w:rPr>
        <w:t>A</w:t>
      </w:r>
      <w:r w:rsidR="00A10F75" w:rsidRPr="00E342CE">
        <w:rPr>
          <w:rFonts w:ascii="Times New Roman" w:hAnsi="Times New Roman" w:cs="Times New Roman"/>
        </w:rPr>
        <w:t>nd so</w:t>
      </w:r>
      <w:r w:rsidRPr="00E342CE">
        <w:rPr>
          <w:rFonts w:ascii="Times New Roman" w:hAnsi="Times New Roman" w:cs="Times New Roman"/>
        </w:rPr>
        <w:t>,</w:t>
      </w:r>
      <w:r w:rsidR="00A10F75" w:rsidRPr="00E342CE">
        <w:rPr>
          <w:rFonts w:ascii="Times New Roman" w:hAnsi="Times New Roman" w:cs="Times New Roman"/>
        </w:rPr>
        <w:t xml:space="preserve"> I would like to call for a vote on those </w:t>
      </w:r>
      <w:r w:rsidRPr="00E342CE">
        <w:rPr>
          <w:rFonts w:ascii="Times New Roman" w:hAnsi="Times New Roman" w:cs="Times New Roman"/>
        </w:rPr>
        <w:t>two</w:t>
      </w:r>
      <w:r w:rsidR="00A10F75" w:rsidRPr="00E342CE">
        <w:rPr>
          <w:rFonts w:ascii="Times New Roman" w:hAnsi="Times New Roman" w:cs="Times New Roman"/>
        </w:rPr>
        <w:t>, but I'm happy to entertain questions</w:t>
      </w:r>
      <w:r w:rsidR="000B69E1" w:rsidRPr="00E342CE">
        <w:rPr>
          <w:rFonts w:ascii="Times New Roman" w:hAnsi="Times New Roman" w:cs="Times New Roman"/>
        </w:rPr>
        <w:t xml:space="preserve"> as well. </w:t>
      </w:r>
    </w:p>
    <w:p w14:paraId="0124B16E" w14:textId="35744446" w:rsidR="008A3900" w:rsidRPr="00E342CE" w:rsidRDefault="008A3900"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 questions? </w:t>
      </w:r>
    </w:p>
    <w:p w14:paraId="71F97EC1" w14:textId="7E4178BC" w:rsidR="008A3900" w:rsidRPr="00E342CE" w:rsidRDefault="008A3900"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So, all those in favor in the room</w:t>
      </w:r>
      <w:r w:rsidR="00E973CB" w:rsidRPr="00E342CE">
        <w:rPr>
          <w:rFonts w:ascii="Times New Roman" w:hAnsi="Times New Roman" w:cs="Times New Roman"/>
        </w:rPr>
        <w:t>, can you say ‘aye’</w:t>
      </w:r>
      <w:r w:rsidRPr="00E342CE">
        <w:rPr>
          <w:rFonts w:ascii="Times New Roman" w:hAnsi="Times New Roman" w:cs="Times New Roman"/>
        </w:rPr>
        <w:t xml:space="preserve">? </w:t>
      </w:r>
    </w:p>
    <w:p w14:paraId="155CCBA9" w14:textId="4651938C" w:rsidR="00E973CB" w:rsidRPr="00E342CE" w:rsidRDefault="00E973CB" w:rsidP="00587D83">
      <w:pPr>
        <w:rPr>
          <w:rFonts w:ascii="Times New Roman" w:hAnsi="Times New Roman" w:cs="Times New Roman"/>
        </w:rPr>
      </w:pPr>
      <w:r w:rsidRPr="00E342CE">
        <w:rPr>
          <w:rFonts w:ascii="Times New Roman" w:hAnsi="Times New Roman" w:cs="Times New Roman"/>
          <w:b/>
          <w:bCs/>
        </w:rPr>
        <w:lastRenderedPageBreak/>
        <w:t>Group of Senators:</w:t>
      </w:r>
      <w:r w:rsidRPr="00E342CE">
        <w:rPr>
          <w:rFonts w:ascii="Times New Roman" w:hAnsi="Times New Roman" w:cs="Times New Roman"/>
        </w:rPr>
        <w:t xml:space="preserve"> Aye. </w:t>
      </w:r>
    </w:p>
    <w:p w14:paraId="50229573" w14:textId="013834F6" w:rsidR="007436CD" w:rsidRPr="00E342CE" w:rsidRDefault="00E973CB"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Any ‘</w:t>
      </w:r>
      <w:r w:rsidR="00AE3F9B" w:rsidRPr="00E342CE">
        <w:rPr>
          <w:rFonts w:ascii="Times New Roman" w:hAnsi="Times New Roman" w:cs="Times New Roman"/>
        </w:rPr>
        <w:t>no’s</w:t>
      </w:r>
      <w:r w:rsidRPr="00E342CE">
        <w:rPr>
          <w:rFonts w:ascii="Times New Roman" w:hAnsi="Times New Roman" w:cs="Times New Roman"/>
        </w:rPr>
        <w:t>?’ Any ‘abstentions</w:t>
      </w:r>
      <w:r w:rsidR="00445F20" w:rsidRPr="00E342CE">
        <w:rPr>
          <w:rFonts w:ascii="Times New Roman" w:hAnsi="Times New Roman" w:cs="Times New Roman"/>
        </w:rPr>
        <w:t xml:space="preserve">?’ </w:t>
      </w:r>
      <w:r w:rsidR="007436CD" w:rsidRPr="00E342CE">
        <w:rPr>
          <w:rFonts w:ascii="Times New Roman" w:hAnsi="Times New Roman" w:cs="Times New Roman"/>
        </w:rPr>
        <w:t>S</w:t>
      </w:r>
      <w:r w:rsidR="00445F20" w:rsidRPr="00E342CE">
        <w:rPr>
          <w:rFonts w:ascii="Times New Roman" w:hAnsi="Times New Roman" w:cs="Times New Roman"/>
        </w:rPr>
        <w:t>ame for folks in the Chat.</w:t>
      </w:r>
      <w:r w:rsidR="0035671C" w:rsidRPr="00E342CE">
        <w:rPr>
          <w:rFonts w:ascii="Times New Roman" w:hAnsi="Times New Roman" w:cs="Times New Roman"/>
        </w:rPr>
        <w:t xml:space="preserve"> </w:t>
      </w:r>
      <w:r w:rsidR="0035671C" w:rsidRPr="00E342CE">
        <w:rPr>
          <w:rFonts w:ascii="Times New Roman" w:hAnsi="Times New Roman" w:cs="Times New Roman"/>
          <w:b/>
          <w:bCs/>
          <w:i/>
          <w:iCs/>
        </w:rPr>
        <w:t>Motion Passed.</w:t>
      </w:r>
      <w:r w:rsidR="0035671C" w:rsidRPr="00E342CE">
        <w:rPr>
          <w:rFonts w:ascii="Times New Roman" w:hAnsi="Times New Roman" w:cs="Times New Roman"/>
        </w:rPr>
        <w:t xml:space="preserve"> Thank you. </w:t>
      </w:r>
    </w:p>
    <w:p w14:paraId="23A21116" w14:textId="130AE6BD" w:rsidR="003E1A80" w:rsidRPr="00E342CE" w:rsidRDefault="008C673F" w:rsidP="00587D83">
      <w:pPr>
        <w:rPr>
          <w:rFonts w:ascii="Times New Roman" w:hAnsi="Times New Roman" w:cs="Times New Roman"/>
        </w:rPr>
      </w:pPr>
      <w:r w:rsidRPr="00E342CE">
        <w:rPr>
          <w:rFonts w:ascii="Times New Roman" w:hAnsi="Times New Roman" w:cs="Times New Roman"/>
        </w:rPr>
        <w:t>T</w:t>
      </w:r>
      <w:r w:rsidR="008C0BCD" w:rsidRPr="00E342CE">
        <w:rPr>
          <w:rFonts w:ascii="Times New Roman" w:hAnsi="Times New Roman" w:cs="Times New Roman"/>
        </w:rPr>
        <w:t>h</w:t>
      </w:r>
      <w:r w:rsidRPr="00E342CE">
        <w:rPr>
          <w:rFonts w:ascii="Times New Roman" w:hAnsi="Times New Roman" w:cs="Times New Roman"/>
        </w:rPr>
        <w:t xml:space="preserve">en, </w:t>
      </w:r>
      <w:r w:rsidR="008C0BCD" w:rsidRPr="00E342CE">
        <w:rPr>
          <w:rFonts w:ascii="Times New Roman" w:hAnsi="Times New Roman" w:cs="Times New Roman"/>
        </w:rPr>
        <w:t>I mentioned this in my last report</w:t>
      </w:r>
      <w:r w:rsidRPr="00E342CE">
        <w:rPr>
          <w:rFonts w:ascii="Times New Roman" w:hAnsi="Times New Roman" w:cs="Times New Roman"/>
        </w:rPr>
        <w:t>.</w:t>
      </w:r>
      <w:r w:rsidR="00AE7666" w:rsidRPr="00E342CE">
        <w:rPr>
          <w:rFonts w:ascii="Times New Roman" w:hAnsi="Times New Roman" w:cs="Times New Roman"/>
        </w:rPr>
        <w:t xml:space="preserve"> </w:t>
      </w:r>
      <w:r w:rsidRPr="00E342CE">
        <w:rPr>
          <w:rFonts w:ascii="Times New Roman" w:hAnsi="Times New Roman" w:cs="Times New Roman"/>
        </w:rPr>
        <w:t>W</w:t>
      </w:r>
      <w:r w:rsidR="000D2405" w:rsidRPr="00E342CE">
        <w:rPr>
          <w:rFonts w:ascii="Times New Roman" w:hAnsi="Times New Roman" w:cs="Times New Roman"/>
        </w:rPr>
        <w:t>e had a request from the Provost</w:t>
      </w:r>
      <w:r w:rsidR="00353978" w:rsidRPr="00E342CE">
        <w:rPr>
          <w:rFonts w:ascii="Times New Roman" w:hAnsi="Times New Roman" w:cs="Times New Roman"/>
        </w:rPr>
        <w:t>’s</w:t>
      </w:r>
      <w:r w:rsidR="000D2405" w:rsidRPr="00E342CE">
        <w:rPr>
          <w:rFonts w:ascii="Times New Roman" w:hAnsi="Times New Roman" w:cs="Times New Roman"/>
        </w:rPr>
        <w:t xml:space="preserve"> Office by way of the Military</w:t>
      </w:r>
      <w:r w:rsidR="00C27287" w:rsidRPr="00E342CE">
        <w:rPr>
          <w:rFonts w:ascii="Times New Roman" w:hAnsi="Times New Roman" w:cs="Times New Roman"/>
        </w:rPr>
        <w:t xml:space="preserve"> and</w:t>
      </w:r>
      <w:r w:rsidR="000D2405" w:rsidRPr="00E342CE">
        <w:rPr>
          <w:rFonts w:ascii="Times New Roman" w:hAnsi="Times New Roman" w:cs="Times New Roman"/>
        </w:rPr>
        <w:t xml:space="preserve"> Veterans Affairs Office</w:t>
      </w:r>
      <w:r w:rsidR="00C27287" w:rsidRPr="00E342CE">
        <w:rPr>
          <w:rFonts w:ascii="Times New Roman" w:hAnsi="Times New Roman" w:cs="Times New Roman"/>
        </w:rPr>
        <w:t xml:space="preserve">, asking if we could waive </w:t>
      </w:r>
      <w:r w:rsidR="00C0317D" w:rsidRPr="00E342CE">
        <w:rPr>
          <w:rFonts w:ascii="Times New Roman" w:hAnsi="Times New Roman" w:cs="Times New Roman"/>
        </w:rPr>
        <w:t xml:space="preserve">the </w:t>
      </w:r>
      <w:r w:rsidR="00453081" w:rsidRPr="00E342CE">
        <w:rPr>
          <w:rFonts w:ascii="Times New Roman" w:hAnsi="Times New Roman" w:cs="Times New Roman"/>
        </w:rPr>
        <w:t>N</w:t>
      </w:r>
      <w:r w:rsidR="00C0317D" w:rsidRPr="00E342CE">
        <w:rPr>
          <w:rFonts w:ascii="Times New Roman" w:hAnsi="Times New Roman" w:cs="Times New Roman"/>
        </w:rPr>
        <w:t>on</w:t>
      </w:r>
      <w:r w:rsidR="00453081" w:rsidRPr="00E342CE">
        <w:rPr>
          <w:rFonts w:ascii="Times New Roman" w:hAnsi="Times New Roman" w:cs="Times New Roman"/>
        </w:rPr>
        <w:t>-</w:t>
      </w:r>
      <w:r w:rsidR="00C0317D" w:rsidRPr="00E342CE">
        <w:rPr>
          <w:rFonts w:ascii="Times New Roman" w:hAnsi="Times New Roman" w:cs="Times New Roman"/>
        </w:rPr>
        <w:t xml:space="preserve">Western, or Global, </w:t>
      </w:r>
      <w:r w:rsidR="00453081" w:rsidRPr="00E342CE">
        <w:rPr>
          <w:rFonts w:ascii="Times New Roman" w:hAnsi="Times New Roman" w:cs="Times New Roman"/>
        </w:rPr>
        <w:t>o</w:t>
      </w:r>
      <w:r w:rsidR="00C0317D" w:rsidRPr="00E342CE">
        <w:rPr>
          <w:rFonts w:ascii="Times New Roman" w:hAnsi="Times New Roman" w:cs="Times New Roman"/>
        </w:rPr>
        <w:t xml:space="preserve">r </w:t>
      </w:r>
      <w:r w:rsidR="00453081" w:rsidRPr="00E342CE">
        <w:rPr>
          <w:rFonts w:ascii="Times New Roman" w:hAnsi="Times New Roman" w:cs="Times New Roman"/>
        </w:rPr>
        <w:t>N</w:t>
      </w:r>
      <w:r w:rsidR="00C0317D" w:rsidRPr="00E342CE">
        <w:rPr>
          <w:rFonts w:ascii="Times New Roman" w:hAnsi="Times New Roman" w:cs="Times New Roman"/>
        </w:rPr>
        <w:t>on-U.S.,</w:t>
      </w:r>
      <w:r w:rsidR="008A63D1" w:rsidRPr="00E342CE">
        <w:rPr>
          <w:rFonts w:ascii="Times New Roman" w:hAnsi="Times New Roman" w:cs="Times New Roman"/>
        </w:rPr>
        <w:t xml:space="preserve"> or</w:t>
      </w:r>
      <w:r w:rsidR="00C0317D" w:rsidRPr="00E342CE">
        <w:rPr>
          <w:rFonts w:ascii="Times New Roman" w:hAnsi="Times New Roman" w:cs="Times New Roman"/>
        </w:rPr>
        <w:t xml:space="preserve"> whatever you want to call it, </w:t>
      </w:r>
      <w:r w:rsidR="008A63D1" w:rsidRPr="00E342CE">
        <w:rPr>
          <w:rFonts w:ascii="Times New Roman" w:hAnsi="Times New Roman" w:cs="Times New Roman"/>
        </w:rPr>
        <w:t>core requirement for military veterans</w:t>
      </w:r>
      <w:r w:rsidR="005D3168" w:rsidRPr="00E342CE">
        <w:rPr>
          <w:rFonts w:ascii="Times New Roman" w:hAnsi="Times New Roman" w:cs="Times New Roman"/>
        </w:rPr>
        <w:t xml:space="preserve">- </w:t>
      </w:r>
      <w:r w:rsidR="00F56CB0" w:rsidRPr="00E342CE">
        <w:rPr>
          <w:rFonts w:ascii="Times New Roman" w:hAnsi="Times New Roman" w:cs="Times New Roman"/>
        </w:rPr>
        <w:t>and I would suppose active military too</w:t>
      </w:r>
      <w:r w:rsidR="00B506F0" w:rsidRPr="00E342CE">
        <w:rPr>
          <w:rFonts w:ascii="Times New Roman" w:hAnsi="Times New Roman" w:cs="Times New Roman"/>
        </w:rPr>
        <w:t>,</w:t>
      </w:r>
      <w:r w:rsidR="005D3168" w:rsidRPr="00E342CE">
        <w:rPr>
          <w:rFonts w:ascii="Times New Roman" w:hAnsi="Times New Roman" w:cs="Times New Roman"/>
        </w:rPr>
        <w:t xml:space="preserve"> </w:t>
      </w:r>
      <w:r w:rsidR="00F56CB0" w:rsidRPr="00E342CE">
        <w:rPr>
          <w:rFonts w:ascii="Times New Roman" w:hAnsi="Times New Roman" w:cs="Times New Roman"/>
        </w:rPr>
        <w:t>who have served overseas</w:t>
      </w:r>
      <w:r w:rsidR="0084230C" w:rsidRPr="00E342CE">
        <w:rPr>
          <w:rFonts w:ascii="Times New Roman" w:hAnsi="Times New Roman" w:cs="Times New Roman"/>
        </w:rPr>
        <w:t xml:space="preserve">. </w:t>
      </w:r>
      <w:r w:rsidR="00436997" w:rsidRPr="00E342CE">
        <w:rPr>
          <w:rFonts w:ascii="Times New Roman" w:hAnsi="Times New Roman" w:cs="Times New Roman"/>
        </w:rPr>
        <w:t>And w</w:t>
      </w:r>
      <w:r w:rsidR="007F5220" w:rsidRPr="00E342CE">
        <w:rPr>
          <w:rFonts w:ascii="Times New Roman" w:hAnsi="Times New Roman" w:cs="Times New Roman"/>
        </w:rPr>
        <w:t xml:space="preserve">e deliberated. </w:t>
      </w:r>
      <w:r w:rsidR="00491023" w:rsidRPr="00E342CE">
        <w:rPr>
          <w:rFonts w:ascii="Times New Roman" w:hAnsi="Times New Roman" w:cs="Times New Roman"/>
        </w:rPr>
        <w:t>T</w:t>
      </w:r>
      <w:r w:rsidR="007F5220" w:rsidRPr="00E342CE">
        <w:rPr>
          <w:rFonts w:ascii="Times New Roman" w:hAnsi="Times New Roman" w:cs="Times New Roman"/>
        </w:rPr>
        <w:t xml:space="preserve">here are several folks on the Core Committee who have military experience, and it was very helpful. </w:t>
      </w:r>
      <w:r w:rsidR="00990A33" w:rsidRPr="00E342CE">
        <w:rPr>
          <w:rFonts w:ascii="Times New Roman" w:hAnsi="Times New Roman" w:cs="Times New Roman"/>
        </w:rPr>
        <w:t>W</w:t>
      </w:r>
      <w:r w:rsidR="007F5220" w:rsidRPr="00E342CE">
        <w:rPr>
          <w:rFonts w:ascii="Times New Roman" w:hAnsi="Times New Roman" w:cs="Times New Roman"/>
        </w:rPr>
        <w:t>e also got input from</w:t>
      </w:r>
      <w:r w:rsidR="00833B59" w:rsidRPr="00E342CE">
        <w:rPr>
          <w:rFonts w:ascii="Times New Roman" w:hAnsi="Times New Roman" w:cs="Times New Roman"/>
        </w:rPr>
        <w:t xml:space="preserve"> the Provost’s Office and other folks on campus. And with one dissenting vote, we think </w:t>
      </w:r>
      <w:r w:rsidR="00DA6662" w:rsidRPr="00E342CE">
        <w:rPr>
          <w:rFonts w:ascii="Times New Roman" w:hAnsi="Times New Roman" w:cs="Times New Roman"/>
        </w:rPr>
        <w:t>that veterans and students serving in the military should be guided by the Prior Learning policy</w:t>
      </w:r>
      <w:r w:rsidR="00250E17" w:rsidRPr="00E342CE">
        <w:rPr>
          <w:rFonts w:ascii="Times New Roman" w:hAnsi="Times New Roman" w:cs="Times New Roman"/>
        </w:rPr>
        <w:t>, which really, actually</w:t>
      </w:r>
      <w:r w:rsidR="00990A33" w:rsidRPr="00E342CE">
        <w:rPr>
          <w:rFonts w:ascii="Times New Roman" w:hAnsi="Times New Roman" w:cs="Times New Roman"/>
        </w:rPr>
        <w:t>,</w:t>
      </w:r>
      <w:r w:rsidR="00250E17" w:rsidRPr="00E342CE">
        <w:rPr>
          <w:rFonts w:ascii="Times New Roman" w:hAnsi="Times New Roman" w:cs="Times New Roman"/>
        </w:rPr>
        <w:t xml:space="preserve"> states in </w:t>
      </w:r>
      <w:r w:rsidR="00990A33" w:rsidRPr="00E342CE">
        <w:rPr>
          <w:rFonts w:ascii="Times New Roman" w:hAnsi="Times New Roman" w:cs="Times New Roman"/>
        </w:rPr>
        <w:t>t</w:t>
      </w:r>
      <w:r w:rsidR="00250E17" w:rsidRPr="00E342CE">
        <w:rPr>
          <w:rFonts w:ascii="Times New Roman" w:hAnsi="Times New Roman" w:cs="Times New Roman"/>
        </w:rPr>
        <w:t>he policy that they can apply for prior learning credit</w:t>
      </w:r>
      <w:r w:rsidR="00BA6398" w:rsidRPr="00E342CE">
        <w:rPr>
          <w:rFonts w:ascii="Times New Roman" w:hAnsi="Times New Roman" w:cs="Times New Roman"/>
        </w:rPr>
        <w:t>,</w:t>
      </w:r>
      <w:r w:rsidR="00250E17" w:rsidRPr="00E342CE">
        <w:rPr>
          <w:rFonts w:ascii="Times New Roman" w:hAnsi="Times New Roman" w:cs="Times New Roman"/>
        </w:rPr>
        <w:t xml:space="preserve"> </w:t>
      </w:r>
      <w:r w:rsidR="00BA6398" w:rsidRPr="00E342CE">
        <w:rPr>
          <w:rFonts w:ascii="Times New Roman" w:hAnsi="Times New Roman" w:cs="Times New Roman"/>
        </w:rPr>
        <w:t>experiential portfolio, training, all the things that</w:t>
      </w:r>
      <w:r w:rsidR="00AA698D" w:rsidRPr="00E342CE">
        <w:rPr>
          <w:rFonts w:ascii="Times New Roman" w:hAnsi="Times New Roman" w:cs="Times New Roman"/>
        </w:rPr>
        <w:t xml:space="preserve"> would</w:t>
      </w:r>
      <w:r w:rsidR="00BA6398" w:rsidRPr="00E342CE">
        <w:rPr>
          <w:rFonts w:ascii="Times New Roman" w:hAnsi="Times New Roman" w:cs="Times New Roman"/>
        </w:rPr>
        <w:t xml:space="preserve"> </w:t>
      </w:r>
      <w:r w:rsidR="00A3144C" w:rsidRPr="00E342CE">
        <w:rPr>
          <w:rFonts w:ascii="Times New Roman" w:hAnsi="Times New Roman" w:cs="Times New Roman"/>
        </w:rPr>
        <w:t xml:space="preserve">seem to be relevant. </w:t>
      </w:r>
      <w:r w:rsidR="00290873" w:rsidRPr="00E342CE">
        <w:rPr>
          <w:rFonts w:ascii="Times New Roman" w:hAnsi="Times New Roman" w:cs="Times New Roman"/>
        </w:rPr>
        <w:t>W</w:t>
      </w:r>
      <w:r w:rsidR="00A3144C" w:rsidRPr="00E342CE">
        <w:rPr>
          <w:rFonts w:ascii="Times New Roman" w:hAnsi="Times New Roman" w:cs="Times New Roman"/>
        </w:rPr>
        <w:t>e already have a policy</w:t>
      </w:r>
      <w:r w:rsidR="00290873" w:rsidRPr="00E342CE">
        <w:rPr>
          <w:rFonts w:ascii="Times New Roman" w:hAnsi="Times New Roman" w:cs="Times New Roman"/>
        </w:rPr>
        <w:t>, and</w:t>
      </w:r>
      <w:r w:rsidR="00A3144C" w:rsidRPr="00E342CE">
        <w:rPr>
          <w:rFonts w:ascii="Times New Roman" w:hAnsi="Times New Roman" w:cs="Times New Roman"/>
        </w:rPr>
        <w:t xml:space="preserve"> so we are recommending to the Senate</w:t>
      </w:r>
      <w:r w:rsidR="00240970" w:rsidRPr="00E342CE">
        <w:rPr>
          <w:rFonts w:ascii="Times New Roman" w:hAnsi="Times New Roman" w:cs="Times New Roman"/>
        </w:rPr>
        <w:t xml:space="preserve">, </w:t>
      </w:r>
      <w:r w:rsidR="00A3144C" w:rsidRPr="00E342CE">
        <w:rPr>
          <w:rFonts w:ascii="Times New Roman" w:hAnsi="Times New Roman" w:cs="Times New Roman"/>
        </w:rPr>
        <w:t>and I don’t think we need to vote,</w:t>
      </w:r>
      <w:r w:rsidR="00240970" w:rsidRPr="00E342CE">
        <w:rPr>
          <w:rFonts w:ascii="Times New Roman" w:hAnsi="Times New Roman" w:cs="Times New Roman"/>
        </w:rPr>
        <w:t xml:space="preserve"> but we think we should just allow that policy </w:t>
      </w:r>
      <w:r w:rsidR="00F209A5" w:rsidRPr="00E342CE">
        <w:rPr>
          <w:rFonts w:ascii="Times New Roman" w:hAnsi="Times New Roman" w:cs="Times New Roman"/>
        </w:rPr>
        <w:t xml:space="preserve">to dictate what happens </w:t>
      </w:r>
      <w:r w:rsidR="00DC38DB" w:rsidRPr="00E342CE">
        <w:rPr>
          <w:rFonts w:ascii="Times New Roman" w:hAnsi="Times New Roman" w:cs="Times New Roman"/>
        </w:rPr>
        <w:t>with</w:t>
      </w:r>
      <w:r w:rsidR="00F209A5" w:rsidRPr="00E342CE">
        <w:rPr>
          <w:rFonts w:ascii="Times New Roman" w:hAnsi="Times New Roman" w:cs="Times New Roman"/>
        </w:rPr>
        <w:t xml:space="preserve"> veterans. I can communicate that back to </w:t>
      </w:r>
      <w:r w:rsidR="00D3731F" w:rsidRPr="00E342CE">
        <w:rPr>
          <w:rFonts w:ascii="Times New Roman" w:hAnsi="Times New Roman" w:cs="Times New Roman"/>
        </w:rPr>
        <w:t>Eric unless</w:t>
      </w:r>
      <w:r w:rsidR="00F209A5" w:rsidRPr="00E342CE">
        <w:rPr>
          <w:rFonts w:ascii="Times New Roman" w:hAnsi="Times New Roman" w:cs="Times New Roman"/>
        </w:rPr>
        <w:t xml:space="preserve"> you wanted to</w:t>
      </w:r>
      <w:r w:rsidR="00A9136A" w:rsidRPr="00E342CE">
        <w:rPr>
          <w:rFonts w:ascii="Times New Roman" w:hAnsi="Times New Roman" w:cs="Times New Roman"/>
        </w:rPr>
        <w:t xml:space="preserve"> do it. </w:t>
      </w:r>
    </w:p>
    <w:p w14:paraId="0C554D16" w14:textId="121CBCFD" w:rsidR="00D71A33" w:rsidRPr="00E342CE" w:rsidRDefault="00A9136A"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No, that is fine, I can mention that to him. I believe I already did after last Senate meeting. We also talked about the military TAGs; it may be possible that there is an equivalent course attached to the military experience. These military TAGs represent an automated prior learning assessment credit award system.  </w:t>
      </w:r>
    </w:p>
    <w:p w14:paraId="54FF0B59" w14:textId="77777777" w:rsidR="00D71A33" w:rsidRPr="00E342CE" w:rsidRDefault="00D71A33"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Yes. </w:t>
      </w:r>
    </w:p>
    <w:p w14:paraId="0A96D71D" w14:textId="095B64C1" w:rsidR="00BE7B83" w:rsidRPr="00E342CE" w:rsidRDefault="00D71A33"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667F20" w:rsidRPr="00E342CE">
        <w:rPr>
          <w:rFonts w:ascii="Times New Roman" w:hAnsi="Times New Roman" w:cs="Times New Roman"/>
        </w:rPr>
        <w:t>Like if you’re an electronics technician</w:t>
      </w:r>
      <w:r w:rsidR="00BE7B83" w:rsidRPr="00E342CE">
        <w:rPr>
          <w:rFonts w:ascii="Times New Roman" w:hAnsi="Times New Roman" w:cs="Times New Roman"/>
        </w:rPr>
        <w:t>, you get credit for</w:t>
      </w:r>
      <w:r w:rsidR="00EC5FD6" w:rsidRPr="00E342CE">
        <w:rPr>
          <w:rFonts w:ascii="Times New Roman" w:hAnsi="Times New Roman" w:cs="Times New Roman"/>
        </w:rPr>
        <w:t xml:space="preserve"> online</w:t>
      </w:r>
      <w:r w:rsidR="00BE7B83" w:rsidRPr="00E342CE">
        <w:rPr>
          <w:rFonts w:ascii="Times New Roman" w:hAnsi="Times New Roman" w:cs="Times New Roman"/>
        </w:rPr>
        <w:t>…</w:t>
      </w:r>
    </w:p>
    <w:p w14:paraId="6A86E8E6" w14:textId="79D8478C" w:rsidR="00A9136A" w:rsidRPr="00E342CE" w:rsidRDefault="00BE7B83"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86663B" w:rsidRPr="00E342CE">
        <w:rPr>
          <w:rFonts w:ascii="Times New Roman" w:hAnsi="Times New Roman" w:cs="Times New Roman"/>
        </w:rPr>
        <w:t xml:space="preserve">Unfortunately, I think what Eric was asking for is to </w:t>
      </w:r>
      <w:r w:rsidR="00353978" w:rsidRPr="00E342CE">
        <w:rPr>
          <w:rFonts w:ascii="Times New Roman" w:hAnsi="Times New Roman" w:cs="Times New Roman"/>
        </w:rPr>
        <w:t>waive</w:t>
      </w:r>
      <w:r w:rsidR="0086663B" w:rsidRPr="00E342CE">
        <w:rPr>
          <w:rFonts w:ascii="Times New Roman" w:hAnsi="Times New Roman" w:cs="Times New Roman"/>
        </w:rPr>
        <w:t xml:space="preserve"> the Non-Western diversity</w:t>
      </w:r>
      <w:r w:rsidR="00EC5FD6" w:rsidRPr="00E342CE">
        <w:rPr>
          <w:rFonts w:ascii="Times New Roman" w:hAnsi="Times New Roman" w:cs="Times New Roman"/>
        </w:rPr>
        <w:t xml:space="preserve"> core requirement---</w:t>
      </w:r>
      <w:r w:rsidR="0086663B" w:rsidRPr="00E342CE">
        <w:rPr>
          <w:rFonts w:ascii="Times New Roman" w:hAnsi="Times New Roman" w:cs="Times New Roman"/>
        </w:rPr>
        <w:t xml:space="preserve"> </w:t>
      </w:r>
    </w:p>
    <w:p w14:paraId="2B1D15FB" w14:textId="775671E9" w:rsidR="00800D4B" w:rsidRPr="00E342CE" w:rsidRDefault="00800D4B"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1D3532" w:rsidRPr="00E342CE">
        <w:rPr>
          <w:rFonts w:ascii="Times New Roman" w:hAnsi="Times New Roman" w:cs="Times New Roman"/>
        </w:rPr>
        <w:t>Correc</w:t>
      </w:r>
      <w:r w:rsidRPr="00E342CE">
        <w:rPr>
          <w:rFonts w:ascii="Times New Roman" w:hAnsi="Times New Roman" w:cs="Times New Roman"/>
        </w:rPr>
        <w:t>t.</w:t>
      </w:r>
    </w:p>
    <w:p w14:paraId="2C55EACC" w14:textId="7A101C60" w:rsidR="00EC5FD6" w:rsidRPr="00E342CE" w:rsidRDefault="00800D4B"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Which would</w:t>
      </w:r>
      <w:r w:rsidR="00645264" w:rsidRPr="00E342CE">
        <w:rPr>
          <w:rFonts w:ascii="Times New Roman" w:hAnsi="Times New Roman" w:cs="Times New Roman"/>
        </w:rPr>
        <w:t>n’</w:t>
      </w:r>
      <w:r w:rsidRPr="00E342CE">
        <w:rPr>
          <w:rFonts w:ascii="Times New Roman" w:hAnsi="Times New Roman" w:cs="Times New Roman"/>
        </w:rPr>
        <w:t xml:space="preserve">t be in the </w:t>
      </w:r>
      <w:r w:rsidR="00EC5FD6" w:rsidRPr="00E342CE">
        <w:rPr>
          <w:rFonts w:ascii="Times New Roman" w:hAnsi="Times New Roman" w:cs="Times New Roman"/>
        </w:rPr>
        <w:t xml:space="preserve">TAGs. </w:t>
      </w:r>
    </w:p>
    <w:p w14:paraId="1188668A" w14:textId="4E44F225" w:rsidR="00677B09" w:rsidRPr="00E342CE" w:rsidRDefault="00EC5FD6"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346073" w:rsidRPr="00E342CE">
        <w:rPr>
          <w:rFonts w:ascii="Times New Roman" w:hAnsi="Times New Roman" w:cs="Times New Roman"/>
        </w:rPr>
        <w:t xml:space="preserve">We were wondering if there were TAGs that would have awarded credit for a cultural competency course or something along those lines. </w:t>
      </w:r>
    </w:p>
    <w:p w14:paraId="7A004B82" w14:textId="2DD1ED92" w:rsidR="00B15ACD" w:rsidRPr="00E342CE" w:rsidRDefault="00677B09"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F12032" w:rsidRPr="00E342CE">
        <w:rPr>
          <w:rFonts w:ascii="Times New Roman" w:hAnsi="Times New Roman" w:cs="Times New Roman"/>
        </w:rPr>
        <w:t>It might be in the OT36</w:t>
      </w:r>
      <w:r w:rsidR="00FA2EE8" w:rsidRPr="00E342CE">
        <w:rPr>
          <w:rFonts w:ascii="Times New Roman" w:hAnsi="Times New Roman" w:cs="Times New Roman"/>
        </w:rPr>
        <w:t xml:space="preserve">; OT36 has a category now for these kinds of courses. </w:t>
      </w:r>
    </w:p>
    <w:p w14:paraId="27A445C4" w14:textId="1AADC1FF" w:rsidR="00FA2EE8" w:rsidRPr="00E342CE" w:rsidRDefault="00FA2EE8"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w:t>
      </w:r>
      <w:r w:rsidR="00AB5BEF" w:rsidRPr="00E342CE">
        <w:rPr>
          <w:rFonts w:ascii="Times New Roman" w:hAnsi="Times New Roman" w:cs="Times New Roman"/>
        </w:rPr>
        <w:t xml:space="preserve">Alright. </w:t>
      </w:r>
    </w:p>
    <w:p w14:paraId="45983985" w14:textId="001E8A00" w:rsidR="00FD527B" w:rsidRPr="00E342CE" w:rsidRDefault="00FD527B"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So they c</w:t>
      </w:r>
      <w:r w:rsidR="001234D2" w:rsidRPr="00E342CE">
        <w:rPr>
          <w:rFonts w:ascii="Times New Roman" w:hAnsi="Times New Roman" w:cs="Times New Roman"/>
        </w:rPr>
        <w:t>ould</w:t>
      </w:r>
      <w:r w:rsidRPr="00E342CE">
        <w:rPr>
          <w:rFonts w:ascii="Times New Roman" w:hAnsi="Times New Roman" w:cs="Times New Roman"/>
        </w:rPr>
        <w:t xml:space="preserve"> fall under that. </w:t>
      </w:r>
    </w:p>
    <w:p w14:paraId="303B2C59" w14:textId="77777777" w:rsidR="00ED0381" w:rsidRPr="00E342CE" w:rsidRDefault="001234D2"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We looked at that as well, but I thought</w:t>
      </w:r>
      <w:r w:rsidR="00ED0381" w:rsidRPr="00E342CE">
        <w:rPr>
          <w:rFonts w:ascii="Times New Roman" w:hAnsi="Times New Roman" w:cs="Times New Roman"/>
        </w:rPr>
        <w:t>---</w:t>
      </w:r>
    </w:p>
    <w:p w14:paraId="0B618C96" w14:textId="3A22FE44" w:rsidR="00AB5BEF" w:rsidRPr="00E342CE" w:rsidRDefault="00ED0381"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And you didn’t see anythin</w:t>
      </w:r>
      <w:r w:rsidR="00346073" w:rsidRPr="00E342CE">
        <w:rPr>
          <w:rFonts w:ascii="Times New Roman" w:hAnsi="Times New Roman" w:cs="Times New Roman"/>
        </w:rPr>
        <w:t>g</w:t>
      </w:r>
      <w:r w:rsidR="00AB5BEF" w:rsidRPr="00E342CE">
        <w:rPr>
          <w:rFonts w:ascii="Times New Roman" w:hAnsi="Times New Roman" w:cs="Times New Roman"/>
        </w:rPr>
        <w:t xml:space="preserve">? </w:t>
      </w:r>
    </w:p>
    <w:p w14:paraId="7F21C028" w14:textId="48D79483" w:rsidR="005068D8" w:rsidRPr="00E342CE" w:rsidRDefault="00150EE1"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E062B2" w:rsidRPr="00E342CE">
        <w:rPr>
          <w:rFonts w:ascii="Times New Roman" w:hAnsi="Times New Roman" w:cs="Times New Roman"/>
        </w:rPr>
        <w:t xml:space="preserve">I mean, I think there are course </w:t>
      </w:r>
      <w:r w:rsidR="00CE53CE" w:rsidRPr="00E342CE">
        <w:rPr>
          <w:rFonts w:ascii="Times New Roman" w:hAnsi="Times New Roman" w:cs="Times New Roman"/>
        </w:rPr>
        <w:t>equivalenc</w:t>
      </w:r>
      <w:r w:rsidR="00353978" w:rsidRPr="00E342CE">
        <w:rPr>
          <w:rFonts w:ascii="Times New Roman" w:hAnsi="Times New Roman" w:cs="Times New Roman"/>
        </w:rPr>
        <w:t>ies</w:t>
      </w:r>
      <w:r w:rsidR="00CE53CE" w:rsidRPr="00E342CE">
        <w:rPr>
          <w:rFonts w:ascii="Times New Roman" w:hAnsi="Times New Roman" w:cs="Times New Roman"/>
        </w:rPr>
        <w:t>, which I would imagine they</w:t>
      </w:r>
      <w:r w:rsidR="00674325" w:rsidRPr="00E342CE">
        <w:rPr>
          <w:rFonts w:ascii="Times New Roman" w:hAnsi="Times New Roman" w:cs="Times New Roman"/>
        </w:rPr>
        <w:t>’</w:t>
      </w:r>
      <w:r w:rsidR="00CE53CE" w:rsidRPr="00E342CE">
        <w:rPr>
          <w:rFonts w:ascii="Times New Roman" w:hAnsi="Times New Roman" w:cs="Times New Roman"/>
        </w:rPr>
        <w:t xml:space="preserve">re already doing </w:t>
      </w:r>
      <w:r w:rsidR="00AF16B3" w:rsidRPr="00E342CE">
        <w:rPr>
          <w:rFonts w:ascii="Times New Roman" w:hAnsi="Times New Roman" w:cs="Times New Roman"/>
        </w:rPr>
        <w:t xml:space="preserve">for their students </w:t>
      </w:r>
      <w:r w:rsidR="00AE7AAA" w:rsidRPr="00E342CE">
        <w:rPr>
          <w:rFonts w:ascii="Times New Roman" w:hAnsi="Times New Roman" w:cs="Times New Roman"/>
        </w:rPr>
        <w:t>(</w:t>
      </w:r>
      <w:r w:rsidR="00AF16B3" w:rsidRPr="00E342CE">
        <w:rPr>
          <w:rFonts w:ascii="Times New Roman" w:hAnsi="Times New Roman" w:cs="Times New Roman"/>
        </w:rPr>
        <w:t>if there are course equi</w:t>
      </w:r>
      <w:r w:rsidR="00AE7AAA" w:rsidRPr="00E342CE">
        <w:rPr>
          <w:rFonts w:ascii="Times New Roman" w:hAnsi="Times New Roman" w:cs="Times New Roman"/>
        </w:rPr>
        <w:t>valenc</w:t>
      </w:r>
      <w:r w:rsidR="00353978" w:rsidRPr="00E342CE">
        <w:rPr>
          <w:rFonts w:ascii="Times New Roman" w:hAnsi="Times New Roman" w:cs="Times New Roman"/>
        </w:rPr>
        <w:t>ies</w:t>
      </w:r>
      <w:r w:rsidR="00AE7AAA" w:rsidRPr="00E342CE">
        <w:rPr>
          <w:rFonts w:ascii="Times New Roman" w:hAnsi="Times New Roman" w:cs="Times New Roman"/>
        </w:rPr>
        <w:t xml:space="preserve">). </w:t>
      </w:r>
      <w:r w:rsidR="00353978" w:rsidRPr="00E342CE">
        <w:rPr>
          <w:rFonts w:ascii="Times New Roman" w:hAnsi="Times New Roman" w:cs="Times New Roman"/>
        </w:rPr>
        <w:t xml:space="preserve">So, it seems to us that [the prior learning policy] was the most likely to be relevant. But I think where the TAG policy makes more sense, they should use that. </w:t>
      </w:r>
    </w:p>
    <w:p w14:paraId="150DB099" w14:textId="38ED6488" w:rsidR="005A6D9E" w:rsidRPr="00E342CE" w:rsidRDefault="005068D8" w:rsidP="00587D83">
      <w:pPr>
        <w:rPr>
          <w:rFonts w:ascii="Times New Roman" w:hAnsi="Times New Roman" w:cs="Times New Roman"/>
        </w:rPr>
      </w:pPr>
      <w:r w:rsidRPr="00E342CE">
        <w:rPr>
          <w:rFonts w:ascii="Times New Roman" w:hAnsi="Times New Roman" w:cs="Times New Roman"/>
          <w:b/>
          <w:bCs/>
        </w:rPr>
        <w:t>Provost Molitor:</w:t>
      </w:r>
      <w:r w:rsidRPr="00E342CE">
        <w:rPr>
          <w:rFonts w:ascii="Times New Roman" w:hAnsi="Times New Roman" w:cs="Times New Roman"/>
        </w:rPr>
        <w:t xml:space="preserve"> Ye</w:t>
      </w:r>
      <w:r w:rsidR="00346073" w:rsidRPr="00E342CE">
        <w:rPr>
          <w:rFonts w:ascii="Times New Roman" w:hAnsi="Times New Roman" w:cs="Times New Roman"/>
        </w:rPr>
        <w:t>s</w:t>
      </w:r>
      <w:r w:rsidRPr="00E342CE">
        <w:rPr>
          <w:rFonts w:ascii="Times New Roman" w:hAnsi="Times New Roman" w:cs="Times New Roman"/>
        </w:rPr>
        <w:t>, absolutely.</w:t>
      </w:r>
      <w:r w:rsidR="00A22BE2" w:rsidRPr="00E342CE">
        <w:rPr>
          <w:rFonts w:ascii="Times New Roman" w:hAnsi="Times New Roman" w:cs="Times New Roman"/>
        </w:rPr>
        <w:t xml:space="preserve"> Okay. </w:t>
      </w:r>
    </w:p>
    <w:p w14:paraId="13780391" w14:textId="415422EB" w:rsidR="00150EE1" w:rsidRPr="00E342CE" w:rsidRDefault="005A6D9E"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Okay. And then the last issue for us, at Senate’s request, the committee wrote up a proposal to respond to the requirement that new courses be submitted to the OT36. The Provost’s Office </w:t>
      </w:r>
      <w:r w:rsidR="00353978" w:rsidRPr="00E342CE">
        <w:rPr>
          <w:rFonts w:ascii="Times New Roman" w:hAnsi="Times New Roman" w:cs="Times New Roman"/>
        </w:rPr>
        <w:lastRenderedPageBreak/>
        <w:t xml:space="preserve">position is that this requirement is just like requiring you to submit a new course in CIM. You should have to submit a course to the OT36; it doesn’t have to be accepted, but you should have to submit it. And so, we said we would write up language [indicating that we disagree] for you to vote up or down. </w:t>
      </w:r>
      <w:proofErr w:type="gramStart"/>
      <w:r w:rsidR="00353978" w:rsidRPr="00E342CE">
        <w:rPr>
          <w:rFonts w:ascii="Times New Roman" w:hAnsi="Times New Roman" w:cs="Times New Roman"/>
        </w:rPr>
        <w:t>So</w:t>
      </w:r>
      <w:proofErr w:type="gramEnd"/>
      <w:r w:rsidR="00353978" w:rsidRPr="00E342CE">
        <w:rPr>
          <w:rFonts w:ascii="Times New Roman" w:hAnsi="Times New Roman" w:cs="Times New Roman"/>
        </w:rPr>
        <w:t xml:space="preserve"> the language that you see here is the language that we developed, and special thanks to Frank Hall, who helped get it into its final shape. Basically, “The University Core Committee recognizes the benefits to students of submitting our courses for inclusion to the OT36; however, we believe that the decision to submit courses should not be imposed by the Provost’s Office, but rather, left in the hands of the faculty members creating the course.” That was the position of the committee - six in favor and one abstention. I don’t know if that requires a vote. </w:t>
      </w:r>
    </w:p>
    <w:p w14:paraId="37D15CD8" w14:textId="13C0E211" w:rsidR="006822BE" w:rsidRPr="00E342CE" w:rsidRDefault="006822BE" w:rsidP="00587D83">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We could---</w:t>
      </w:r>
    </w:p>
    <w:p w14:paraId="53CABBD8" w14:textId="027234D3" w:rsidR="006822BE" w:rsidRPr="00E342CE" w:rsidRDefault="006822BE"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We could endorse this statement. I don’t know if it changes the </w:t>
      </w:r>
      <w:proofErr w:type="gramStart"/>
      <w:r w:rsidR="00353978" w:rsidRPr="00E342CE">
        <w:rPr>
          <w:rFonts w:ascii="Times New Roman" w:hAnsi="Times New Roman" w:cs="Times New Roman"/>
        </w:rPr>
        <w:t>Provost’s</w:t>
      </w:r>
      <w:proofErr w:type="gramEnd"/>
      <w:r w:rsidR="00353978" w:rsidRPr="00E342CE">
        <w:rPr>
          <w:rFonts w:ascii="Times New Roman" w:hAnsi="Times New Roman" w:cs="Times New Roman"/>
        </w:rPr>
        <w:t xml:space="preserve"> position or makes any difference, but I think it’s worth saying that we think this is one of those places of shared governance or affirming faculty responsibility for curriculum. Right? </w:t>
      </w:r>
    </w:p>
    <w:p w14:paraId="0062F0A9" w14:textId="6A905C48" w:rsidR="00F53443" w:rsidRPr="00E342CE" w:rsidRDefault="00F53443" w:rsidP="00587D83">
      <w:pPr>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I apologize for my ignorance on this. But c</w:t>
      </w:r>
      <w:r w:rsidR="00E610B1" w:rsidRPr="00E342CE">
        <w:rPr>
          <w:rFonts w:ascii="Times New Roman" w:hAnsi="Times New Roman" w:cs="Times New Roman"/>
        </w:rPr>
        <w:t>ould</w:t>
      </w:r>
      <w:r w:rsidRPr="00E342CE">
        <w:rPr>
          <w:rFonts w:ascii="Times New Roman" w:hAnsi="Times New Roman" w:cs="Times New Roman"/>
        </w:rPr>
        <w:t xml:space="preserve"> you explain to me the downside of </w:t>
      </w:r>
      <w:r w:rsidR="00185ED6" w:rsidRPr="00E342CE">
        <w:rPr>
          <w:rFonts w:ascii="Times New Roman" w:hAnsi="Times New Roman" w:cs="Times New Roman"/>
        </w:rPr>
        <w:t>applying</w:t>
      </w:r>
      <w:r w:rsidRPr="00E342CE">
        <w:rPr>
          <w:rFonts w:ascii="Times New Roman" w:hAnsi="Times New Roman" w:cs="Times New Roman"/>
        </w:rPr>
        <w:t xml:space="preserve"> for</w:t>
      </w:r>
      <w:r w:rsidR="000E370B" w:rsidRPr="00E342CE">
        <w:rPr>
          <w:rFonts w:ascii="Times New Roman" w:hAnsi="Times New Roman" w:cs="Times New Roman"/>
        </w:rPr>
        <w:t xml:space="preserve"> that program? </w:t>
      </w:r>
    </w:p>
    <w:p w14:paraId="342D711B" w14:textId="206799E3" w:rsidR="00FD527B" w:rsidRPr="00E342CE" w:rsidRDefault="000E370B" w:rsidP="00587D83">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 xml:space="preserve">I don’t think there’s a big downside. It takes a little bit of time. In conversation with Alana--again, she’s been sitting on the committee helping us with all kinds of things--she said that [the requirement] was </w:t>
      </w:r>
      <w:proofErr w:type="gramStart"/>
      <w:r w:rsidR="00353978" w:rsidRPr="00E342CE">
        <w:rPr>
          <w:rFonts w:ascii="Times New Roman" w:hAnsi="Times New Roman" w:cs="Times New Roman"/>
        </w:rPr>
        <w:t>actually her</w:t>
      </w:r>
      <w:proofErr w:type="gramEnd"/>
      <w:r w:rsidR="00353978" w:rsidRPr="00E342CE">
        <w:rPr>
          <w:rFonts w:ascii="Times New Roman" w:hAnsi="Times New Roman" w:cs="Times New Roman"/>
        </w:rPr>
        <w:t xml:space="preserve"> suggestion.  It would streamline the process for faculty so that they would just do it when they were submitting the new course. And so, I don’t think she was thinking of the implications of who’s controlling what happens to their course when she suggested it, because she just wanted to make it easier because it is a very good thing for students. So, I think the downside, just in terms of individual faculty members, is it takes a little bit more time to do it, to make sure you're aligned with learning outcomes, etc. But I think the other more significant downside was that folks felt that it impinged or infringed on faculty control of curriculum. That was, I think, a more significant issue. So again, we’re saying, we recognize that it’s beneficial; we just don’t think the provost should be requiring it. </w:t>
      </w:r>
    </w:p>
    <w:p w14:paraId="20C71D0C" w14:textId="77777777" w:rsidR="008C43D8" w:rsidRPr="00E342CE" w:rsidRDefault="00673FD3" w:rsidP="003247D8">
      <w:pPr>
        <w:textAlignment w:val="baseline"/>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Okay, what I just heard was</w:t>
      </w:r>
      <w:r w:rsidR="008C43D8" w:rsidRPr="00E342CE">
        <w:rPr>
          <w:rFonts w:ascii="Times New Roman" w:hAnsi="Times New Roman" w:cs="Times New Roman"/>
        </w:rPr>
        <w:t xml:space="preserve"> </w:t>
      </w:r>
      <w:r w:rsidRPr="00E342CE">
        <w:rPr>
          <w:rFonts w:ascii="Times New Roman" w:hAnsi="Times New Roman" w:cs="Times New Roman"/>
        </w:rPr>
        <w:t>it is better for students</w:t>
      </w:r>
      <w:r w:rsidR="008C43D8" w:rsidRPr="00E342CE">
        <w:rPr>
          <w:rFonts w:ascii="Times New Roman" w:hAnsi="Times New Roman" w:cs="Times New Roman"/>
        </w:rPr>
        <w:t>---</w:t>
      </w:r>
    </w:p>
    <w:p w14:paraId="7DED1D61" w14:textId="6986F126" w:rsidR="008C43D8" w:rsidRPr="00E342CE" w:rsidRDefault="008C43D8" w:rsidP="003247D8">
      <w:pPr>
        <w:textAlignment w:val="baseline"/>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A07C37" w:rsidRPr="00E342CE">
        <w:rPr>
          <w:rFonts w:ascii="Times New Roman" w:hAnsi="Times New Roman" w:cs="Times New Roman"/>
        </w:rPr>
        <w:t>Yes</w:t>
      </w:r>
      <w:r w:rsidRPr="00E342CE">
        <w:rPr>
          <w:rFonts w:ascii="Times New Roman" w:hAnsi="Times New Roman" w:cs="Times New Roman"/>
        </w:rPr>
        <w:t xml:space="preserve">. </w:t>
      </w:r>
    </w:p>
    <w:p w14:paraId="32DC698E" w14:textId="10279C8E" w:rsidR="00DA331C" w:rsidRPr="00E342CE" w:rsidRDefault="008C43D8" w:rsidP="003247D8">
      <w:pPr>
        <w:textAlignment w:val="baseline"/>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w:t>
      </w:r>
      <w:r w:rsidR="003247D8" w:rsidRPr="00E342CE">
        <w:rPr>
          <w:rFonts w:ascii="Times New Roman" w:hAnsi="Times New Roman" w:cs="Times New Roman"/>
        </w:rPr>
        <w:t xml:space="preserve"> </w:t>
      </w:r>
      <w:r w:rsidRPr="00E342CE">
        <w:rPr>
          <w:rFonts w:ascii="Times New Roman" w:hAnsi="Times New Roman" w:cs="Times New Roman"/>
        </w:rPr>
        <w:t>I</w:t>
      </w:r>
      <w:r w:rsidR="003247D8" w:rsidRPr="00E342CE">
        <w:rPr>
          <w:rFonts w:ascii="Times New Roman" w:hAnsi="Times New Roman" w:cs="Times New Roman"/>
        </w:rPr>
        <w:t xml:space="preserve">t is better for the programming, </w:t>
      </w:r>
      <w:r w:rsidR="003247D8" w:rsidRPr="00E342CE">
        <w:rPr>
          <w:rFonts w:ascii="Times New Roman" w:eastAsia="Times New Roman" w:hAnsi="Times New Roman" w:cs="Times New Roman"/>
          <w:kern w:val="0"/>
          <w14:ligatures w14:val="none"/>
        </w:rPr>
        <w:t>a</w:t>
      </w:r>
      <w:r w:rsidR="003247D8" w:rsidRPr="00E342CE">
        <w:rPr>
          <w:rFonts w:ascii="Times New Roman" w:hAnsi="Times New Roman" w:cs="Times New Roman"/>
        </w:rPr>
        <w:t xml:space="preserve">nd we're kicking against the crux because someone said that we have to do it? </w:t>
      </w:r>
    </w:p>
    <w:p w14:paraId="4DA1EF61" w14:textId="7CB43B01" w:rsidR="00993609" w:rsidRPr="00E342CE" w:rsidRDefault="00993609" w:rsidP="003247D8">
      <w:pPr>
        <w:textAlignment w:val="baseline"/>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I think it’s a -- go ahead</w:t>
      </w:r>
      <w:r w:rsidR="00A07C37" w:rsidRPr="00E342CE">
        <w:rPr>
          <w:rFonts w:ascii="Times New Roman" w:hAnsi="Times New Roman" w:cs="Times New Roman"/>
        </w:rPr>
        <w:t xml:space="preserve">, President Rouillard. </w:t>
      </w:r>
    </w:p>
    <w:p w14:paraId="73CA5760" w14:textId="2C25315F" w:rsidR="008C43D8" w:rsidRPr="00E342CE" w:rsidRDefault="008C43D8" w:rsidP="003247D8">
      <w:pPr>
        <w:textAlignment w:val="baseline"/>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I think the issue here is that this should be a faculty </w:t>
      </w:r>
      <w:r w:rsidR="00A605C3" w:rsidRPr="00E342CE">
        <w:rPr>
          <w:rFonts w:ascii="Times New Roman" w:hAnsi="Times New Roman" w:cs="Times New Roman"/>
        </w:rPr>
        <w:t>decision. I don’t have a problem</w:t>
      </w:r>
      <w:r w:rsidR="006B1992" w:rsidRPr="00E342CE">
        <w:rPr>
          <w:rFonts w:ascii="Times New Roman" w:hAnsi="Times New Roman" w:cs="Times New Roman"/>
        </w:rPr>
        <w:t xml:space="preserve">, I personally do not have a problem with having faculty who are submitting </w:t>
      </w:r>
      <w:r w:rsidR="00797FE4" w:rsidRPr="00E342CE">
        <w:rPr>
          <w:rFonts w:ascii="Times New Roman" w:hAnsi="Times New Roman" w:cs="Times New Roman"/>
        </w:rPr>
        <w:t>a</w:t>
      </w:r>
      <w:r w:rsidR="002857CE" w:rsidRPr="00E342CE">
        <w:rPr>
          <w:rFonts w:ascii="Times New Roman" w:hAnsi="Times New Roman" w:cs="Times New Roman"/>
        </w:rPr>
        <w:t xml:space="preserve"> new</w:t>
      </w:r>
      <w:r w:rsidR="00797FE4" w:rsidRPr="00E342CE">
        <w:rPr>
          <w:rFonts w:ascii="Times New Roman" w:hAnsi="Times New Roman" w:cs="Times New Roman"/>
        </w:rPr>
        <w:t xml:space="preserve"> course</w:t>
      </w:r>
      <w:r w:rsidR="002857CE" w:rsidRPr="00E342CE">
        <w:rPr>
          <w:rFonts w:ascii="Times New Roman" w:hAnsi="Times New Roman" w:cs="Times New Roman"/>
        </w:rPr>
        <w:t xml:space="preserve"> in </w:t>
      </w:r>
      <w:r w:rsidR="00797FE4" w:rsidRPr="00E342CE">
        <w:rPr>
          <w:rFonts w:ascii="Times New Roman" w:hAnsi="Times New Roman" w:cs="Times New Roman"/>
        </w:rPr>
        <w:t xml:space="preserve">the gen ed. </w:t>
      </w:r>
      <w:r w:rsidR="001F1774" w:rsidRPr="00E342CE">
        <w:rPr>
          <w:rFonts w:ascii="Times New Roman" w:hAnsi="Times New Roman" w:cs="Times New Roman"/>
        </w:rPr>
        <w:t>core</w:t>
      </w:r>
      <w:r w:rsidR="001131C3" w:rsidRPr="00E342CE">
        <w:rPr>
          <w:rFonts w:ascii="Times New Roman" w:hAnsi="Times New Roman" w:cs="Times New Roman"/>
        </w:rPr>
        <w:t>, subm</w:t>
      </w:r>
      <w:r w:rsidR="005A6C2D" w:rsidRPr="00E342CE">
        <w:rPr>
          <w:rFonts w:ascii="Times New Roman" w:hAnsi="Times New Roman" w:cs="Times New Roman"/>
        </w:rPr>
        <w:t>it it</w:t>
      </w:r>
      <w:r w:rsidR="001131C3" w:rsidRPr="00E342CE">
        <w:rPr>
          <w:rFonts w:ascii="Times New Roman" w:hAnsi="Times New Roman" w:cs="Times New Roman"/>
        </w:rPr>
        <w:t xml:space="preserve"> to OT36. </w:t>
      </w:r>
      <w:r w:rsidR="002F61E4" w:rsidRPr="00E342CE">
        <w:rPr>
          <w:rFonts w:ascii="Times New Roman" w:hAnsi="Times New Roman" w:cs="Times New Roman"/>
        </w:rPr>
        <w:t>But I have a problem with administration requiring us to do that. This should be our decision because this is</w:t>
      </w:r>
      <w:r w:rsidR="00CE5203" w:rsidRPr="00E342CE">
        <w:rPr>
          <w:rFonts w:ascii="Times New Roman" w:hAnsi="Times New Roman" w:cs="Times New Roman"/>
        </w:rPr>
        <w:t xml:space="preserve"> about curriculum. My fear is that the next step will be </w:t>
      </w:r>
      <w:r w:rsidR="00573A5C" w:rsidRPr="00E342CE">
        <w:rPr>
          <w:rFonts w:ascii="Times New Roman" w:hAnsi="Times New Roman" w:cs="Times New Roman"/>
        </w:rPr>
        <w:t>‘</w:t>
      </w:r>
      <w:r w:rsidR="00CE5203" w:rsidRPr="00E342CE">
        <w:rPr>
          <w:rFonts w:ascii="Times New Roman" w:hAnsi="Times New Roman" w:cs="Times New Roman"/>
        </w:rPr>
        <w:t>your c</w:t>
      </w:r>
      <w:r w:rsidR="00573A5C" w:rsidRPr="00E342CE">
        <w:rPr>
          <w:rFonts w:ascii="Times New Roman" w:hAnsi="Times New Roman" w:cs="Times New Roman"/>
        </w:rPr>
        <w:t>ourse won’t</w:t>
      </w:r>
      <w:r w:rsidR="00CE5203" w:rsidRPr="00E342CE">
        <w:rPr>
          <w:rFonts w:ascii="Times New Roman" w:hAnsi="Times New Roman" w:cs="Times New Roman"/>
        </w:rPr>
        <w:t xml:space="preserve"> go into </w:t>
      </w:r>
      <w:r w:rsidR="00573A5C" w:rsidRPr="00E342CE">
        <w:rPr>
          <w:rFonts w:ascii="Times New Roman" w:hAnsi="Times New Roman" w:cs="Times New Roman"/>
        </w:rPr>
        <w:t>gen ed.,</w:t>
      </w:r>
      <w:r w:rsidR="00CE5203" w:rsidRPr="00E342CE">
        <w:rPr>
          <w:rFonts w:ascii="Times New Roman" w:hAnsi="Times New Roman" w:cs="Times New Roman"/>
        </w:rPr>
        <w:t xml:space="preserve"> unless it is approved by </w:t>
      </w:r>
      <w:r w:rsidR="00573A5C" w:rsidRPr="00E342CE">
        <w:rPr>
          <w:rFonts w:ascii="Times New Roman" w:hAnsi="Times New Roman" w:cs="Times New Roman"/>
        </w:rPr>
        <w:t>OT</w:t>
      </w:r>
      <w:r w:rsidR="00CE5203" w:rsidRPr="00E342CE">
        <w:rPr>
          <w:rFonts w:ascii="Times New Roman" w:hAnsi="Times New Roman" w:cs="Times New Roman"/>
        </w:rPr>
        <w:t>36.</w:t>
      </w:r>
      <w:r w:rsidR="00573A5C" w:rsidRPr="00E342CE">
        <w:rPr>
          <w:rFonts w:ascii="Times New Roman" w:hAnsi="Times New Roman" w:cs="Times New Roman"/>
        </w:rPr>
        <w:t>’</w:t>
      </w:r>
      <w:r w:rsidR="00CE5203" w:rsidRPr="00E342CE">
        <w:rPr>
          <w:rFonts w:ascii="Times New Roman" w:hAnsi="Times New Roman" w:cs="Times New Roman"/>
        </w:rPr>
        <w:t xml:space="preserve"> </w:t>
      </w:r>
      <w:r w:rsidR="00104C74" w:rsidRPr="00E342CE">
        <w:rPr>
          <w:rFonts w:ascii="Times New Roman" w:hAnsi="Times New Roman" w:cs="Times New Roman"/>
        </w:rPr>
        <w:t>And now we're having even more outside control over our curriculum. The state does tell us</w:t>
      </w:r>
      <w:r w:rsidR="000C2F7D" w:rsidRPr="00E342CE">
        <w:rPr>
          <w:rFonts w:ascii="Times New Roman" w:hAnsi="Times New Roman" w:cs="Times New Roman"/>
        </w:rPr>
        <w:t xml:space="preserve">, </w:t>
      </w:r>
      <w:r w:rsidR="00104C74" w:rsidRPr="00E342CE">
        <w:rPr>
          <w:rFonts w:ascii="Times New Roman" w:hAnsi="Times New Roman" w:cs="Times New Roman"/>
        </w:rPr>
        <w:t>yes, you have to have courses in social science</w:t>
      </w:r>
      <w:r w:rsidR="0031221C" w:rsidRPr="00E342CE">
        <w:rPr>
          <w:rFonts w:ascii="Times New Roman" w:hAnsi="Times New Roman" w:cs="Times New Roman"/>
        </w:rPr>
        <w:t>. Y</w:t>
      </w:r>
      <w:r w:rsidR="00104C74" w:rsidRPr="00E342CE">
        <w:rPr>
          <w:rFonts w:ascii="Times New Roman" w:hAnsi="Times New Roman" w:cs="Times New Roman"/>
        </w:rPr>
        <w:t xml:space="preserve">ou have to have courses in </w:t>
      </w:r>
      <w:r w:rsidR="0031221C" w:rsidRPr="00E342CE">
        <w:rPr>
          <w:rFonts w:ascii="Times New Roman" w:hAnsi="Times New Roman" w:cs="Times New Roman"/>
        </w:rPr>
        <w:t xml:space="preserve">math. You </w:t>
      </w:r>
      <w:r w:rsidR="00104C74" w:rsidRPr="00E342CE">
        <w:rPr>
          <w:rFonts w:ascii="Times New Roman" w:hAnsi="Times New Roman" w:cs="Times New Roman"/>
        </w:rPr>
        <w:t>have to have courses in English.</w:t>
      </w:r>
      <w:r w:rsidR="0031221C" w:rsidRPr="00E342CE">
        <w:rPr>
          <w:rFonts w:ascii="Times New Roman" w:hAnsi="Times New Roman" w:cs="Times New Roman"/>
        </w:rPr>
        <w:t xml:space="preserve"> </w:t>
      </w:r>
      <w:proofErr w:type="gramStart"/>
      <w:r w:rsidR="0031221C" w:rsidRPr="00E342CE">
        <w:rPr>
          <w:rFonts w:ascii="Times New Roman" w:hAnsi="Times New Roman" w:cs="Times New Roman"/>
        </w:rPr>
        <w:t>But</w:t>
      </w:r>
      <w:r w:rsidR="0086555C">
        <w:rPr>
          <w:rFonts w:ascii="Times New Roman" w:hAnsi="Times New Roman" w:cs="Times New Roman"/>
        </w:rPr>
        <w:t>,</w:t>
      </w:r>
      <w:proofErr w:type="gramEnd"/>
      <w:r w:rsidR="0086555C">
        <w:rPr>
          <w:rFonts w:ascii="Times New Roman" w:hAnsi="Times New Roman" w:cs="Times New Roman"/>
        </w:rPr>
        <w:t xml:space="preserve"> </w:t>
      </w:r>
      <w:r w:rsidR="0031221C" w:rsidRPr="00E342CE">
        <w:rPr>
          <w:rFonts w:ascii="Times New Roman" w:hAnsi="Times New Roman" w:cs="Times New Roman"/>
        </w:rPr>
        <w:t>we determine which of those courses</w:t>
      </w:r>
      <w:r w:rsidR="00C74B6F" w:rsidRPr="00E342CE">
        <w:rPr>
          <w:rFonts w:ascii="Times New Roman" w:hAnsi="Times New Roman" w:cs="Times New Roman"/>
        </w:rPr>
        <w:t xml:space="preserve"> meet those requirements. And now we're going to outsource disapproval</w:t>
      </w:r>
      <w:r w:rsidR="009727C1" w:rsidRPr="00E342CE">
        <w:rPr>
          <w:rFonts w:ascii="Times New Roman" w:hAnsi="Times New Roman" w:cs="Times New Roman"/>
        </w:rPr>
        <w:t xml:space="preserve"> completely outside of the University when we take that next step. I believe that it is a good thing to take this step</w:t>
      </w:r>
      <w:r w:rsidR="00AC5F99" w:rsidRPr="00E342CE">
        <w:rPr>
          <w:rFonts w:ascii="Times New Roman" w:hAnsi="Times New Roman" w:cs="Times New Roman"/>
        </w:rPr>
        <w:t xml:space="preserve"> n</w:t>
      </w:r>
      <w:r w:rsidR="009727C1" w:rsidRPr="00E342CE">
        <w:rPr>
          <w:rFonts w:ascii="Times New Roman" w:hAnsi="Times New Roman" w:cs="Times New Roman"/>
        </w:rPr>
        <w:t>ow</w:t>
      </w:r>
      <w:r w:rsidR="00AC5F99" w:rsidRPr="00E342CE">
        <w:rPr>
          <w:rFonts w:ascii="Times New Roman" w:hAnsi="Times New Roman" w:cs="Times New Roman"/>
        </w:rPr>
        <w:t xml:space="preserve"> before anything else, before our responsibilities for the curriculum get</w:t>
      </w:r>
      <w:r w:rsidR="00E5499E" w:rsidRPr="00E342CE">
        <w:rPr>
          <w:rFonts w:ascii="Times New Roman" w:hAnsi="Times New Roman" w:cs="Times New Roman"/>
        </w:rPr>
        <w:t xml:space="preserve"> overstepped again. </w:t>
      </w:r>
    </w:p>
    <w:p w14:paraId="2A3688C5" w14:textId="7399BBB5" w:rsidR="007730D6" w:rsidRPr="00E342CE" w:rsidRDefault="007730D6" w:rsidP="003247D8">
      <w:pPr>
        <w:textAlignment w:val="baseline"/>
        <w:rPr>
          <w:rFonts w:ascii="Times New Roman" w:hAnsi="Times New Roman" w:cs="Times New Roman"/>
        </w:rPr>
      </w:pPr>
      <w:r w:rsidRPr="00E342CE">
        <w:rPr>
          <w:rFonts w:ascii="Times New Roman" w:hAnsi="Times New Roman" w:cs="Times New Roman"/>
          <w:b/>
          <w:bCs/>
        </w:rPr>
        <w:lastRenderedPageBreak/>
        <w:t>Senator Herrera:</w:t>
      </w:r>
      <w:r w:rsidRPr="00E342CE">
        <w:rPr>
          <w:rFonts w:ascii="Times New Roman" w:hAnsi="Times New Roman" w:cs="Times New Roman"/>
        </w:rPr>
        <w:t xml:space="preserve"> So just to clarify, you’re saying this OT36</w:t>
      </w:r>
      <w:r w:rsidR="005802CF" w:rsidRPr="00E342CE">
        <w:rPr>
          <w:rFonts w:ascii="Times New Roman" w:hAnsi="Times New Roman" w:cs="Times New Roman"/>
        </w:rPr>
        <w:t xml:space="preserve"> can</w:t>
      </w:r>
      <w:r w:rsidRPr="00E342CE">
        <w:rPr>
          <w:rFonts w:ascii="Times New Roman" w:hAnsi="Times New Roman" w:cs="Times New Roman"/>
        </w:rPr>
        <w:t xml:space="preserve">not have the ability </w:t>
      </w:r>
      <w:r w:rsidR="005802CF" w:rsidRPr="00E342CE">
        <w:rPr>
          <w:rFonts w:ascii="Times New Roman" w:hAnsi="Times New Roman" w:cs="Times New Roman"/>
        </w:rPr>
        <w:t xml:space="preserve">not </w:t>
      </w:r>
      <w:r w:rsidRPr="00E342CE">
        <w:rPr>
          <w:rFonts w:ascii="Times New Roman" w:hAnsi="Times New Roman" w:cs="Times New Roman"/>
        </w:rPr>
        <w:t xml:space="preserve">to </w:t>
      </w:r>
      <w:r w:rsidR="005802CF" w:rsidRPr="00E342CE">
        <w:rPr>
          <w:rFonts w:ascii="Times New Roman" w:hAnsi="Times New Roman" w:cs="Times New Roman"/>
        </w:rPr>
        <w:t xml:space="preserve">approve the course? </w:t>
      </w:r>
    </w:p>
    <w:p w14:paraId="6F3365D2" w14:textId="64815A0E" w:rsidR="00636F6D" w:rsidRPr="00E342CE" w:rsidRDefault="00636F6D" w:rsidP="003247D8">
      <w:pPr>
        <w:textAlignment w:val="baseline"/>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Part of my concern with this is in fact projection</w:t>
      </w:r>
      <w:r w:rsidR="005D42CA" w:rsidRPr="00E342CE">
        <w:rPr>
          <w:rFonts w:ascii="Times New Roman" w:hAnsi="Times New Roman" w:cs="Times New Roman"/>
        </w:rPr>
        <w:t xml:space="preserve">. I’m looking to clarify that faculty have the responsibility for </w:t>
      </w:r>
      <w:r w:rsidR="00B5713F" w:rsidRPr="00E342CE">
        <w:rPr>
          <w:rFonts w:ascii="Times New Roman" w:hAnsi="Times New Roman" w:cs="Times New Roman"/>
        </w:rPr>
        <w:t xml:space="preserve">curriculum. And yes, the administration does weigh-in after </w:t>
      </w:r>
      <w:r w:rsidR="0036278F" w:rsidRPr="00E342CE">
        <w:rPr>
          <w:rFonts w:ascii="Times New Roman" w:hAnsi="Times New Roman" w:cs="Times New Roman"/>
        </w:rPr>
        <w:t xml:space="preserve">we weigh-in. </w:t>
      </w:r>
      <w:r w:rsidR="00E66B47">
        <w:rPr>
          <w:rFonts w:ascii="Times New Roman" w:hAnsi="Times New Roman" w:cs="Times New Roman"/>
        </w:rPr>
        <w:t>But t</w:t>
      </w:r>
      <w:r w:rsidR="0036278F" w:rsidRPr="00E342CE">
        <w:rPr>
          <w:rFonts w:ascii="Times New Roman" w:hAnsi="Times New Roman" w:cs="Times New Roman"/>
        </w:rPr>
        <w:t xml:space="preserve">he faculty did not get a chance </w:t>
      </w:r>
      <w:r w:rsidR="00FE1171" w:rsidRPr="00E342CE">
        <w:rPr>
          <w:rFonts w:ascii="Times New Roman" w:hAnsi="Times New Roman" w:cs="Times New Roman"/>
        </w:rPr>
        <w:t>to weigh-in on this new requirement in the process.</w:t>
      </w:r>
    </w:p>
    <w:p w14:paraId="1FB76242" w14:textId="77777777" w:rsidR="009B3B7D" w:rsidRPr="00E342CE" w:rsidRDefault="00FE1171" w:rsidP="003247D8">
      <w:pPr>
        <w:textAlignment w:val="baseline"/>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And I think the first part of the statement </w:t>
      </w:r>
      <w:r w:rsidR="009B3B7D" w:rsidRPr="00E342CE">
        <w:rPr>
          <w:rFonts w:ascii="Times New Roman" w:hAnsi="Times New Roman" w:cs="Times New Roman"/>
        </w:rPr>
        <w:t xml:space="preserve">recognizes the value. </w:t>
      </w:r>
    </w:p>
    <w:p w14:paraId="3EB954C1" w14:textId="48F7F4FA" w:rsidR="009B3B7D" w:rsidRPr="00E342CE" w:rsidRDefault="009B3B7D" w:rsidP="003247D8">
      <w:pPr>
        <w:textAlignment w:val="baseline"/>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Ye</w:t>
      </w:r>
      <w:r w:rsidR="00E66B47">
        <w:rPr>
          <w:rFonts w:ascii="Times New Roman" w:hAnsi="Times New Roman" w:cs="Times New Roman"/>
        </w:rPr>
        <w:t>s</w:t>
      </w:r>
      <w:r w:rsidRPr="00E342CE">
        <w:rPr>
          <w:rFonts w:ascii="Times New Roman" w:hAnsi="Times New Roman" w:cs="Times New Roman"/>
        </w:rPr>
        <w:t xml:space="preserve">. </w:t>
      </w:r>
    </w:p>
    <w:p w14:paraId="245BFBEB" w14:textId="6B7DE3C2" w:rsidR="00587D83" w:rsidRPr="00E342CE" w:rsidRDefault="009B3B7D" w:rsidP="00CA75E2">
      <w:pPr>
        <w:textAlignment w:val="baseline"/>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w:t>
      </w:r>
      <w:r w:rsidR="00353978" w:rsidRPr="00E342CE">
        <w:rPr>
          <w:rFonts w:ascii="Times New Roman" w:hAnsi="Times New Roman" w:cs="Times New Roman"/>
        </w:rPr>
        <w:t>So</w:t>
      </w:r>
      <w:r w:rsidR="00E66B47">
        <w:rPr>
          <w:rFonts w:ascii="Times New Roman" w:hAnsi="Times New Roman" w:cs="Times New Roman"/>
        </w:rPr>
        <w:t>,</w:t>
      </w:r>
      <w:r w:rsidR="00353978" w:rsidRPr="00E342CE">
        <w:rPr>
          <w:rFonts w:ascii="Times New Roman" w:hAnsi="Times New Roman" w:cs="Times New Roman"/>
        </w:rPr>
        <w:t xml:space="preserve"> it's </w:t>
      </w:r>
      <w:proofErr w:type="gramStart"/>
      <w:r w:rsidR="00353978" w:rsidRPr="00E342CE">
        <w:rPr>
          <w:rFonts w:ascii="Times New Roman" w:hAnsi="Times New Roman" w:cs="Times New Roman"/>
        </w:rPr>
        <w:t>really just</w:t>
      </w:r>
      <w:proofErr w:type="gramEnd"/>
      <w:r w:rsidR="00353978" w:rsidRPr="00E342CE">
        <w:rPr>
          <w:rFonts w:ascii="Times New Roman" w:hAnsi="Times New Roman" w:cs="Times New Roman"/>
        </w:rPr>
        <w:t xml:space="preserve"> saying we see this is a valuable thing to do, but we don't think that the administration should have imposed the requirement on us. It should’ve been our purview to do it. And we think it’s a good idea. It is good for students. It is good for transfers, particularly. So, it is </w:t>
      </w:r>
      <w:proofErr w:type="gramStart"/>
      <w:r w:rsidR="00353978" w:rsidRPr="00E342CE">
        <w:rPr>
          <w:rFonts w:ascii="Times New Roman" w:hAnsi="Times New Roman" w:cs="Times New Roman"/>
        </w:rPr>
        <w:t>really just</w:t>
      </w:r>
      <w:proofErr w:type="gramEnd"/>
      <w:r w:rsidR="00353978" w:rsidRPr="00E342CE">
        <w:rPr>
          <w:rFonts w:ascii="Times New Roman" w:hAnsi="Times New Roman" w:cs="Times New Roman"/>
        </w:rPr>
        <w:t xml:space="preserve"> a statement saying we really don’t think you should force us to do this. This is not your purview- ‘stay in your lane.’ Any comments or questions from the online folk? Seeing none, I am going to call for a vote. All those in favor either post ‘yes’ in the Chat or say ‘aye.’ All those against say ‘no’ and post ‘no’ in the Chat also, obviously. Abstentions? And feel free to abstain online. Two abstains </w:t>
      </w:r>
      <w:r w:rsidR="00353978" w:rsidRPr="00E342CE">
        <w:rPr>
          <w:rFonts w:ascii="Times New Roman" w:hAnsi="Times New Roman" w:cs="Times New Roman"/>
          <w:b/>
          <w:bCs/>
          <w:i/>
          <w:iCs/>
        </w:rPr>
        <w:t>Motion Passed.</w:t>
      </w:r>
      <w:r w:rsidR="00353978" w:rsidRPr="00E342CE">
        <w:rPr>
          <w:rFonts w:ascii="Times New Roman" w:hAnsi="Times New Roman" w:cs="Times New Roman"/>
        </w:rPr>
        <w:t xml:space="preserve"> Thank you very much; that was it for me. </w:t>
      </w:r>
    </w:p>
    <w:p w14:paraId="6EBC1A18" w14:textId="3925991B" w:rsidR="00EC64BF" w:rsidRPr="00E342CE" w:rsidRDefault="00EC64BF" w:rsidP="00CA75E2">
      <w:pPr>
        <w:textAlignment w:val="baseline"/>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384E2D" w:rsidRPr="00E342CE">
        <w:rPr>
          <w:rFonts w:ascii="Times New Roman" w:hAnsi="Times New Roman" w:cs="Times New Roman"/>
        </w:rPr>
        <w:t xml:space="preserve">And thank to your committee for that work. </w:t>
      </w:r>
      <w:r w:rsidR="001A1E6D" w:rsidRPr="00E342CE">
        <w:rPr>
          <w:rFonts w:ascii="Times New Roman" w:hAnsi="Times New Roman" w:cs="Times New Roman"/>
        </w:rPr>
        <w:t>So, we have a brief report from Past-President Insch on a Tech survey</w:t>
      </w:r>
      <w:r w:rsidR="00331960" w:rsidRPr="00E342CE">
        <w:rPr>
          <w:rFonts w:ascii="Times New Roman" w:hAnsi="Times New Roman" w:cs="Times New Roman"/>
        </w:rPr>
        <w:t>, and then we will move to Malaika, who has been here waiting very</w:t>
      </w:r>
      <w:r w:rsidR="004D2F25" w:rsidRPr="00E342CE">
        <w:rPr>
          <w:rFonts w:ascii="Times New Roman" w:hAnsi="Times New Roman" w:cs="Times New Roman"/>
        </w:rPr>
        <w:t xml:space="preserve"> patiently through all of our deliberations.</w:t>
      </w:r>
    </w:p>
    <w:p w14:paraId="6951BADB" w14:textId="788E20A7" w:rsidR="009A3743" w:rsidRPr="00E342CE" w:rsidRDefault="004D2F25" w:rsidP="00CA75E2">
      <w:pPr>
        <w:textAlignment w:val="baseline"/>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Thank you, President Rouillard. I appreciate that very much. Just a </w:t>
      </w:r>
      <w:r w:rsidR="0009078F" w:rsidRPr="00E342CE">
        <w:rPr>
          <w:rFonts w:ascii="Times New Roman" w:hAnsi="Times New Roman" w:cs="Times New Roman"/>
        </w:rPr>
        <w:t xml:space="preserve">quick review for the Senate. </w:t>
      </w:r>
      <w:r w:rsidR="00D62275" w:rsidRPr="00E342CE">
        <w:rPr>
          <w:rFonts w:ascii="Times New Roman" w:hAnsi="Times New Roman" w:cs="Times New Roman"/>
        </w:rPr>
        <w:t xml:space="preserve">Last year we did a tech survey at the time to </w:t>
      </w:r>
      <w:r w:rsidR="00E66B47" w:rsidRPr="00E342CE">
        <w:rPr>
          <w:rFonts w:ascii="Times New Roman" w:hAnsi="Times New Roman" w:cs="Times New Roman"/>
        </w:rPr>
        <w:t xml:space="preserve">specifically </w:t>
      </w:r>
      <w:r w:rsidR="00D62275" w:rsidRPr="00E342CE">
        <w:rPr>
          <w:rFonts w:ascii="Times New Roman" w:hAnsi="Times New Roman" w:cs="Times New Roman"/>
        </w:rPr>
        <w:t>discuss the interest around synchronous online teaching. Meaning</w:t>
      </w:r>
      <w:r w:rsidR="00E66B47">
        <w:rPr>
          <w:rFonts w:ascii="Times New Roman" w:hAnsi="Times New Roman" w:cs="Times New Roman"/>
        </w:rPr>
        <w:t>,</w:t>
      </w:r>
      <w:r w:rsidR="00D62275" w:rsidRPr="00E342CE">
        <w:rPr>
          <w:rFonts w:ascii="Times New Roman" w:hAnsi="Times New Roman" w:cs="Times New Roman"/>
        </w:rPr>
        <w:t xml:space="preserve"> that you're teaching in a classroom</w:t>
      </w:r>
      <w:r w:rsidR="00712D85" w:rsidRPr="00E342CE">
        <w:rPr>
          <w:rFonts w:ascii="Times New Roman" w:hAnsi="Times New Roman" w:cs="Times New Roman"/>
        </w:rPr>
        <w:t xml:space="preserve"> and there’s a couple of ways to do this</w:t>
      </w:r>
      <w:r w:rsidR="00EF3AC0" w:rsidRPr="00E342CE">
        <w:rPr>
          <w:rFonts w:ascii="Times New Roman" w:hAnsi="Times New Roman" w:cs="Times New Roman"/>
        </w:rPr>
        <w:t xml:space="preserve">: </w:t>
      </w:r>
      <w:r w:rsidR="007B6904" w:rsidRPr="00E342CE">
        <w:rPr>
          <w:rFonts w:ascii="Times New Roman" w:hAnsi="Times New Roman" w:cs="Times New Roman"/>
        </w:rPr>
        <w:t xml:space="preserve">(1.) </w:t>
      </w:r>
      <w:r w:rsidR="009B2991" w:rsidRPr="00E342CE">
        <w:rPr>
          <w:rFonts w:ascii="Times New Roman" w:hAnsi="Times New Roman" w:cs="Times New Roman"/>
        </w:rPr>
        <w:t>h</w:t>
      </w:r>
      <w:r w:rsidR="00712D85" w:rsidRPr="00E342CE">
        <w:rPr>
          <w:rFonts w:ascii="Times New Roman" w:hAnsi="Times New Roman" w:cs="Times New Roman"/>
        </w:rPr>
        <w:t>ybrid being</w:t>
      </w:r>
      <w:r w:rsidR="00EF3AC0" w:rsidRPr="00E342CE">
        <w:rPr>
          <w:rFonts w:ascii="Times New Roman" w:hAnsi="Times New Roman" w:cs="Times New Roman"/>
        </w:rPr>
        <w:t xml:space="preserve"> </w:t>
      </w:r>
      <w:r w:rsidR="00E66B47">
        <w:rPr>
          <w:rFonts w:ascii="Times New Roman" w:hAnsi="Times New Roman" w:cs="Times New Roman"/>
        </w:rPr>
        <w:t xml:space="preserve">that </w:t>
      </w:r>
      <w:r w:rsidR="00EF3AC0" w:rsidRPr="00E342CE">
        <w:rPr>
          <w:rFonts w:ascii="Times New Roman" w:hAnsi="Times New Roman" w:cs="Times New Roman"/>
        </w:rPr>
        <w:t>there</w:t>
      </w:r>
      <w:r w:rsidR="00E66B47">
        <w:rPr>
          <w:rFonts w:ascii="Times New Roman" w:hAnsi="Times New Roman" w:cs="Times New Roman"/>
        </w:rPr>
        <w:t xml:space="preserve"> are </w:t>
      </w:r>
      <w:r w:rsidR="00EF3AC0" w:rsidRPr="00E342CE">
        <w:rPr>
          <w:rFonts w:ascii="Times New Roman" w:hAnsi="Times New Roman" w:cs="Times New Roman"/>
        </w:rPr>
        <w:t>kids in</w:t>
      </w:r>
      <w:r w:rsidR="00E66B47">
        <w:rPr>
          <w:rFonts w:ascii="Times New Roman" w:hAnsi="Times New Roman" w:cs="Times New Roman"/>
        </w:rPr>
        <w:t>-</w:t>
      </w:r>
      <w:r w:rsidR="00EF3AC0" w:rsidRPr="00E342CE">
        <w:rPr>
          <w:rFonts w:ascii="Times New Roman" w:hAnsi="Times New Roman" w:cs="Times New Roman"/>
        </w:rPr>
        <w:t>class and there</w:t>
      </w:r>
      <w:r w:rsidR="00E66B47">
        <w:rPr>
          <w:rFonts w:ascii="Times New Roman" w:hAnsi="Times New Roman" w:cs="Times New Roman"/>
        </w:rPr>
        <w:t xml:space="preserve"> are </w:t>
      </w:r>
      <w:r w:rsidR="00EF3AC0" w:rsidRPr="00E342CE">
        <w:rPr>
          <w:rFonts w:ascii="Times New Roman" w:hAnsi="Times New Roman" w:cs="Times New Roman"/>
        </w:rPr>
        <w:t>kids at</w:t>
      </w:r>
      <w:r w:rsidR="00E66B47">
        <w:rPr>
          <w:rFonts w:ascii="Times New Roman" w:hAnsi="Times New Roman" w:cs="Times New Roman"/>
        </w:rPr>
        <w:t>-</w:t>
      </w:r>
      <w:r w:rsidR="00EF3AC0" w:rsidRPr="00E342CE">
        <w:rPr>
          <w:rFonts w:ascii="Times New Roman" w:hAnsi="Times New Roman" w:cs="Times New Roman"/>
        </w:rPr>
        <w:t xml:space="preserve">home. </w:t>
      </w:r>
      <w:r w:rsidR="009B2991" w:rsidRPr="00E342CE">
        <w:rPr>
          <w:rFonts w:ascii="Times New Roman" w:hAnsi="Times New Roman" w:cs="Times New Roman"/>
        </w:rPr>
        <w:t>I should probably call them students</w:t>
      </w:r>
      <w:r w:rsidR="00802874" w:rsidRPr="00E342CE">
        <w:rPr>
          <w:rFonts w:ascii="Times New Roman" w:hAnsi="Times New Roman" w:cs="Times New Roman"/>
        </w:rPr>
        <w:t>, and</w:t>
      </w:r>
      <w:r w:rsidR="007B6904" w:rsidRPr="00E342CE">
        <w:rPr>
          <w:rFonts w:ascii="Times New Roman" w:hAnsi="Times New Roman" w:cs="Times New Roman"/>
        </w:rPr>
        <w:t xml:space="preserve"> I apologize if I offended anyone. (2.) </w:t>
      </w:r>
      <w:r w:rsidR="003D2FE7" w:rsidRPr="00E342CE">
        <w:rPr>
          <w:rFonts w:ascii="Times New Roman" w:hAnsi="Times New Roman" w:cs="Times New Roman"/>
        </w:rPr>
        <w:t xml:space="preserve">synchronous teaching </w:t>
      </w:r>
      <w:r w:rsidR="00E66B47">
        <w:rPr>
          <w:rFonts w:ascii="Times New Roman" w:hAnsi="Times New Roman" w:cs="Times New Roman"/>
        </w:rPr>
        <w:t xml:space="preserve">is </w:t>
      </w:r>
      <w:r w:rsidR="003D2FE7" w:rsidRPr="00E342CE">
        <w:rPr>
          <w:rFonts w:ascii="Times New Roman" w:hAnsi="Times New Roman" w:cs="Times New Roman"/>
        </w:rPr>
        <w:t xml:space="preserve">where everybody is online, but they </w:t>
      </w:r>
      <w:proofErr w:type="gramStart"/>
      <w:r w:rsidR="003D2FE7" w:rsidRPr="00E342CE">
        <w:rPr>
          <w:rFonts w:ascii="Times New Roman" w:hAnsi="Times New Roman" w:cs="Times New Roman"/>
        </w:rPr>
        <w:t>have the opportunity to</w:t>
      </w:r>
      <w:proofErr w:type="gramEnd"/>
      <w:r w:rsidR="003D2FE7" w:rsidRPr="00E342CE">
        <w:rPr>
          <w:rFonts w:ascii="Times New Roman" w:hAnsi="Times New Roman" w:cs="Times New Roman"/>
        </w:rPr>
        <w:t xml:space="preserve"> participate. So, just some real generalities</w:t>
      </w:r>
      <w:r w:rsidR="009A512D" w:rsidRPr="00E342CE">
        <w:rPr>
          <w:rFonts w:ascii="Times New Roman" w:hAnsi="Times New Roman" w:cs="Times New Roman"/>
        </w:rPr>
        <w:t xml:space="preserve">. </w:t>
      </w:r>
    </w:p>
    <w:p w14:paraId="6AAABB6F" w14:textId="10C09A48" w:rsidR="0027322C" w:rsidRPr="00E342CE" w:rsidRDefault="009A512D" w:rsidP="00CA75E2">
      <w:pPr>
        <w:textAlignment w:val="baseline"/>
        <w:rPr>
          <w:rFonts w:ascii="Times New Roman" w:hAnsi="Times New Roman" w:cs="Times New Roman"/>
        </w:rPr>
      </w:pPr>
      <w:r w:rsidRPr="00E342CE">
        <w:rPr>
          <w:rFonts w:ascii="Times New Roman" w:hAnsi="Times New Roman" w:cs="Times New Roman"/>
        </w:rPr>
        <w:t>Fir</w:t>
      </w:r>
      <w:r w:rsidR="003D2FE7" w:rsidRPr="00E342CE">
        <w:rPr>
          <w:rFonts w:ascii="Times New Roman" w:hAnsi="Times New Roman" w:cs="Times New Roman"/>
        </w:rPr>
        <w:t>st of all</w:t>
      </w:r>
      <w:r w:rsidRPr="00E342CE">
        <w:rPr>
          <w:rFonts w:ascii="Times New Roman" w:hAnsi="Times New Roman" w:cs="Times New Roman"/>
        </w:rPr>
        <w:t>, t</w:t>
      </w:r>
      <w:r w:rsidR="003D2FE7" w:rsidRPr="00E342CE">
        <w:rPr>
          <w:rFonts w:ascii="Times New Roman" w:hAnsi="Times New Roman" w:cs="Times New Roman"/>
        </w:rPr>
        <w:t>hank you</w:t>
      </w:r>
      <w:r w:rsidRPr="00E342CE">
        <w:rPr>
          <w:rFonts w:ascii="Times New Roman" w:hAnsi="Times New Roman" w:cs="Times New Roman"/>
        </w:rPr>
        <w:t xml:space="preserve"> a</w:t>
      </w:r>
      <w:r w:rsidR="003D2FE7" w:rsidRPr="00E342CE">
        <w:rPr>
          <w:rFonts w:ascii="Times New Roman" w:hAnsi="Times New Roman" w:cs="Times New Roman"/>
        </w:rPr>
        <w:t xml:space="preserve">ll </w:t>
      </w:r>
      <w:r w:rsidRPr="00E342CE">
        <w:rPr>
          <w:rFonts w:ascii="Times New Roman" w:hAnsi="Times New Roman" w:cs="Times New Roman"/>
        </w:rPr>
        <w:t xml:space="preserve">who </w:t>
      </w:r>
      <w:r w:rsidR="003D2FE7" w:rsidRPr="00E342CE">
        <w:rPr>
          <w:rFonts w:ascii="Times New Roman" w:hAnsi="Times New Roman" w:cs="Times New Roman"/>
        </w:rPr>
        <w:t>participated</w:t>
      </w:r>
      <w:r w:rsidRPr="00E342CE">
        <w:rPr>
          <w:rFonts w:ascii="Times New Roman" w:hAnsi="Times New Roman" w:cs="Times New Roman"/>
        </w:rPr>
        <w:t>.</w:t>
      </w:r>
      <w:r w:rsidR="003D2FE7" w:rsidRPr="00E342CE">
        <w:rPr>
          <w:rFonts w:ascii="Times New Roman" w:hAnsi="Times New Roman" w:cs="Times New Roman"/>
        </w:rPr>
        <w:t xml:space="preserve"> </w:t>
      </w:r>
      <w:r w:rsidRPr="00E342CE">
        <w:rPr>
          <w:rFonts w:ascii="Times New Roman" w:hAnsi="Times New Roman" w:cs="Times New Roman"/>
        </w:rPr>
        <w:t>O</w:t>
      </w:r>
      <w:r w:rsidR="003D2FE7" w:rsidRPr="00E342CE">
        <w:rPr>
          <w:rFonts w:ascii="Times New Roman" w:hAnsi="Times New Roman" w:cs="Times New Roman"/>
        </w:rPr>
        <w:t>ver 270 people participated in this</w:t>
      </w:r>
      <w:r w:rsidR="00104B5A" w:rsidRPr="00E342CE">
        <w:rPr>
          <w:rFonts w:ascii="Times New Roman" w:hAnsi="Times New Roman" w:cs="Times New Roman"/>
        </w:rPr>
        <w:t>.</w:t>
      </w:r>
      <w:r w:rsidR="003D2FE7" w:rsidRPr="00E342CE">
        <w:rPr>
          <w:rFonts w:ascii="Times New Roman" w:hAnsi="Times New Roman" w:cs="Times New Roman"/>
        </w:rPr>
        <w:t xml:space="preserve"> </w:t>
      </w:r>
      <w:r w:rsidR="00B51014" w:rsidRPr="00E342CE">
        <w:rPr>
          <w:rFonts w:ascii="Times New Roman" w:hAnsi="Times New Roman" w:cs="Times New Roman"/>
        </w:rPr>
        <w:t>H</w:t>
      </w:r>
      <w:r w:rsidR="003D2FE7" w:rsidRPr="00E342CE">
        <w:rPr>
          <w:rFonts w:ascii="Times New Roman" w:hAnsi="Times New Roman" w:cs="Times New Roman"/>
        </w:rPr>
        <w:t>ere's th</w:t>
      </w:r>
      <w:r w:rsidR="00BE05DC" w:rsidRPr="00E342CE">
        <w:rPr>
          <w:rFonts w:ascii="Times New Roman" w:hAnsi="Times New Roman" w:cs="Times New Roman"/>
        </w:rPr>
        <w:t>e</w:t>
      </w:r>
      <w:r w:rsidR="00104B5A" w:rsidRPr="00E342CE">
        <w:rPr>
          <w:rFonts w:ascii="Times New Roman" w:hAnsi="Times New Roman" w:cs="Times New Roman"/>
        </w:rPr>
        <w:t>, a</w:t>
      </w:r>
      <w:r w:rsidR="006F5D99" w:rsidRPr="00E342CE">
        <w:rPr>
          <w:rFonts w:ascii="Times New Roman" w:hAnsi="Times New Roman" w:cs="Times New Roman"/>
        </w:rPr>
        <w:t>nd I’m sure President Rouillard can share this</w:t>
      </w:r>
      <w:r w:rsidR="00CE25B8" w:rsidRPr="00E342CE">
        <w:rPr>
          <w:rFonts w:ascii="Times New Roman" w:hAnsi="Times New Roman" w:cs="Times New Roman"/>
        </w:rPr>
        <w:t>. T</w:t>
      </w:r>
      <w:r w:rsidR="006F5D99" w:rsidRPr="00E342CE">
        <w:rPr>
          <w:rFonts w:ascii="Times New Roman" w:hAnsi="Times New Roman" w:cs="Times New Roman"/>
        </w:rPr>
        <w:t xml:space="preserve">here’s lots of good comments </w:t>
      </w:r>
      <w:r w:rsidR="00104B5A" w:rsidRPr="00E342CE">
        <w:rPr>
          <w:rFonts w:ascii="Times New Roman" w:hAnsi="Times New Roman" w:cs="Times New Roman"/>
        </w:rPr>
        <w:t xml:space="preserve">in it </w:t>
      </w:r>
      <w:r w:rsidR="006F5D99" w:rsidRPr="00E342CE">
        <w:rPr>
          <w:rFonts w:ascii="Times New Roman" w:hAnsi="Times New Roman" w:cs="Times New Roman"/>
        </w:rPr>
        <w:t xml:space="preserve">as well. </w:t>
      </w:r>
      <w:r w:rsidR="009A3743" w:rsidRPr="00E342CE">
        <w:rPr>
          <w:rFonts w:ascii="Times New Roman" w:hAnsi="Times New Roman" w:cs="Times New Roman"/>
        </w:rPr>
        <w:t>Just kind of a quick outlook on who makes the decision</w:t>
      </w:r>
      <w:r w:rsidR="00493601" w:rsidRPr="00E342CE">
        <w:rPr>
          <w:rFonts w:ascii="Times New Roman" w:hAnsi="Times New Roman" w:cs="Times New Roman"/>
        </w:rPr>
        <w:t>s.</w:t>
      </w:r>
      <w:r w:rsidR="00A150B9" w:rsidRPr="00E342CE">
        <w:rPr>
          <w:rFonts w:ascii="Times New Roman" w:hAnsi="Times New Roman" w:cs="Times New Roman"/>
        </w:rPr>
        <w:t xml:space="preserve"> </w:t>
      </w:r>
      <w:proofErr w:type="gramStart"/>
      <w:r w:rsidR="00A150B9" w:rsidRPr="00E342CE">
        <w:rPr>
          <w:rFonts w:ascii="Times New Roman" w:hAnsi="Times New Roman" w:cs="Times New Roman"/>
        </w:rPr>
        <w:t>A number of</w:t>
      </w:r>
      <w:proofErr w:type="gramEnd"/>
      <w:r w:rsidR="00A150B9" w:rsidRPr="00E342CE">
        <w:rPr>
          <w:rFonts w:ascii="Times New Roman" w:hAnsi="Times New Roman" w:cs="Times New Roman"/>
        </w:rPr>
        <w:t xml:space="preserve"> </w:t>
      </w:r>
      <w:r w:rsidR="009C2FCB" w:rsidRPr="00E342CE">
        <w:rPr>
          <w:rFonts w:ascii="Times New Roman" w:hAnsi="Times New Roman" w:cs="Times New Roman"/>
        </w:rPr>
        <w:t>people who box-checked one of these were saying</w:t>
      </w:r>
      <w:r w:rsidR="00E66B47">
        <w:rPr>
          <w:rFonts w:ascii="Times New Roman" w:hAnsi="Times New Roman" w:cs="Times New Roman"/>
        </w:rPr>
        <w:t>,</w:t>
      </w:r>
      <w:r w:rsidR="009E4D06" w:rsidRPr="00E342CE">
        <w:rPr>
          <w:rFonts w:ascii="Times New Roman" w:hAnsi="Times New Roman" w:cs="Times New Roman"/>
        </w:rPr>
        <w:t xml:space="preserve"> sometimes it is a mutual decision between me and my chair</w:t>
      </w:r>
      <w:r w:rsidR="009C3029" w:rsidRPr="00E342CE">
        <w:rPr>
          <w:rFonts w:ascii="Times New Roman" w:hAnsi="Times New Roman" w:cs="Times New Roman"/>
        </w:rPr>
        <w:t xml:space="preserve"> or a program manager</w:t>
      </w:r>
      <w:r w:rsidR="00493601" w:rsidRPr="00E342CE">
        <w:rPr>
          <w:rFonts w:ascii="Times New Roman" w:hAnsi="Times New Roman" w:cs="Times New Roman"/>
        </w:rPr>
        <w:t>.</w:t>
      </w:r>
      <w:r w:rsidR="009C3029" w:rsidRPr="00E342CE">
        <w:rPr>
          <w:rFonts w:ascii="Times New Roman" w:hAnsi="Times New Roman" w:cs="Times New Roman"/>
        </w:rPr>
        <w:t xml:space="preserve"> </w:t>
      </w:r>
      <w:r w:rsidR="002C3D2F" w:rsidRPr="00E342CE">
        <w:rPr>
          <w:rFonts w:ascii="Times New Roman" w:hAnsi="Times New Roman" w:cs="Times New Roman"/>
        </w:rPr>
        <w:t>So t</w:t>
      </w:r>
      <w:r w:rsidR="009C3029" w:rsidRPr="00E342CE">
        <w:rPr>
          <w:rFonts w:ascii="Times New Roman" w:hAnsi="Times New Roman" w:cs="Times New Roman"/>
        </w:rPr>
        <w:t xml:space="preserve">hat just gives you a quick kind of overview of who's making the decisions on the modality of classes. </w:t>
      </w:r>
      <w:r w:rsidR="002C3D2F" w:rsidRPr="00E342CE">
        <w:rPr>
          <w:rFonts w:ascii="Times New Roman" w:hAnsi="Times New Roman" w:cs="Times New Roman"/>
        </w:rPr>
        <w:t>I</w:t>
      </w:r>
      <w:r w:rsidR="009C3029" w:rsidRPr="00E342CE">
        <w:rPr>
          <w:rFonts w:ascii="Times New Roman" w:hAnsi="Times New Roman" w:cs="Times New Roman"/>
        </w:rPr>
        <w:t xml:space="preserve">t's a little </w:t>
      </w:r>
      <w:r w:rsidR="00600407" w:rsidRPr="00E342CE">
        <w:rPr>
          <w:rFonts w:ascii="Times New Roman" w:hAnsi="Times New Roman" w:cs="Times New Roman"/>
        </w:rPr>
        <w:t>bit across</w:t>
      </w:r>
      <w:r w:rsidR="009C3029" w:rsidRPr="00E342CE">
        <w:rPr>
          <w:rFonts w:ascii="Times New Roman" w:hAnsi="Times New Roman" w:cs="Times New Roman"/>
        </w:rPr>
        <w:t xml:space="preserve"> the board there</w:t>
      </w:r>
      <w:r w:rsidR="00600407" w:rsidRPr="00E342CE">
        <w:rPr>
          <w:rFonts w:ascii="Times New Roman" w:hAnsi="Times New Roman" w:cs="Times New Roman"/>
        </w:rPr>
        <w:t>.</w:t>
      </w:r>
      <w:r w:rsidR="009C3029" w:rsidRPr="00E342CE">
        <w:rPr>
          <w:rFonts w:ascii="Times New Roman" w:hAnsi="Times New Roman" w:cs="Times New Roman"/>
        </w:rPr>
        <w:t xml:space="preserve"> </w:t>
      </w:r>
    </w:p>
    <w:p w14:paraId="2818E73D" w14:textId="6D2705EA" w:rsidR="0027322C" w:rsidRPr="00E342CE" w:rsidRDefault="00996F1F" w:rsidP="00CA75E2">
      <w:pPr>
        <w:textAlignment w:val="baseline"/>
        <w:rPr>
          <w:rFonts w:ascii="Times New Roman" w:hAnsi="Times New Roman" w:cs="Times New Roman"/>
        </w:rPr>
      </w:pPr>
      <w:r w:rsidRPr="00E342CE">
        <w:rPr>
          <w:rFonts w:ascii="Times New Roman" w:hAnsi="Times New Roman" w:cs="Times New Roman"/>
        </w:rPr>
        <w:t>This is basically those who are teaching or</w:t>
      </w:r>
      <w:r w:rsidR="009A3AB6" w:rsidRPr="00E342CE">
        <w:rPr>
          <w:rFonts w:ascii="Times New Roman" w:hAnsi="Times New Roman" w:cs="Times New Roman"/>
        </w:rPr>
        <w:t xml:space="preserve"> have</w:t>
      </w:r>
      <w:r w:rsidRPr="00E342CE">
        <w:rPr>
          <w:rFonts w:ascii="Times New Roman" w:hAnsi="Times New Roman" w:cs="Times New Roman"/>
        </w:rPr>
        <w:t xml:space="preserve"> </w:t>
      </w:r>
      <w:r w:rsidR="00185D26" w:rsidRPr="00E342CE">
        <w:rPr>
          <w:rFonts w:ascii="Times New Roman" w:hAnsi="Times New Roman" w:cs="Times New Roman"/>
        </w:rPr>
        <w:t>taught</w:t>
      </w:r>
      <w:r w:rsidRPr="00E342CE">
        <w:rPr>
          <w:rFonts w:ascii="Times New Roman" w:hAnsi="Times New Roman" w:cs="Times New Roman"/>
        </w:rPr>
        <w:t xml:space="preserve"> synchronous. So</w:t>
      </w:r>
      <w:r w:rsidR="009503B2" w:rsidRPr="00E342CE">
        <w:rPr>
          <w:rFonts w:ascii="Times New Roman" w:hAnsi="Times New Roman" w:cs="Times New Roman"/>
        </w:rPr>
        <w:t xml:space="preserve">, a </w:t>
      </w:r>
      <w:r w:rsidRPr="00E342CE">
        <w:rPr>
          <w:rFonts w:ascii="Times New Roman" w:hAnsi="Times New Roman" w:cs="Times New Roman"/>
        </w:rPr>
        <w:t>vast majority hadn't</w:t>
      </w:r>
      <w:r w:rsidR="00D54A24" w:rsidRPr="00E342CE">
        <w:rPr>
          <w:rFonts w:ascii="Times New Roman" w:hAnsi="Times New Roman" w:cs="Times New Roman"/>
        </w:rPr>
        <w:t xml:space="preserve">, </w:t>
      </w:r>
      <w:r w:rsidRPr="00E342CE">
        <w:rPr>
          <w:rFonts w:ascii="Times New Roman" w:hAnsi="Times New Roman" w:cs="Times New Roman"/>
        </w:rPr>
        <w:t>but 50 respondents</w:t>
      </w:r>
      <w:r w:rsidR="00185D26" w:rsidRPr="00E342CE">
        <w:rPr>
          <w:rFonts w:ascii="Times New Roman" w:hAnsi="Times New Roman" w:cs="Times New Roman"/>
        </w:rPr>
        <w:t xml:space="preserve"> did</w:t>
      </w:r>
      <w:r w:rsidRPr="00E342CE">
        <w:rPr>
          <w:rFonts w:ascii="Times New Roman" w:hAnsi="Times New Roman" w:cs="Times New Roman"/>
        </w:rPr>
        <w:t xml:space="preserve">, which is </w:t>
      </w:r>
      <w:r w:rsidR="00E66B47">
        <w:rPr>
          <w:rFonts w:ascii="Times New Roman" w:hAnsi="Times New Roman" w:cs="Times New Roman"/>
        </w:rPr>
        <w:t xml:space="preserve">a </w:t>
      </w:r>
      <w:r w:rsidRPr="00E342CE">
        <w:rPr>
          <w:rFonts w:ascii="Times New Roman" w:hAnsi="Times New Roman" w:cs="Times New Roman"/>
        </w:rPr>
        <w:t>pretty good number.</w:t>
      </w:r>
      <w:r w:rsidR="00D54A24" w:rsidRPr="00E342CE">
        <w:rPr>
          <w:rFonts w:ascii="Times New Roman" w:hAnsi="Times New Roman" w:cs="Times New Roman"/>
        </w:rPr>
        <w:t xml:space="preserve"> </w:t>
      </w:r>
      <w:r w:rsidR="00E66B47">
        <w:rPr>
          <w:rFonts w:ascii="Times New Roman" w:hAnsi="Times New Roman" w:cs="Times New Roman"/>
        </w:rPr>
        <w:t>T</w:t>
      </w:r>
      <w:r w:rsidR="00D54A24" w:rsidRPr="00E342CE">
        <w:rPr>
          <w:rFonts w:ascii="Times New Roman" w:hAnsi="Times New Roman" w:cs="Times New Roman"/>
        </w:rPr>
        <w:t>hey have some insight into what the experience is like here at the University of Toledo</w:t>
      </w:r>
      <w:r w:rsidR="00593275" w:rsidRPr="00E342CE">
        <w:rPr>
          <w:rFonts w:ascii="Times New Roman" w:hAnsi="Times New Roman" w:cs="Times New Roman"/>
        </w:rPr>
        <w:t xml:space="preserve">. </w:t>
      </w:r>
    </w:p>
    <w:p w14:paraId="402A328A" w14:textId="1C63B503" w:rsidR="002F6AF7" w:rsidRPr="00E342CE" w:rsidRDefault="00593275" w:rsidP="00CA75E2">
      <w:pPr>
        <w:textAlignment w:val="baseline"/>
        <w:rPr>
          <w:rFonts w:ascii="Times New Roman" w:hAnsi="Times New Roman" w:cs="Times New Roman"/>
        </w:rPr>
      </w:pPr>
      <w:r w:rsidRPr="00E342CE">
        <w:rPr>
          <w:rFonts w:ascii="Times New Roman" w:hAnsi="Times New Roman" w:cs="Times New Roman"/>
        </w:rPr>
        <w:t xml:space="preserve">The next one is whether or not the program themselves is taught solely online or in a hybrid program. So, you can see that, you know, basically </w:t>
      </w:r>
      <w:r w:rsidR="00C81FBD" w:rsidRPr="00E342CE">
        <w:rPr>
          <w:rFonts w:ascii="Times New Roman" w:hAnsi="Times New Roman" w:cs="Times New Roman"/>
        </w:rPr>
        <w:t>1/3</w:t>
      </w:r>
      <w:r w:rsidR="00C81FBD" w:rsidRPr="00E342CE">
        <w:rPr>
          <w:rFonts w:ascii="Times New Roman" w:hAnsi="Times New Roman" w:cs="Times New Roman"/>
          <w:vertAlign w:val="superscript"/>
        </w:rPr>
        <w:t>rd</w:t>
      </w:r>
      <w:r w:rsidRPr="00E342CE">
        <w:rPr>
          <w:rFonts w:ascii="Times New Roman" w:hAnsi="Times New Roman" w:cs="Times New Roman"/>
        </w:rPr>
        <w:t xml:space="preserve"> was a complete online program</w:t>
      </w:r>
      <w:r w:rsidR="000738EC" w:rsidRPr="00E342CE">
        <w:rPr>
          <w:rFonts w:ascii="Times New Roman" w:hAnsi="Times New Roman" w:cs="Times New Roman"/>
        </w:rPr>
        <w:t>,</w:t>
      </w:r>
      <w:r w:rsidRPr="00E342CE">
        <w:rPr>
          <w:rFonts w:ascii="Times New Roman" w:hAnsi="Times New Roman" w:cs="Times New Roman"/>
        </w:rPr>
        <w:t xml:space="preserve"> where the rest</w:t>
      </w:r>
      <w:r w:rsidR="00E66B47">
        <w:rPr>
          <w:rFonts w:ascii="Times New Roman" w:hAnsi="Times New Roman" w:cs="Times New Roman"/>
        </w:rPr>
        <w:t xml:space="preserve">, </w:t>
      </w:r>
      <w:r w:rsidR="00E66B47" w:rsidRPr="00E342CE">
        <w:rPr>
          <w:rFonts w:ascii="Times New Roman" w:hAnsi="Times New Roman" w:cs="Times New Roman"/>
        </w:rPr>
        <w:t>2/3</w:t>
      </w:r>
      <w:r w:rsidR="00E66B47" w:rsidRPr="00E342CE">
        <w:rPr>
          <w:rFonts w:ascii="Times New Roman" w:hAnsi="Times New Roman" w:cs="Times New Roman"/>
          <w:vertAlign w:val="superscript"/>
        </w:rPr>
        <w:t>rd</w:t>
      </w:r>
      <w:r w:rsidR="00E66B47">
        <w:rPr>
          <w:rFonts w:ascii="Times New Roman" w:hAnsi="Times New Roman" w:cs="Times New Roman"/>
        </w:rPr>
        <w:t xml:space="preserve">, </w:t>
      </w:r>
      <w:r w:rsidRPr="00E342CE">
        <w:rPr>
          <w:rFonts w:ascii="Times New Roman" w:hAnsi="Times New Roman" w:cs="Times New Roman"/>
        </w:rPr>
        <w:t>are sitting</w:t>
      </w:r>
      <w:r w:rsidR="00E66B47">
        <w:rPr>
          <w:rFonts w:ascii="Times New Roman" w:hAnsi="Times New Roman" w:cs="Times New Roman"/>
        </w:rPr>
        <w:t xml:space="preserve"> </w:t>
      </w:r>
      <w:r w:rsidRPr="00E342CE">
        <w:rPr>
          <w:rFonts w:ascii="Times New Roman" w:hAnsi="Times New Roman" w:cs="Times New Roman"/>
        </w:rPr>
        <w:t>in some kind of hybrid format</w:t>
      </w:r>
      <w:r w:rsidR="00D54A24" w:rsidRPr="00E342CE">
        <w:rPr>
          <w:rFonts w:ascii="Times New Roman" w:hAnsi="Times New Roman" w:cs="Times New Roman"/>
        </w:rPr>
        <w:t>.</w:t>
      </w:r>
      <w:r w:rsidR="007F6A05" w:rsidRPr="00E342CE">
        <w:rPr>
          <w:rFonts w:ascii="Times New Roman" w:hAnsi="Times New Roman" w:cs="Times New Roman"/>
        </w:rPr>
        <w:t xml:space="preserve"> Here’s some </w:t>
      </w:r>
      <w:r w:rsidR="000738EC" w:rsidRPr="00E342CE">
        <w:rPr>
          <w:rFonts w:ascii="Times New Roman" w:hAnsi="Times New Roman" w:cs="Times New Roman"/>
        </w:rPr>
        <w:t xml:space="preserve">general information about </w:t>
      </w:r>
      <w:r w:rsidR="00F019B3" w:rsidRPr="00E342CE">
        <w:rPr>
          <w:rFonts w:ascii="Times New Roman" w:hAnsi="Times New Roman" w:cs="Times New Roman"/>
        </w:rPr>
        <w:t xml:space="preserve">the </w:t>
      </w:r>
      <w:r w:rsidR="000738EC" w:rsidRPr="00E342CE">
        <w:rPr>
          <w:rFonts w:ascii="Times New Roman" w:hAnsi="Times New Roman" w:cs="Times New Roman"/>
        </w:rPr>
        <w:t xml:space="preserve">format last and previous </w:t>
      </w:r>
      <w:r w:rsidR="00F019B3" w:rsidRPr="00E342CE">
        <w:rPr>
          <w:rFonts w:ascii="Times New Roman" w:hAnsi="Times New Roman" w:cs="Times New Roman"/>
        </w:rPr>
        <w:t>semester</w:t>
      </w:r>
      <w:r w:rsidR="000738EC" w:rsidRPr="00E342CE">
        <w:rPr>
          <w:rFonts w:ascii="Times New Roman" w:hAnsi="Times New Roman" w:cs="Times New Roman"/>
        </w:rPr>
        <w:t>.</w:t>
      </w:r>
      <w:r w:rsidR="005A5779" w:rsidRPr="00E342CE">
        <w:rPr>
          <w:rFonts w:ascii="Times New Roman" w:hAnsi="Times New Roman" w:cs="Times New Roman"/>
        </w:rPr>
        <w:t xml:space="preserve"> </w:t>
      </w:r>
    </w:p>
    <w:p w14:paraId="394B2948" w14:textId="37123822" w:rsidR="004D2F25" w:rsidRPr="00E342CE" w:rsidRDefault="005A5779" w:rsidP="00CA75E2">
      <w:pPr>
        <w:textAlignment w:val="baseline"/>
        <w:rPr>
          <w:rFonts w:ascii="Times New Roman" w:hAnsi="Times New Roman" w:cs="Times New Roman"/>
        </w:rPr>
      </w:pPr>
      <w:r w:rsidRPr="00E342CE">
        <w:rPr>
          <w:rFonts w:ascii="Times New Roman" w:hAnsi="Times New Roman" w:cs="Times New Roman"/>
        </w:rPr>
        <w:t>Here is kind of how much synchronous courses are actually offered in the program. So</w:t>
      </w:r>
      <w:r w:rsidR="00F7515F" w:rsidRPr="00E342CE">
        <w:rPr>
          <w:rFonts w:ascii="Times New Roman" w:hAnsi="Times New Roman" w:cs="Times New Roman"/>
        </w:rPr>
        <w:t>,</w:t>
      </w:r>
      <w:r w:rsidRPr="00E342CE">
        <w:rPr>
          <w:rFonts w:ascii="Times New Roman" w:hAnsi="Times New Roman" w:cs="Times New Roman"/>
        </w:rPr>
        <w:t xml:space="preserve"> interesting</w:t>
      </w:r>
      <w:r w:rsidR="00666A2F" w:rsidRPr="00E342CE">
        <w:rPr>
          <w:rFonts w:ascii="Times New Roman" w:hAnsi="Times New Roman" w:cs="Times New Roman"/>
        </w:rPr>
        <w:t>,</w:t>
      </w:r>
      <w:r w:rsidRPr="00E342CE">
        <w:rPr>
          <w:rFonts w:ascii="Times New Roman" w:hAnsi="Times New Roman" w:cs="Times New Roman"/>
        </w:rPr>
        <w:t xml:space="preserve"> </w:t>
      </w:r>
      <w:r w:rsidR="00666A2F" w:rsidRPr="00E342CE">
        <w:rPr>
          <w:rFonts w:ascii="Times New Roman" w:hAnsi="Times New Roman" w:cs="Times New Roman"/>
        </w:rPr>
        <w:t>t</w:t>
      </w:r>
      <w:r w:rsidRPr="00E342CE">
        <w:rPr>
          <w:rFonts w:ascii="Times New Roman" w:hAnsi="Times New Roman" w:cs="Times New Roman"/>
        </w:rPr>
        <w:t xml:space="preserve">here are </w:t>
      </w:r>
      <w:r w:rsidR="00F7515F" w:rsidRPr="00E342CE">
        <w:rPr>
          <w:rFonts w:ascii="Times New Roman" w:hAnsi="Times New Roman" w:cs="Times New Roman"/>
        </w:rPr>
        <w:t>six</w:t>
      </w:r>
      <w:r w:rsidRPr="00E342CE">
        <w:rPr>
          <w:rFonts w:ascii="Times New Roman" w:hAnsi="Times New Roman" w:cs="Times New Roman"/>
        </w:rPr>
        <w:t xml:space="preserve"> </w:t>
      </w:r>
      <w:r w:rsidR="001C0FD7" w:rsidRPr="00E342CE">
        <w:rPr>
          <w:rFonts w:ascii="Times New Roman" w:hAnsi="Times New Roman" w:cs="Times New Roman"/>
        </w:rPr>
        <w:t>programs</w:t>
      </w:r>
      <w:r w:rsidR="00471789">
        <w:rPr>
          <w:rFonts w:ascii="Times New Roman" w:hAnsi="Times New Roman" w:cs="Times New Roman"/>
        </w:rPr>
        <w:t xml:space="preserve">, </w:t>
      </w:r>
      <w:r w:rsidR="00666A2F" w:rsidRPr="00E342CE">
        <w:rPr>
          <w:rFonts w:ascii="Times New Roman" w:hAnsi="Times New Roman" w:cs="Times New Roman"/>
        </w:rPr>
        <w:t>and they</w:t>
      </w:r>
      <w:r w:rsidRPr="00E342CE">
        <w:rPr>
          <w:rFonts w:ascii="Times New Roman" w:hAnsi="Times New Roman" w:cs="Times New Roman"/>
        </w:rPr>
        <w:t xml:space="preserve"> are all synchronous and then there's some other</w:t>
      </w:r>
      <w:r w:rsidR="00043A52" w:rsidRPr="00E342CE">
        <w:rPr>
          <w:rFonts w:ascii="Times New Roman" w:hAnsi="Times New Roman" w:cs="Times New Roman"/>
        </w:rPr>
        <w:t>s</w:t>
      </w:r>
      <w:r w:rsidR="00F7515F" w:rsidRPr="00E342CE">
        <w:rPr>
          <w:rFonts w:ascii="Times New Roman" w:hAnsi="Times New Roman" w:cs="Times New Roman"/>
        </w:rPr>
        <w:t>.</w:t>
      </w:r>
      <w:r w:rsidRPr="00E342CE">
        <w:rPr>
          <w:rFonts w:ascii="Times New Roman" w:hAnsi="Times New Roman" w:cs="Times New Roman"/>
        </w:rPr>
        <w:t xml:space="preserve"> </w:t>
      </w:r>
      <w:r w:rsidR="00F7515F" w:rsidRPr="00E342CE">
        <w:rPr>
          <w:rFonts w:ascii="Times New Roman" w:hAnsi="Times New Roman" w:cs="Times New Roman"/>
        </w:rPr>
        <w:t>Y</w:t>
      </w:r>
      <w:r w:rsidRPr="00E342CE">
        <w:rPr>
          <w:rFonts w:ascii="Times New Roman" w:hAnsi="Times New Roman" w:cs="Times New Roman"/>
        </w:rPr>
        <w:t xml:space="preserve">ou can get a sense of the different programs that teach that. </w:t>
      </w:r>
      <w:r w:rsidR="00043A52" w:rsidRPr="00E342CE">
        <w:rPr>
          <w:rFonts w:ascii="Times New Roman" w:hAnsi="Times New Roman" w:cs="Times New Roman"/>
        </w:rPr>
        <w:t xml:space="preserve">We didn't ask what specific programs they were, but I think there are </w:t>
      </w:r>
      <w:r w:rsidR="00043A52" w:rsidRPr="00E342CE">
        <w:rPr>
          <w:rFonts w:ascii="Times New Roman" w:hAnsi="Times New Roman" w:cs="Times New Roman"/>
        </w:rPr>
        <w:lastRenderedPageBreak/>
        <w:t>some programs that lends themselves to</w:t>
      </w:r>
      <w:r w:rsidR="00A0237C" w:rsidRPr="00E342CE">
        <w:rPr>
          <w:rFonts w:ascii="Times New Roman" w:hAnsi="Times New Roman" w:cs="Times New Roman"/>
        </w:rPr>
        <w:t xml:space="preserve"> synchronous</w:t>
      </w:r>
      <w:r w:rsidR="00043A52" w:rsidRPr="00E342CE">
        <w:rPr>
          <w:rFonts w:ascii="Times New Roman" w:hAnsi="Times New Roman" w:cs="Times New Roman"/>
        </w:rPr>
        <w:t xml:space="preserve"> teaching</w:t>
      </w:r>
      <w:r w:rsidR="00A0237C" w:rsidRPr="00E342CE">
        <w:rPr>
          <w:rFonts w:ascii="Times New Roman" w:hAnsi="Times New Roman" w:cs="Times New Roman"/>
        </w:rPr>
        <w:t xml:space="preserve"> more than others. </w:t>
      </w:r>
      <w:r w:rsidR="00993D2D" w:rsidRPr="00E342CE">
        <w:rPr>
          <w:rFonts w:ascii="Times New Roman" w:hAnsi="Times New Roman" w:cs="Times New Roman"/>
        </w:rPr>
        <w:t xml:space="preserve">And then basically, how many </w:t>
      </w:r>
      <w:r w:rsidR="00B5285F" w:rsidRPr="00E342CE">
        <w:rPr>
          <w:rFonts w:ascii="Times New Roman" w:hAnsi="Times New Roman" w:cs="Times New Roman"/>
        </w:rPr>
        <w:t xml:space="preserve">do </w:t>
      </w:r>
      <w:r w:rsidR="00993D2D" w:rsidRPr="00E342CE">
        <w:rPr>
          <w:rFonts w:ascii="Times New Roman" w:hAnsi="Times New Roman" w:cs="Times New Roman"/>
        </w:rPr>
        <w:t>you teach a semester</w:t>
      </w:r>
      <w:r w:rsidR="00B5285F" w:rsidRPr="00E342CE">
        <w:rPr>
          <w:rFonts w:ascii="Times New Roman" w:hAnsi="Times New Roman" w:cs="Times New Roman"/>
        </w:rPr>
        <w:t>,</w:t>
      </w:r>
      <w:r w:rsidR="00993D2D" w:rsidRPr="00E342CE">
        <w:rPr>
          <w:rFonts w:ascii="Times New Roman" w:hAnsi="Times New Roman" w:cs="Times New Roman"/>
        </w:rPr>
        <w:t xml:space="preserve"> and there's a wide variety there</w:t>
      </w:r>
      <w:r w:rsidR="00AB013F" w:rsidRPr="00E342CE">
        <w:rPr>
          <w:rFonts w:ascii="Times New Roman" w:hAnsi="Times New Roman" w:cs="Times New Roman"/>
        </w:rPr>
        <w:t>.</w:t>
      </w:r>
      <w:r w:rsidR="00993D2D" w:rsidRPr="00E342CE">
        <w:rPr>
          <w:rFonts w:ascii="Times New Roman" w:hAnsi="Times New Roman" w:cs="Times New Roman"/>
        </w:rPr>
        <w:t xml:space="preserve"> </w:t>
      </w:r>
      <w:r w:rsidR="00210D74" w:rsidRPr="00E342CE">
        <w:rPr>
          <w:rFonts w:ascii="Times New Roman" w:hAnsi="Times New Roman" w:cs="Times New Roman"/>
        </w:rPr>
        <w:t>Obviously,</w:t>
      </w:r>
      <w:r w:rsidR="00993D2D" w:rsidRPr="00E342CE">
        <w:rPr>
          <w:rFonts w:ascii="Times New Roman" w:hAnsi="Times New Roman" w:cs="Times New Roman"/>
        </w:rPr>
        <w:t xml:space="preserve"> the</w:t>
      </w:r>
      <w:r w:rsidR="00210D74" w:rsidRPr="00E342CE">
        <w:rPr>
          <w:rFonts w:ascii="Times New Roman" w:hAnsi="Times New Roman" w:cs="Times New Roman"/>
        </w:rPr>
        <w:t xml:space="preserve"> large number is one to two. </w:t>
      </w:r>
    </w:p>
    <w:p w14:paraId="575E2BF8" w14:textId="3A0F1A50" w:rsidR="00210D74" w:rsidRPr="00E342CE" w:rsidRDefault="00210D74" w:rsidP="00CA75E2">
      <w:pPr>
        <w:textAlignment w:val="baseline"/>
        <w:rPr>
          <w:rFonts w:ascii="Times New Roman" w:hAnsi="Times New Roman" w:cs="Times New Roman"/>
        </w:rPr>
      </w:pPr>
      <w:r w:rsidRPr="00E342CE">
        <w:rPr>
          <w:rFonts w:ascii="Times New Roman" w:hAnsi="Times New Roman" w:cs="Times New Roman"/>
        </w:rPr>
        <w:t xml:space="preserve">The next question is, </w:t>
      </w:r>
      <w:r w:rsidR="00471789">
        <w:rPr>
          <w:rFonts w:ascii="Times New Roman" w:hAnsi="Times New Roman" w:cs="Times New Roman"/>
        </w:rPr>
        <w:t>(</w:t>
      </w:r>
      <w:r w:rsidRPr="00E342CE">
        <w:rPr>
          <w:rFonts w:ascii="Times New Roman" w:hAnsi="Times New Roman" w:cs="Times New Roman"/>
        </w:rPr>
        <w:t>and this is probably the interesting one</w:t>
      </w:r>
      <w:r w:rsidR="00471789">
        <w:rPr>
          <w:rFonts w:ascii="Times New Roman" w:hAnsi="Times New Roman" w:cs="Times New Roman"/>
        </w:rPr>
        <w:t>) h</w:t>
      </w:r>
      <w:r w:rsidR="00AF46D2" w:rsidRPr="00E342CE">
        <w:rPr>
          <w:rFonts w:ascii="Times New Roman" w:hAnsi="Times New Roman" w:cs="Times New Roman"/>
        </w:rPr>
        <w:t xml:space="preserve">ow do they go about doing it? </w:t>
      </w:r>
      <w:r w:rsidR="00463A44" w:rsidRPr="00E342CE">
        <w:rPr>
          <w:rFonts w:ascii="Times New Roman" w:hAnsi="Times New Roman" w:cs="Times New Roman"/>
        </w:rPr>
        <w:t>Collaborate on Blackboard is clearly the most often used. I think it’s because it is the most</w:t>
      </w:r>
      <w:r w:rsidR="00594135" w:rsidRPr="00E342CE">
        <w:rPr>
          <w:rFonts w:ascii="Times New Roman" w:hAnsi="Times New Roman" w:cs="Times New Roman"/>
        </w:rPr>
        <w:t xml:space="preserve"> clea</w:t>
      </w:r>
      <w:r w:rsidR="00FE2B6F" w:rsidRPr="00E342CE">
        <w:rPr>
          <w:rFonts w:ascii="Times New Roman" w:hAnsi="Times New Roman" w:cs="Times New Roman"/>
        </w:rPr>
        <w:t>nly</w:t>
      </w:r>
      <w:r w:rsidR="00594135" w:rsidRPr="00E342CE">
        <w:rPr>
          <w:rFonts w:ascii="Times New Roman" w:hAnsi="Times New Roman" w:cs="Times New Roman"/>
        </w:rPr>
        <w:t xml:space="preserve"> supported at the time.</w:t>
      </w:r>
      <w:r w:rsidR="00CA017B" w:rsidRPr="00E342CE">
        <w:rPr>
          <w:rFonts w:ascii="Times New Roman" w:hAnsi="Times New Roman" w:cs="Times New Roman"/>
        </w:rPr>
        <w:t xml:space="preserve"> So</w:t>
      </w:r>
      <w:r w:rsidR="00FE2B6F" w:rsidRPr="00E342CE">
        <w:rPr>
          <w:rFonts w:ascii="Times New Roman" w:hAnsi="Times New Roman" w:cs="Times New Roman"/>
        </w:rPr>
        <w:t xml:space="preserve"> </w:t>
      </w:r>
      <w:r w:rsidR="00CA017B" w:rsidRPr="00E342CE">
        <w:rPr>
          <w:rFonts w:ascii="Times New Roman" w:hAnsi="Times New Roman" w:cs="Times New Roman"/>
        </w:rPr>
        <w:t xml:space="preserve">that is good, </w:t>
      </w:r>
      <w:r w:rsidR="00CD0FC9">
        <w:rPr>
          <w:rFonts w:ascii="Times New Roman" w:hAnsi="Times New Roman" w:cs="Times New Roman"/>
        </w:rPr>
        <w:t xml:space="preserve">and </w:t>
      </w:r>
      <w:r w:rsidR="00CA017B" w:rsidRPr="00E342CE">
        <w:rPr>
          <w:rFonts w:ascii="Times New Roman" w:hAnsi="Times New Roman" w:cs="Times New Roman"/>
        </w:rPr>
        <w:t xml:space="preserve">interesting to know. </w:t>
      </w:r>
      <w:r w:rsidR="00594135" w:rsidRPr="00E342CE">
        <w:rPr>
          <w:rFonts w:ascii="Times New Roman" w:hAnsi="Times New Roman" w:cs="Times New Roman"/>
        </w:rPr>
        <w:t xml:space="preserve"> </w:t>
      </w:r>
    </w:p>
    <w:p w14:paraId="7B67CA57" w14:textId="63140AE0" w:rsidR="00D1615E" w:rsidRPr="00E342CE" w:rsidRDefault="00D1615E" w:rsidP="00CA75E2">
      <w:pPr>
        <w:textAlignment w:val="baseline"/>
        <w:rPr>
          <w:rFonts w:ascii="Times New Roman" w:hAnsi="Times New Roman" w:cs="Times New Roman"/>
        </w:rPr>
      </w:pPr>
      <w:r w:rsidRPr="00E342CE">
        <w:rPr>
          <w:rFonts w:ascii="Times New Roman" w:hAnsi="Times New Roman" w:cs="Times New Roman"/>
        </w:rPr>
        <w:t>The next one is basically how satisfied you are with the technology</w:t>
      </w:r>
      <w:r w:rsidR="00FE2B6F" w:rsidRPr="00E342CE">
        <w:rPr>
          <w:rFonts w:ascii="Times New Roman" w:hAnsi="Times New Roman" w:cs="Times New Roman"/>
        </w:rPr>
        <w:t>?</w:t>
      </w:r>
      <w:r w:rsidRPr="00E342CE">
        <w:rPr>
          <w:rFonts w:ascii="Times New Roman" w:hAnsi="Times New Roman" w:cs="Times New Roman"/>
        </w:rPr>
        <w:t xml:space="preserve"> </w:t>
      </w:r>
      <w:r w:rsidR="00181121" w:rsidRPr="00E342CE">
        <w:rPr>
          <w:rFonts w:ascii="Times New Roman" w:hAnsi="Times New Roman" w:cs="Times New Roman"/>
        </w:rPr>
        <w:t>We didn’t get a ton of responses here</w:t>
      </w:r>
      <w:r w:rsidR="00471789">
        <w:rPr>
          <w:rFonts w:ascii="Times New Roman" w:hAnsi="Times New Roman" w:cs="Times New Roman"/>
        </w:rPr>
        <w:t xml:space="preserve">, </w:t>
      </w:r>
      <w:proofErr w:type="gramStart"/>
      <w:r w:rsidR="00471789">
        <w:rPr>
          <w:rFonts w:ascii="Times New Roman" w:hAnsi="Times New Roman" w:cs="Times New Roman"/>
        </w:rPr>
        <w:t>b</w:t>
      </w:r>
      <w:r w:rsidR="00181121" w:rsidRPr="00E342CE">
        <w:rPr>
          <w:rFonts w:ascii="Times New Roman" w:hAnsi="Times New Roman" w:cs="Times New Roman"/>
        </w:rPr>
        <w:t>ut interestingly enough, more</w:t>
      </w:r>
      <w:proofErr w:type="gramEnd"/>
      <w:r w:rsidR="00181121" w:rsidRPr="00E342CE">
        <w:rPr>
          <w:rFonts w:ascii="Times New Roman" w:hAnsi="Times New Roman" w:cs="Times New Roman"/>
        </w:rPr>
        <w:t xml:space="preserve"> than half felt they were ok</w:t>
      </w:r>
      <w:r w:rsidR="000203AF" w:rsidRPr="00E342CE">
        <w:rPr>
          <w:rFonts w:ascii="Times New Roman" w:hAnsi="Times New Roman" w:cs="Times New Roman"/>
        </w:rPr>
        <w:t>ay</w:t>
      </w:r>
      <w:r w:rsidR="00181121" w:rsidRPr="00E342CE">
        <w:rPr>
          <w:rFonts w:ascii="Times New Roman" w:hAnsi="Times New Roman" w:cs="Times New Roman"/>
        </w:rPr>
        <w:t xml:space="preserve">. </w:t>
      </w:r>
      <w:r w:rsidR="000203AF" w:rsidRPr="00E342CE">
        <w:rPr>
          <w:rFonts w:ascii="Times New Roman" w:hAnsi="Times New Roman" w:cs="Times New Roman"/>
        </w:rPr>
        <w:t>And those who struggles with technology, you can read the comments</w:t>
      </w:r>
      <w:r w:rsidR="00471789">
        <w:rPr>
          <w:rFonts w:ascii="Times New Roman" w:hAnsi="Times New Roman" w:cs="Times New Roman"/>
        </w:rPr>
        <w:t xml:space="preserve"> - t</w:t>
      </w:r>
      <w:r w:rsidR="000203AF" w:rsidRPr="00E342CE">
        <w:rPr>
          <w:rFonts w:ascii="Times New Roman" w:hAnsi="Times New Roman" w:cs="Times New Roman"/>
        </w:rPr>
        <w:t>hey really have struggles with t</w:t>
      </w:r>
      <w:r w:rsidR="0012081B" w:rsidRPr="00E342CE">
        <w:rPr>
          <w:rFonts w:ascii="Times New Roman" w:hAnsi="Times New Roman" w:cs="Times New Roman"/>
        </w:rPr>
        <w:t>he t</w:t>
      </w:r>
      <w:r w:rsidR="000203AF" w:rsidRPr="00E342CE">
        <w:rPr>
          <w:rFonts w:ascii="Times New Roman" w:hAnsi="Times New Roman" w:cs="Times New Roman"/>
        </w:rPr>
        <w:t>echnology</w:t>
      </w:r>
      <w:r w:rsidR="0012081B" w:rsidRPr="00E342CE">
        <w:rPr>
          <w:rFonts w:ascii="Times New Roman" w:hAnsi="Times New Roman" w:cs="Times New Roman"/>
        </w:rPr>
        <w:t xml:space="preserve">. </w:t>
      </w:r>
      <w:r w:rsidR="00BA3019" w:rsidRPr="00E342CE">
        <w:rPr>
          <w:rFonts w:ascii="Times New Roman" w:hAnsi="Times New Roman" w:cs="Times New Roman"/>
        </w:rPr>
        <w:t>But f</w:t>
      </w:r>
      <w:r w:rsidR="0012081B" w:rsidRPr="00E342CE">
        <w:rPr>
          <w:rFonts w:ascii="Times New Roman" w:hAnsi="Times New Roman" w:cs="Times New Roman"/>
        </w:rPr>
        <w:t>or some people it--</w:t>
      </w:r>
      <w:r w:rsidR="005D7C14" w:rsidRPr="00E342CE">
        <w:rPr>
          <w:rFonts w:ascii="Times New Roman" w:hAnsi="Times New Roman" w:cs="Times New Roman"/>
        </w:rPr>
        <w:t>well, certainly</w:t>
      </w:r>
      <w:r w:rsidR="00AB1622" w:rsidRPr="00E342CE">
        <w:rPr>
          <w:rFonts w:ascii="Times New Roman" w:hAnsi="Times New Roman" w:cs="Times New Roman"/>
        </w:rPr>
        <w:t xml:space="preserve"> those who</w:t>
      </w:r>
      <w:r w:rsidR="009F64DC" w:rsidRPr="00E342CE">
        <w:rPr>
          <w:rFonts w:ascii="Times New Roman" w:hAnsi="Times New Roman" w:cs="Times New Roman"/>
        </w:rPr>
        <w:t xml:space="preserve"> </w:t>
      </w:r>
      <w:r w:rsidR="00190265" w:rsidRPr="00E342CE">
        <w:rPr>
          <w:rFonts w:ascii="Times New Roman" w:hAnsi="Times New Roman" w:cs="Times New Roman"/>
        </w:rPr>
        <w:t>responded</w:t>
      </w:r>
      <w:r w:rsidR="00AB1622" w:rsidRPr="00E342CE">
        <w:rPr>
          <w:rFonts w:ascii="Times New Roman" w:hAnsi="Times New Roman" w:cs="Times New Roman"/>
        </w:rPr>
        <w:t xml:space="preserve"> </w:t>
      </w:r>
      <w:r w:rsidR="00BA3019" w:rsidRPr="00E342CE">
        <w:rPr>
          <w:rFonts w:ascii="Times New Roman" w:hAnsi="Times New Roman" w:cs="Times New Roman"/>
        </w:rPr>
        <w:t xml:space="preserve">and </w:t>
      </w:r>
      <w:r w:rsidR="009F64DC" w:rsidRPr="00E342CE">
        <w:rPr>
          <w:rFonts w:ascii="Times New Roman" w:hAnsi="Times New Roman" w:cs="Times New Roman"/>
        </w:rPr>
        <w:t>answered the question</w:t>
      </w:r>
      <w:r w:rsidR="00471789">
        <w:rPr>
          <w:rFonts w:ascii="Times New Roman" w:hAnsi="Times New Roman" w:cs="Times New Roman"/>
        </w:rPr>
        <w:t>--</w:t>
      </w:r>
      <w:r w:rsidR="000E1BBE" w:rsidRPr="00E342CE">
        <w:rPr>
          <w:rFonts w:ascii="Times New Roman" w:hAnsi="Times New Roman" w:cs="Times New Roman"/>
        </w:rPr>
        <w:t xml:space="preserve">it certainly </w:t>
      </w:r>
      <w:r w:rsidR="00190265" w:rsidRPr="00E342CE">
        <w:rPr>
          <w:rFonts w:ascii="Times New Roman" w:hAnsi="Times New Roman" w:cs="Times New Roman"/>
        </w:rPr>
        <w:t>seem</w:t>
      </w:r>
      <w:r w:rsidR="001C0FD7" w:rsidRPr="00E342CE">
        <w:rPr>
          <w:rFonts w:ascii="Times New Roman" w:hAnsi="Times New Roman" w:cs="Times New Roman"/>
        </w:rPr>
        <w:t>s</w:t>
      </w:r>
      <w:r w:rsidR="00190265" w:rsidRPr="00E342CE">
        <w:rPr>
          <w:rFonts w:ascii="Times New Roman" w:hAnsi="Times New Roman" w:cs="Times New Roman"/>
        </w:rPr>
        <w:t xml:space="preserve"> like they weren’t having that </w:t>
      </w:r>
      <w:r w:rsidR="00407E32" w:rsidRPr="00E342CE">
        <w:rPr>
          <w:rFonts w:ascii="Times New Roman" w:hAnsi="Times New Roman" w:cs="Times New Roman"/>
        </w:rPr>
        <w:t xml:space="preserve">big of a challenge with it. </w:t>
      </w:r>
    </w:p>
    <w:p w14:paraId="4B5E1324" w14:textId="12F216E2" w:rsidR="00587D83" w:rsidRPr="00E342CE" w:rsidRDefault="005D7C14" w:rsidP="00677CE8">
      <w:pPr>
        <w:textAlignment w:val="baseline"/>
        <w:rPr>
          <w:rFonts w:ascii="Times New Roman" w:hAnsi="Times New Roman" w:cs="Times New Roman"/>
        </w:rPr>
      </w:pPr>
      <w:r w:rsidRPr="00E342CE">
        <w:rPr>
          <w:rFonts w:ascii="Times New Roman" w:hAnsi="Times New Roman" w:cs="Times New Roman"/>
        </w:rPr>
        <w:t xml:space="preserve">The next one </w:t>
      </w:r>
      <w:r w:rsidR="00AD40C5" w:rsidRPr="00E342CE">
        <w:rPr>
          <w:rFonts w:ascii="Times New Roman" w:hAnsi="Times New Roman" w:cs="Times New Roman"/>
        </w:rPr>
        <w:t xml:space="preserve">was, do you get </w:t>
      </w:r>
      <w:r w:rsidR="00677CE8" w:rsidRPr="00E342CE">
        <w:rPr>
          <w:rFonts w:ascii="Times New Roman" w:hAnsi="Times New Roman" w:cs="Times New Roman"/>
        </w:rPr>
        <w:t>common complaints about synchronous online learning? And again, the majority of responde</w:t>
      </w:r>
      <w:r w:rsidR="001535E6" w:rsidRPr="00E342CE">
        <w:rPr>
          <w:rFonts w:ascii="Times New Roman" w:hAnsi="Times New Roman" w:cs="Times New Roman"/>
        </w:rPr>
        <w:t>nts</w:t>
      </w:r>
      <w:r w:rsidR="00677CE8" w:rsidRPr="00E342CE">
        <w:rPr>
          <w:rFonts w:ascii="Times New Roman" w:hAnsi="Times New Roman" w:cs="Times New Roman"/>
        </w:rPr>
        <w:t xml:space="preserve"> said that their students were not complaining.</w:t>
      </w:r>
      <w:r w:rsidR="00480E50" w:rsidRPr="00E342CE">
        <w:rPr>
          <w:rFonts w:ascii="Times New Roman" w:hAnsi="Times New Roman" w:cs="Times New Roman"/>
        </w:rPr>
        <w:t xml:space="preserve"> But obviously</w:t>
      </w:r>
      <w:r w:rsidR="00471789">
        <w:rPr>
          <w:rFonts w:ascii="Times New Roman" w:hAnsi="Times New Roman" w:cs="Times New Roman"/>
        </w:rPr>
        <w:t>,</w:t>
      </w:r>
      <w:r w:rsidR="00480E50" w:rsidRPr="00E342CE">
        <w:rPr>
          <w:rFonts w:ascii="Times New Roman" w:hAnsi="Times New Roman" w:cs="Times New Roman"/>
        </w:rPr>
        <w:t xml:space="preserve"> there was a number that did</w:t>
      </w:r>
      <w:r w:rsidR="00AC0E21" w:rsidRPr="00E342CE">
        <w:rPr>
          <w:rFonts w:ascii="Times New Roman" w:hAnsi="Times New Roman" w:cs="Times New Roman"/>
        </w:rPr>
        <w:t>,</w:t>
      </w:r>
      <w:r w:rsidR="00480E50" w:rsidRPr="00E342CE">
        <w:rPr>
          <w:rFonts w:ascii="Times New Roman" w:hAnsi="Times New Roman" w:cs="Times New Roman"/>
        </w:rPr>
        <w:t xml:space="preserve"> and those ones who have taught in this format, you can just imagine what those are.</w:t>
      </w:r>
    </w:p>
    <w:p w14:paraId="79B3448F" w14:textId="11BA8AD1" w:rsidR="00951850" w:rsidRPr="00E342CE" w:rsidRDefault="00951850" w:rsidP="00677CE8">
      <w:pPr>
        <w:textAlignment w:val="baseline"/>
        <w:rPr>
          <w:rFonts w:ascii="Times New Roman" w:hAnsi="Times New Roman" w:cs="Times New Roman"/>
        </w:rPr>
      </w:pPr>
      <w:r w:rsidRPr="00E342CE">
        <w:rPr>
          <w:rFonts w:ascii="Times New Roman" w:hAnsi="Times New Roman" w:cs="Times New Roman"/>
        </w:rPr>
        <w:t>This is the question I think that’s most interest</w:t>
      </w:r>
      <w:r w:rsidR="00471789">
        <w:rPr>
          <w:rFonts w:ascii="Times New Roman" w:hAnsi="Times New Roman" w:cs="Times New Roman"/>
        </w:rPr>
        <w:t xml:space="preserve">ing, </w:t>
      </w:r>
      <w:r w:rsidRPr="00E342CE">
        <w:rPr>
          <w:rFonts w:ascii="Times New Roman" w:hAnsi="Times New Roman" w:cs="Times New Roman"/>
        </w:rPr>
        <w:t>probably. It is</w:t>
      </w:r>
      <w:r w:rsidR="005D3953" w:rsidRPr="00E342CE">
        <w:rPr>
          <w:rFonts w:ascii="Times New Roman" w:hAnsi="Times New Roman" w:cs="Times New Roman"/>
        </w:rPr>
        <w:t>, I am interested in teaching a hybrid course</w:t>
      </w:r>
      <w:r w:rsidR="00E54472" w:rsidRPr="00E342CE">
        <w:rPr>
          <w:rFonts w:ascii="Times New Roman" w:hAnsi="Times New Roman" w:cs="Times New Roman"/>
        </w:rPr>
        <w:t xml:space="preserve"> face-to-face and synchronous online. </w:t>
      </w:r>
      <w:r w:rsidR="00266614" w:rsidRPr="00E342CE">
        <w:rPr>
          <w:rFonts w:ascii="Times New Roman" w:hAnsi="Times New Roman" w:cs="Times New Roman"/>
        </w:rPr>
        <w:t>Those who would like to teach mostly synchronous courses where all learners are online, and then people who said I would prefer not to teach synchronously at all. So, you know, roughly</w:t>
      </w:r>
      <w:r w:rsidR="00471789">
        <w:rPr>
          <w:rFonts w:ascii="Times New Roman" w:hAnsi="Times New Roman" w:cs="Times New Roman"/>
        </w:rPr>
        <w:t xml:space="preserve"> </w:t>
      </w:r>
      <w:r w:rsidR="00266614" w:rsidRPr="00E342CE">
        <w:rPr>
          <w:rFonts w:ascii="Times New Roman" w:hAnsi="Times New Roman" w:cs="Times New Roman"/>
        </w:rPr>
        <w:t>give a few percentage points here, right? For the math peopl</w:t>
      </w:r>
      <w:r w:rsidR="00D3731F" w:rsidRPr="00E342CE">
        <w:rPr>
          <w:rFonts w:ascii="Times New Roman" w:hAnsi="Times New Roman" w:cs="Times New Roman"/>
        </w:rPr>
        <w:t>e in</w:t>
      </w:r>
      <w:r w:rsidR="00266614" w:rsidRPr="00E342CE">
        <w:rPr>
          <w:rFonts w:ascii="Times New Roman" w:hAnsi="Times New Roman" w:cs="Times New Roman"/>
        </w:rPr>
        <w:t xml:space="preserve"> the room and statisticians</w:t>
      </w:r>
      <w:r w:rsidR="00D3731F" w:rsidRPr="00E342CE">
        <w:rPr>
          <w:rFonts w:ascii="Times New Roman" w:hAnsi="Times New Roman" w:cs="Times New Roman"/>
        </w:rPr>
        <w:t>,</w:t>
      </w:r>
      <w:r w:rsidR="00266614" w:rsidRPr="00E342CE">
        <w:rPr>
          <w:rFonts w:ascii="Times New Roman" w:hAnsi="Times New Roman" w:cs="Times New Roman"/>
        </w:rPr>
        <w:t xml:space="preserve"> I apologize, but it's fairly evenly split</w:t>
      </w:r>
      <w:r w:rsidR="00713425" w:rsidRPr="00E342CE">
        <w:rPr>
          <w:rFonts w:ascii="Times New Roman" w:hAnsi="Times New Roman" w:cs="Times New Roman"/>
        </w:rPr>
        <w:t xml:space="preserve"> there across those three different modalities of issues. </w:t>
      </w:r>
    </w:p>
    <w:p w14:paraId="679455A0" w14:textId="7EB09EFF" w:rsidR="002A7673" w:rsidRPr="00E342CE" w:rsidRDefault="00353C24">
      <w:pPr>
        <w:rPr>
          <w:rFonts w:ascii="Times New Roman" w:hAnsi="Times New Roman" w:cs="Times New Roman"/>
        </w:rPr>
      </w:pPr>
      <w:r w:rsidRPr="00E342CE">
        <w:rPr>
          <w:rFonts w:ascii="Times New Roman" w:hAnsi="Times New Roman" w:cs="Times New Roman"/>
        </w:rPr>
        <w:t>Here</w:t>
      </w:r>
      <w:r w:rsidR="004E6AD2" w:rsidRPr="00E342CE">
        <w:rPr>
          <w:rFonts w:ascii="Times New Roman" w:hAnsi="Times New Roman" w:cs="Times New Roman"/>
        </w:rPr>
        <w:t>,</w:t>
      </w:r>
      <w:r w:rsidRPr="00E342CE">
        <w:rPr>
          <w:rFonts w:ascii="Times New Roman" w:hAnsi="Times New Roman" w:cs="Times New Roman"/>
        </w:rPr>
        <w:t xml:space="preserve"> nothing </w:t>
      </w:r>
      <w:proofErr w:type="gramStart"/>
      <w:r w:rsidRPr="00E342CE">
        <w:rPr>
          <w:rFonts w:ascii="Times New Roman" w:hAnsi="Times New Roman" w:cs="Times New Roman"/>
        </w:rPr>
        <w:t>really surprising</w:t>
      </w:r>
      <w:proofErr w:type="gramEnd"/>
      <w:r w:rsidR="00471789">
        <w:rPr>
          <w:rFonts w:ascii="Times New Roman" w:hAnsi="Times New Roman" w:cs="Times New Roman"/>
        </w:rPr>
        <w:t>,</w:t>
      </w:r>
      <w:r w:rsidRPr="00E342CE">
        <w:rPr>
          <w:rFonts w:ascii="Times New Roman" w:hAnsi="Times New Roman" w:cs="Times New Roman"/>
        </w:rPr>
        <w:t xml:space="preserve"> other than most people are saying, I'd like to have better tech support, which makes sense.</w:t>
      </w:r>
    </w:p>
    <w:p w14:paraId="34E7A22E" w14:textId="1E22F6E8" w:rsidR="002A7673" w:rsidRPr="00E342CE" w:rsidRDefault="00337C19">
      <w:pPr>
        <w:rPr>
          <w:rFonts w:ascii="Times New Roman" w:hAnsi="Times New Roman" w:cs="Times New Roman"/>
        </w:rPr>
      </w:pPr>
      <w:r w:rsidRPr="00E342CE">
        <w:rPr>
          <w:rFonts w:ascii="Times New Roman" w:hAnsi="Times New Roman" w:cs="Times New Roman"/>
        </w:rPr>
        <w:t>And then the next three that have a large number of responds</w:t>
      </w:r>
      <w:r w:rsidR="00A37594" w:rsidRPr="00E342CE">
        <w:rPr>
          <w:rFonts w:ascii="Times New Roman" w:hAnsi="Times New Roman" w:cs="Times New Roman"/>
        </w:rPr>
        <w:t xml:space="preserve"> too</w:t>
      </w:r>
      <w:r w:rsidRPr="00E342CE">
        <w:rPr>
          <w:rFonts w:ascii="Times New Roman" w:hAnsi="Times New Roman" w:cs="Times New Roman"/>
        </w:rPr>
        <w:t xml:space="preserve"> are basically enhancing the experience of people who are </w:t>
      </w:r>
      <w:r w:rsidR="005F04C6" w:rsidRPr="00E342CE">
        <w:rPr>
          <w:rFonts w:ascii="Times New Roman" w:hAnsi="Times New Roman" w:cs="Times New Roman"/>
        </w:rPr>
        <w:t>either in</w:t>
      </w:r>
      <w:r w:rsidRPr="00E342CE">
        <w:rPr>
          <w:rFonts w:ascii="Times New Roman" w:hAnsi="Times New Roman" w:cs="Times New Roman"/>
        </w:rPr>
        <w:t xml:space="preserve"> the classroom that can have a camera focusing on them</w:t>
      </w:r>
      <w:r w:rsidR="00D258B2" w:rsidRPr="00E342CE">
        <w:rPr>
          <w:rFonts w:ascii="Times New Roman" w:hAnsi="Times New Roman" w:cs="Times New Roman"/>
        </w:rPr>
        <w:t>,</w:t>
      </w:r>
      <w:r w:rsidR="005F04C6" w:rsidRPr="00E342CE">
        <w:rPr>
          <w:rFonts w:ascii="Times New Roman" w:hAnsi="Times New Roman" w:cs="Times New Roman"/>
        </w:rPr>
        <w:t xml:space="preserve"> s</w:t>
      </w:r>
      <w:r w:rsidRPr="00E342CE">
        <w:rPr>
          <w:rFonts w:ascii="Times New Roman" w:hAnsi="Times New Roman" w:cs="Times New Roman"/>
        </w:rPr>
        <w:t>o that students at home can see them</w:t>
      </w:r>
      <w:r w:rsidR="00D258B2" w:rsidRPr="00E342CE">
        <w:rPr>
          <w:rFonts w:ascii="Times New Roman" w:hAnsi="Times New Roman" w:cs="Times New Roman"/>
        </w:rPr>
        <w:t xml:space="preserve"> and h</w:t>
      </w:r>
      <w:r w:rsidRPr="00E342CE">
        <w:rPr>
          <w:rFonts w:ascii="Times New Roman" w:hAnsi="Times New Roman" w:cs="Times New Roman"/>
        </w:rPr>
        <w:t>aving a microphone that works. So that people when they</w:t>
      </w:r>
      <w:r w:rsidR="00D258B2" w:rsidRPr="00E342CE">
        <w:rPr>
          <w:rFonts w:ascii="Times New Roman" w:hAnsi="Times New Roman" w:cs="Times New Roman"/>
        </w:rPr>
        <w:t xml:space="preserve"> speak in the classroom can be heard </w:t>
      </w:r>
      <w:r w:rsidR="004F1405" w:rsidRPr="00E342CE">
        <w:rPr>
          <w:rFonts w:ascii="Times New Roman" w:hAnsi="Times New Roman" w:cs="Times New Roman"/>
        </w:rPr>
        <w:t>more clearly</w:t>
      </w:r>
      <w:r w:rsidR="004A44E3" w:rsidRPr="00E342CE">
        <w:rPr>
          <w:rFonts w:ascii="Times New Roman" w:hAnsi="Times New Roman" w:cs="Times New Roman"/>
        </w:rPr>
        <w:t>.</w:t>
      </w:r>
      <w:r w:rsidR="004F1405" w:rsidRPr="00E342CE">
        <w:rPr>
          <w:rFonts w:ascii="Times New Roman" w:hAnsi="Times New Roman" w:cs="Times New Roman"/>
        </w:rPr>
        <w:t xml:space="preserve"> </w:t>
      </w:r>
      <w:r w:rsidR="004A44E3" w:rsidRPr="00E342CE">
        <w:rPr>
          <w:rFonts w:ascii="Times New Roman" w:hAnsi="Times New Roman" w:cs="Times New Roman"/>
        </w:rPr>
        <w:t>A</w:t>
      </w:r>
      <w:r w:rsidR="004F1405" w:rsidRPr="00E342CE">
        <w:rPr>
          <w:rFonts w:ascii="Times New Roman" w:hAnsi="Times New Roman" w:cs="Times New Roman"/>
        </w:rPr>
        <w:t>nd a better way to monitor</w:t>
      </w:r>
      <w:r w:rsidR="00A06C83" w:rsidRPr="00E342CE">
        <w:rPr>
          <w:rFonts w:ascii="Times New Roman" w:hAnsi="Times New Roman" w:cs="Times New Roman"/>
        </w:rPr>
        <w:t>/</w:t>
      </w:r>
      <w:r w:rsidR="004F1405" w:rsidRPr="00E342CE">
        <w:rPr>
          <w:rFonts w:ascii="Times New Roman" w:hAnsi="Times New Roman" w:cs="Times New Roman"/>
        </w:rPr>
        <w:t>display people who are participating online.</w:t>
      </w:r>
      <w:r w:rsidR="00320694" w:rsidRPr="00E342CE">
        <w:rPr>
          <w:rFonts w:ascii="Times New Roman" w:hAnsi="Times New Roman" w:cs="Times New Roman"/>
        </w:rPr>
        <w:t xml:space="preserve"> And none of this technology is unheard of. When I was in West Virginia</w:t>
      </w:r>
      <w:r w:rsidR="00EF679C" w:rsidRPr="00E342CE">
        <w:rPr>
          <w:rFonts w:ascii="Times New Roman" w:hAnsi="Times New Roman" w:cs="Times New Roman"/>
        </w:rPr>
        <w:t>,</w:t>
      </w:r>
      <w:r w:rsidR="00320694" w:rsidRPr="00E342CE">
        <w:rPr>
          <w:rFonts w:ascii="Times New Roman" w:hAnsi="Times New Roman" w:cs="Times New Roman"/>
        </w:rPr>
        <w:t xml:space="preserve"> many, many years ago we taught synchronously</w:t>
      </w:r>
      <w:r w:rsidR="00EF679C" w:rsidRPr="00E342CE">
        <w:rPr>
          <w:rFonts w:ascii="Times New Roman" w:hAnsi="Times New Roman" w:cs="Times New Roman"/>
        </w:rPr>
        <w:t xml:space="preserve"> to three sites. They ha</w:t>
      </w:r>
      <w:r w:rsidR="004A44E3" w:rsidRPr="00E342CE">
        <w:rPr>
          <w:rFonts w:ascii="Times New Roman" w:hAnsi="Times New Roman" w:cs="Times New Roman"/>
        </w:rPr>
        <w:t>d</w:t>
      </w:r>
      <w:r w:rsidR="00EF679C" w:rsidRPr="00E342CE">
        <w:rPr>
          <w:rFonts w:ascii="Times New Roman" w:hAnsi="Times New Roman" w:cs="Times New Roman"/>
        </w:rPr>
        <w:t xml:space="preserve"> </w:t>
      </w:r>
      <w:r w:rsidR="001F437B" w:rsidRPr="00E342CE">
        <w:rPr>
          <w:rFonts w:ascii="Times New Roman" w:hAnsi="Times New Roman" w:cs="Times New Roman"/>
        </w:rPr>
        <w:t>microphones and cameras. It's not hard to do. It's just a matter of fact of</w:t>
      </w:r>
      <w:r w:rsidR="002D4736" w:rsidRPr="00E342CE">
        <w:rPr>
          <w:rFonts w:ascii="Times New Roman" w:hAnsi="Times New Roman" w:cs="Times New Roman"/>
        </w:rPr>
        <w:t>,</w:t>
      </w:r>
      <w:r w:rsidR="001F437B" w:rsidRPr="00E342CE">
        <w:rPr>
          <w:rFonts w:ascii="Times New Roman" w:hAnsi="Times New Roman" w:cs="Times New Roman"/>
        </w:rPr>
        <w:t xml:space="preserve"> do we want to invest in this technology</w:t>
      </w:r>
      <w:r w:rsidR="007F1102" w:rsidRPr="00E342CE">
        <w:rPr>
          <w:rFonts w:ascii="Times New Roman" w:hAnsi="Times New Roman" w:cs="Times New Roman"/>
        </w:rPr>
        <w:t>.</w:t>
      </w:r>
      <w:r w:rsidR="001F437B" w:rsidRPr="00E342CE">
        <w:rPr>
          <w:rFonts w:ascii="Times New Roman" w:hAnsi="Times New Roman" w:cs="Times New Roman"/>
        </w:rPr>
        <w:t xml:space="preserve"> </w:t>
      </w:r>
      <w:r w:rsidR="000D3B70" w:rsidRPr="00E342CE">
        <w:rPr>
          <w:rFonts w:ascii="Times New Roman" w:hAnsi="Times New Roman" w:cs="Times New Roman"/>
        </w:rPr>
        <w:t xml:space="preserve">You can see the rest of those comments there. </w:t>
      </w:r>
    </w:p>
    <w:p w14:paraId="2617F546" w14:textId="0620AA85" w:rsidR="000D3B70" w:rsidRPr="00E342CE" w:rsidRDefault="000D3B70">
      <w:pPr>
        <w:rPr>
          <w:rFonts w:ascii="Times New Roman" w:hAnsi="Times New Roman" w:cs="Times New Roman"/>
        </w:rPr>
      </w:pPr>
      <w:r w:rsidRPr="00E342CE">
        <w:rPr>
          <w:rFonts w:ascii="Times New Roman" w:hAnsi="Times New Roman" w:cs="Times New Roman"/>
        </w:rPr>
        <w:t>Then the last one, and this was really</w:t>
      </w:r>
      <w:r w:rsidR="00A10301" w:rsidRPr="00E342CE">
        <w:rPr>
          <w:rFonts w:ascii="Times New Roman" w:hAnsi="Times New Roman" w:cs="Times New Roman"/>
        </w:rPr>
        <w:t xml:space="preserve"> the </w:t>
      </w:r>
      <w:r w:rsidR="007F1102" w:rsidRPr="00E342CE">
        <w:rPr>
          <w:rFonts w:ascii="Times New Roman" w:hAnsi="Times New Roman" w:cs="Times New Roman"/>
        </w:rPr>
        <w:t xml:space="preserve">main </w:t>
      </w:r>
      <w:r w:rsidR="00A10301" w:rsidRPr="00E342CE">
        <w:rPr>
          <w:rFonts w:ascii="Times New Roman" w:hAnsi="Times New Roman" w:cs="Times New Roman"/>
        </w:rPr>
        <w:t>point of this.</w:t>
      </w:r>
      <w:r w:rsidR="007F1102" w:rsidRPr="00E342CE">
        <w:rPr>
          <w:rFonts w:ascii="Times New Roman" w:hAnsi="Times New Roman" w:cs="Times New Roman"/>
        </w:rPr>
        <w:t xml:space="preserve"> If we were able to </w:t>
      </w:r>
      <w:r w:rsidR="00FB752E" w:rsidRPr="00E342CE">
        <w:rPr>
          <w:rFonts w:ascii="Times New Roman" w:hAnsi="Times New Roman" w:cs="Times New Roman"/>
        </w:rPr>
        <w:t xml:space="preserve">dedicate some classrooms to synchronous </w:t>
      </w:r>
      <w:r w:rsidR="00F97659" w:rsidRPr="00E342CE">
        <w:rPr>
          <w:rFonts w:ascii="Times New Roman" w:hAnsi="Times New Roman" w:cs="Times New Roman"/>
        </w:rPr>
        <w:t>education which would have some of those bells and whistles that we’re talking about</w:t>
      </w:r>
      <w:r w:rsidR="00321132" w:rsidRPr="00E342CE">
        <w:rPr>
          <w:rFonts w:ascii="Times New Roman" w:hAnsi="Times New Roman" w:cs="Times New Roman"/>
        </w:rPr>
        <w:t xml:space="preserve">, the technology, </w:t>
      </w:r>
      <w:r w:rsidR="00E9075E" w:rsidRPr="00E342CE">
        <w:rPr>
          <w:rFonts w:ascii="Times New Roman" w:hAnsi="Times New Roman" w:cs="Times New Roman"/>
        </w:rPr>
        <w:t xml:space="preserve">would you be interested in teaching in that? To no surprise that over 70% </w:t>
      </w:r>
      <w:r w:rsidR="00F238F8" w:rsidRPr="00E342CE">
        <w:rPr>
          <w:rFonts w:ascii="Times New Roman" w:hAnsi="Times New Roman" w:cs="Times New Roman"/>
        </w:rPr>
        <w:t xml:space="preserve">said that they would be willing to do that. </w:t>
      </w:r>
    </w:p>
    <w:p w14:paraId="125805CF" w14:textId="62A0A525" w:rsidR="00F238F8" w:rsidRPr="00E342CE" w:rsidRDefault="00F238F8">
      <w:pPr>
        <w:rPr>
          <w:rFonts w:ascii="Times New Roman" w:hAnsi="Times New Roman" w:cs="Times New Roman"/>
        </w:rPr>
      </w:pPr>
      <w:r w:rsidRPr="00E342CE">
        <w:rPr>
          <w:rFonts w:ascii="Times New Roman" w:hAnsi="Times New Roman" w:cs="Times New Roman"/>
        </w:rPr>
        <w:t>This is just some quick takeaways</w:t>
      </w:r>
      <w:r w:rsidR="00EC2B00" w:rsidRPr="00E342CE">
        <w:rPr>
          <w:rFonts w:ascii="Times New Roman" w:hAnsi="Times New Roman" w:cs="Times New Roman"/>
        </w:rPr>
        <w:t>. Obviously</w:t>
      </w:r>
      <w:r w:rsidR="00C83EA9" w:rsidRPr="00E342CE">
        <w:rPr>
          <w:rFonts w:ascii="Times New Roman" w:hAnsi="Times New Roman" w:cs="Times New Roman"/>
        </w:rPr>
        <w:t>,</w:t>
      </w:r>
      <w:r w:rsidR="00EC2B00" w:rsidRPr="00E342CE">
        <w:rPr>
          <w:rFonts w:ascii="Times New Roman" w:hAnsi="Times New Roman" w:cs="Times New Roman"/>
        </w:rPr>
        <w:t xml:space="preserve"> tech support </w:t>
      </w:r>
      <w:r w:rsidR="00800B56" w:rsidRPr="00E342CE">
        <w:rPr>
          <w:rFonts w:ascii="Times New Roman" w:hAnsi="Times New Roman" w:cs="Times New Roman"/>
        </w:rPr>
        <w:t xml:space="preserve">and having appropriate equipment </w:t>
      </w:r>
      <w:r w:rsidR="00CE73EE" w:rsidRPr="00E342CE">
        <w:rPr>
          <w:rFonts w:ascii="Times New Roman" w:hAnsi="Times New Roman" w:cs="Times New Roman"/>
        </w:rPr>
        <w:t xml:space="preserve">are critical. There were some concerns </w:t>
      </w:r>
      <w:r w:rsidR="0023570F" w:rsidRPr="00E342CE">
        <w:rPr>
          <w:rFonts w:ascii="Times New Roman" w:hAnsi="Times New Roman" w:cs="Times New Roman"/>
        </w:rPr>
        <w:t xml:space="preserve">about just the technology itself wasn’t </w:t>
      </w:r>
      <w:r w:rsidR="00A77895" w:rsidRPr="00E342CE">
        <w:rPr>
          <w:rFonts w:ascii="Times New Roman" w:hAnsi="Times New Roman" w:cs="Times New Roman"/>
        </w:rPr>
        <w:t>very inducive. I</w:t>
      </w:r>
      <w:r w:rsidR="0023570F" w:rsidRPr="00E342CE">
        <w:rPr>
          <w:rFonts w:ascii="Times New Roman" w:hAnsi="Times New Roman" w:cs="Times New Roman"/>
        </w:rPr>
        <w:t xml:space="preserve"> </w:t>
      </w:r>
      <w:r w:rsidR="00374F0B" w:rsidRPr="00E342CE">
        <w:rPr>
          <w:rFonts w:ascii="Times New Roman" w:hAnsi="Times New Roman" w:cs="Times New Roman"/>
        </w:rPr>
        <w:t>thought this was interesting</w:t>
      </w:r>
      <w:r w:rsidR="007C6C9C" w:rsidRPr="00E342CE">
        <w:rPr>
          <w:rFonts w:ascii="Times New Roman" w:hAnsi="Times New Roman" w:cs="Times New Roman"/>
        </w:rPr>
        <w:t>, h</w:t>
      </w:r>
      <w:r w:rsidR="00374F0B" w:rsidRPr="00E342CE">
        <w:rPr>
          <w:rFonts w:ascii="Times New Roman" w:hAnsi="Times New Roman" w:cs="Times New Roman"/>
        </w:rPr>
        <w:t xml:space="preserve">aving more uniform class technology </w:t>
      </w:r>
      <w:r w:rsidR="004E58C7" w:rsidRPr="00E342CE">
        <w:rPr>
          <w:rFonts w:ascii="Times New Roman" w:hAnsi="Times New Roman" w:cs="Times New Roman"/>
        </w:rPr>
        <w:t xml:space="preserve">across the campus. I think </w:t>
      </w:r>
      <w:r w:rsidR="00960155" w:rsidRPr="00E342CE">
        <w:rPr>
          <w:rFonts w:ascii="Times New Roman" w:hAnsi="Times New Roman" w:cs="Times New Roman"/>
        </w:rPr>
        <w:t xml:space="preserve">it would be good </w:t>
      </w:r>
      <w:r w:rsidR="004E58C7" w:rsidRPr="00E342CE">
        <w:rPr>
          <w:rFonts w:ascii="Times New Roman" w:hAnsi="Times New Roman" w:cs="Times New Roman"/>
        </w:rPr>
        <w:t>if you did it across campus and across room</w:t>
      </w:r>
      <w:r w:rsidR="00C12E97" w:rsidRPr="00E342CE">
        <w:rPr>
          <w:rFonts w:ascii="Times New Roman" w:hAnsi="Times New Roman" w:cs="Times New Roman"/>
        </w:rPr>
        <w:t>s. S</w:t>
      </w:r>
      <w:r w:rsidR="004E58C7" w:rsidRPr="00E342CE">
        <w:rPr>
          <w:rFonts w:ascii="Times New Roman" w:hAnsi="Times New Roman" w:cs="Times New Roman"/>
        </w:rPr>
        <w:t>ome people have m</w:t>
      </w:r>
      <w:r w:rsidR="00C12E97" w:rsidRPr="00E342CE">
        <w:rPr>
          <w:rFonts w:ascii="Times New Roman" w:hAnsi="Times New Roman" w:cs="Times New Roman"/>
        </w:rPr>
        <w:t xml:space="preserve">uch better technology than others. </w:t>
      </w:r>
    </w:p>
    <w:p w14:paraId="2751D22D" w14:textId="6B037352" w:rsidR="00745FDB" w:rsidRPr="00E342CE" w:rsidRDefault="00745FDB">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953526" w:rsidRPr="00E342CE">
        <w:rPr>
          <w:rFonts w:ascii="Times New Roman" w:hAnsi="Times New Roman" w:cs="Times New Roman"/>
        </w:rPr>
        <w:t>Prime e</w:t>
      </w:r>
      <w:r w:rsidRPr="00E342CE">
        <w:rPr>
          <w:rFonts w:ascii="Times New Roman" w:hAnsi="Times New Roman" w:cs="Times New Roman"/>
        </w:rPr>
        <w:t>xample</w:t>
      </w:r>
      <w:r w:rsidR="00207203" w:rsidRPr="00E342CE">
        <w:rPr>
          <w:rFonts w:ascii="Times New Roman" w:hAnsi="Times New Roman" w:cs="Times New Roman"/>
        </w:rPr>
        <w:t>,</w:t>
      </w:r>
      <w:r w:rsidRPr="00E342CE">
        <w:rPr>
          <w:rFonts w:ascii="Times New Roman" w:hAnsi="Times New Roman" w:cs="Times New Roman"/>
        </w:rPr>
        <w:t xml:space="preserve"> right here. </w:t>
      </w:r>
    </w:p>
    <w:p w14:paraId="3F6E5C74" w14:textId="77777777" w:rsidR="002C4833" w:rsidRPr="00E342CE" w:rsidRDefault="00745FDB">
      <w:pPr>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Right. Which we didn’t get the feedback</w:t>
      </w:r>
      <w:r w:rsidR="00953526" w:rsidRPr="00E342CE">
        <w:rPr>
          <w:rFonts w:ascii="Times New Roman" w:hAnsi="Times New Roman" w:cs="Times New Roman"/>
        </w:rPr>
        <w:t xml:space="preserve"> for some reason that we do. </w:t>
      </w:r>
      <w:r w:rsidR="00207203" w:rsidRPr="00E342CE">
        <w:rPr>
          <w:rFonts w:ascii="Times New Roman" w:hAnsi="Times New Roman" w:cs="Times New Roman"/>
        </w:rPr>
        <w:t xml:space="preserve">It was designed not to do that, but that is a different story. Also, potential </w:t>
      </w:r>
      <w:r w:rsidR="00CB6F6D" w:rsidRPr="00E342CE">
        <w:rPr>
          <w:rFonts w:ascii="Times New Roman" w:hAnsi="Times New Roman" w:cs="Times New Roman"/>
        </w:rPr>
        <w:t xml:space="preserve">standardization of some training and some suggestions for equipment that students </w:t>
      </w:r>
      <w:r w:rsidR="0003363A" w:rsidRPr="00E342CE">
        <w:rPr>
          <w:rFonts w:ascii="Times New Roman" w:hAnsi="Times New Roman" w:cs="Times New Roman"/>
        </w:rPr>
        <w:t>may</w:t>
      </w:r>
      <w:r w:rsidR="00CB6F6D" w:rsidRPr="00E342CE">
        <w:rPr>
          <w:rFonts w:ascii="Times New Roman" w:hAnsi="Times New Roman" w:cs="Times New Roman"/>
        </w:rPr>
        <w:t xml:space="preserve"> want to have so you don't have these computer issues</w:t>
      </w:r>
      <w:r w:rsidR="007854A7" w:rsidRPr="00E342CE">
        <w:rPr>
          <w:rFonts w:ascii="Times New Roman" w:hAnsi="Times New Roman" w:cs="Times New Roman"/>
        </w:rPr>
        <w:t xml:space="preserve">. Because obviously, hybrid learning, to try to do it on an iPad or a phone </w:t>
      </w:r>
      <w:r w:rsidR="00D32B26" w:rsidRPr="00E342CE">
        <w:rPr>
          <w:rFonts w:ascii="Times New Roman" w:hAnsi="Times New Roman" w:cs="Times New Roman"/>
        </w:rPr>
        <w:t xml:space="preserve">is not as quite as useful as maybe </w:t>
      </w:r>
      <w:r w:rsidR="00D32B26" w:rsidRPr="00E342CE">
        <w:rPr>
          <w:rFonts w:ascii="Times New Roman" w:hAnsi="Times New Roman" w:cs="Times New Roman"/>
        </w:rPr>
        <w:lastRenderedPageBreak/>
        <w:t xml:space="preserve">a different type of technology. </w:t>
      </w:r>
      <w:r w:rsidR="008311D2" w:rsidRPr="00E342CE">
        <w:rPr>
          <w:rFonts w:ascii="Times New Roman" w:hAnsi="Times New Roman" w:cs="Times New Roman"/>
        </w:rPr>
        <w:t>And s</w:t>
      </w:r>
      <w:r w:rsidR="00D32B26" w:rsidRPr="00E342CE">
        <w:rPr>
          <w:rFonts w:ascii="Times New Roman" w:hAnsi="Times New Roman" w:cs="Times New Roman"/>
        </w:rPr>
        <w:t>o, there was some standardization for students</w:t>
      </w:r>
      <w:r w:rsidR="002C4833" w:rsidRPr="00E342CE">
        <w:rPr>
          <w:rFonts w:ascii="Times New Roman" w:hAnsi="Times New Roman" w:cs="Times New Roman"/>
        </w:rPr>
        <w:t>.</w:t>
      </w:r>
      <w:r w:rsidR="00D32B26" w:rsidRPr="00E342CE">
        <w:rPr>
          <w:rFonts w:ascii="Times New Roman" w:hAnsi="Times New Roman" w:cs="Times New Roman"/>
        </w:rPr>
        <w:t xml:space="preserve"> </w:t>
      </w:r>
      <w:r w:rsidR="002C4833" w:rsidRPr="00E342CE">
        <w:rPr>
          <w:rFonts w:ascii="Times New Roman" w:hAnsi="Times New Roman" w:cs="Times New Roman"/>
        </w:rPr>
        <w:t>T</w:t>
      </w:r>
      <w:r w:rsidR="008311D2" w:rsidRPr="00E342CE">
        <w:rPr>
          <w:rFonts w:ascii="Times New Roman" w:hAnsi="Times New Roman" w:cs="Times New Roman"/>
        </w:rPr>
        <w:t xml:space="preserve">hat was </w:t>
      </w:r>
      <w:r w:rsidR="00D55C08" w:rsidRPr="00E342CE">
        <w:rPr>
          <w:rFonts w:ascii="Times New Roman" w:hAnsi="Times New Roman" w:cs="Times New Roman"/>
        </w:rPr>
        <w:t>a great comment</w:t>
      </w:r>
      <w:r w:rsidR="002C4833" w:rsidRPr="00E342CE">
        <w:rPr>
          <w:rFonts w:ascii="Times New Roman" w:hAnsi="Times New Roman" w:cs="Times New Roman"/>
        </w:rPr>
        <w:t xml:space="preserve">, </w:t>
      </w:r>
      <w:r w:rsidR="00D55C08" w:rsidRPr="00E342CE">
        <w:rPr>
          <w:rFonts w:ascii="Times New Roman" w:hAnsi="Times New Roman" w:cs="Times New Roman"/>
        </w:rPr>
        <w:t xml:space="preserve">a couple people mentioned that. </w:t>
      </w:r>
    </w:p>
    <w:p w14:paraId="42053556" w14:textId="7CC1BB00" w:rsidR="002C2AE4" w:rsidRPr="00E342CE" w:rsidRDefault="00D55C08">
      <w:pPr>
        <w:rPr>
          <w:rFonts w:ascii="Times New Roman" w:hAnsi="Times New Roman" w:cs="Times New Roman"/>
        </w:rPr>
      </w:pPr>
      <w:r w:rsidRPr="00E342CE">
        <w:rPr>
          <w:rFonts w:ascii="Times New Roman" w:hAnsi="Times New Roman" w:cs="Times New Roman"/>
        </w:rPr>
        <w:t>Concerns about, which I think a lot of people have</w:t>
      </w:r>
      <w:r w:rsidR="006E00E5" w:rsidRPr="00E342CE">
        <w:rPr>
          <w:rFonts w:ascii="Times New Roman" w:hAnsi="Times New Roman" w:cs="Times New Roman"/>
        </w:rPr>
        <w:t>,</w:t>
      </w:r>
      <w:r w:rsidRPr="00E342CE">
        <w:rPr>
          <w:rFonts w:ascii="Times New Roman" w:hAnsi="Times New Roman" w:cs="Times New Roman"/>
        </w:rPr>
        <w:t xml:space="preserve"> </w:t>
      </w:r>
      <w:r w:rsidR="006E00E5" w:rsidRPr="00E342CE">
        <w:rPr>
          <w:rFonts w:ascii="Times New Roman" w:hAnsi="Times New Roman" w:cs="Times New Roman"/>
        </w:rPr>
        <w:t xml:space="preserve">what’s the learning </w:t>
      </w:r>
      <w:r w:rsidR="00CD1FAF" w:rsidRPr="00E342CE">
        <w:rPr>
          <w:rFonts w:ascii="Times New Roman" w:hAnsi="Times New Roman" w:cs="Times New Roman"/>
        </w:rPr>
        <w:t xml:space="preserve">happening </w:t>
      </w:r>
      <w:r w:rsidR="00A34D35" w:rsidRPr="00E342CE">
        <w:rPr>
          <w:rFonts w:ascii="Times New Roman" w:hAnsi="Times New Roman" w:cs="Times New Roman"/>
        </w:rPr>
        <w:t>with</w:t>
      </w:r>
      <w:r w:rsidR="00CD1FAF" w:rsidRPr="00E342CE">
        <w:rPr>
          <w:rFonts w:ascii="Times New Roman" w:hAnsi="Times New Roman" w:cs="Times New Roman"/>
        </w:rPr>
        <w:t>in a hybrid class vs. a face-to-face class vs. synchronous class vs. str</w:t>
      </w:r>
      <w:r w:rsidR="00680D39" w:rsidRPr="00E342CE">
        <w:rPr>
          <w:rFonts w:ascii="Times New Roman" w:hAnsi="Times New Roman" w:cs="Times New Roman"/>
        </w:rPr>
        <w:t xml:space="preserve">ictly online concerns. </w:t>
      </w:r>
      <w:r w:rsidR="006C7682" w:rsidRPr="00E342CE">
        <w:rPr>
          <w:rFonts w:ascii="Times New Roman" w:hAnsi="Times New Roman" w:cs="Times New Roman"/>
        </w:rPr>
        <w:t xml:space="preserve">Concerns about when you have synchronous in class and out of class that it </w:t>
      </w:r>
      <w:r w:rsidR="0061220E" w:rsidRPr="00E342CE">
        <w:rPr>
          <w:rFonts w:ascii="Times New Roman" w:hAnsi="Times New Roman" w:cs="Times New Roman"/>
        </w:rPr>
        <w:t>i</w:t>
      </w:r>
      <w:r w:rsidR="006C7682" w:rsidRPr="00E342CE">
        <w:rPr>
          <w:rFonts w:ascii="Times New Roman" w:hAnsi="Times New Roman" w:cs="Times New Roman"/>
        </w:rPr>
        <w:t>s more work</w:t>
      </w:r>
      <w:r w:rsidR="0061220E" w:rsidRPr="00E342CE">
        <w:rPr>
          <w:rFonts w:ascii="Times New Roman" w:hAnsi="Times New Roman" w:cs="Times New Roman"/>
        </w:rPr>
        <w:t>. P</w:t>
      </w:r>
      <w:r w:rsidR="006C7682" w:rsidRPr="00E342CE">
        <w:rPr>
          <w:rFonts w:ascii="Times New Roman" w:hAnsi="Times New Roman" w:cs="Times New Roman"/>
        </w:rPr>
        <w:t>articularly</w:t>
      </w:r>
      <w:r w:rsidR="0061220E" w:rsidRPr="00E342CE">
        <w:rPr>
          <w:rFonts w:ascii="Times New Roman" w:hAnsi="Times New Roman" w:cs="Times New Roman"/>
        </w:rPr>
        <w:t>,</w:t>
      </w:r>
      <w:r w:rsidR="006C7682" w:rsidRPr="00E342CE">
        <w:rPr>
          <w:rFonts w:ascii="Times New Roman" w:hAnsi="Times New Roman" w:cs="Times New Roman"/>
        </w:rPr>
        <w:t xml:space="preserve"> if you're teaching</w:t>
      </w:r>
      <w:r w:rsidR="00EB35CC" w:rsidRPr="00E342CE">
        <w:rPr>
          <w:rFonts w:ascii="Times New Roman" w:hAnsi="Times New Roman" w:cs="Times New Roman"/>
        </w:rPr>
        <w:t xml:space="preserve"> face-to-face </w:t>
      </w:r>
      <w:r w:rsidR="001C0FD7" w:rsidRPr="00E342CE">
        <w:rPr>
          <w:rFonts w:ascii="Times New Roman" w:hAnsi="Times New Roman" w:cs="Times New Roman"/>
        </w:rPr>
        <w:t xml:space="preserve">and </w:t>
      </w:r>
      <w:r w:rsidR="00EB35CC" w:rsidRPr="00E342CE">
        <w:rPr>
          <w:rFonts w:ascii="Times New Roman" w:hAnsi="Times New Roman" w:cs="Times New Roman"/>
        </w:rPr>
        <w:t>asynchronously in the same class</w:t>
      </w:r>
      <w:r w:rsidR="0061220E" w:rsidRPr="00E342CE">
        <w:rPr>
          <w:rFonts w:ascii="Times New Roman" w:hAnsi="Times New Roman" w:cs="Times New Roman"/>
        </w:rPr>
        <w:t>, t</w:t>
      </w:r>
      <w:r w:rsidR="00EB35CC" w:rsidRPr="00E342CE">
        <w:rPr>
          <w:rFonts w:ascii="Times New Roman" w:hAnsi="Times New Roman" w:cs="Times New Roman"/>
        </w:rPr>
        <w:t>hat hybrid model</w:t>
      </w:r>
      <w:r w:rsidR="00CC0A9D" w:rsidRPr="00E342CE">
        <w:rPr>
          <w:rFonts w:ascii="Times New Roman" w:hAnsi="Times New Roman" w:cs="Times New Roman"/>
        </w:rPr>
        <w:t xml:space="preserve"> kind of feels like you’re teaching two separate classes</w:t>
      </w:r>
      <w:r w:rsidR="001C0FD7" w:rsidRPr="00E342CE">
        <w:rPr>
          <w:rFonts w:ascii="Times New Roman" w:hAnsi="Times New Roman" w:cs="Times New Roman"/>
        </w:rPr>
        <w:t>,</w:t>
      </w:r>
      <w:r w:rsidR="00CC0A9D" w:rsidRPr="00E342CE">
        <w:rPr>
          <w:rFonts w:ascii="Times New Roman" w:hAnsi="Times New Roman" w:cs="Times New Roman"/>
        </w:rPr>
        <w:t xml:space="preserve"> </w:t>
      </w:r>
      <w:r w:rsidR="00CC667F" w:rsidRPr="00E342CE">
        <w:rPr>
          <w:rFonts w:ascii="Times New Roman" w:hAnsi="Times New Roman" w:cs="Times New Roman"/>
        </w:rPr>
        <w:t xml:space="preserve">and it might be some teaching workload associated with that. Provost Molitor is running out of the room because I’m talking about resources&lt;laughter&gt;. </w:t>
      </w:r>
      <w:r w:rsidR="00A51F3F" w:rsidRPr="00E342CE">
        <w:rPr>
          <w:rFonts w:ascii="Times New Roman" w:hAnsi="Times New Roman" w:cs="Times New Roman"/>
        </w:rPr>
        <w:t xml:space="preserve">And then some standard requirements, basically a reiteration of the first one. </w:t>
      </w:r>
    </w:p>
    <w:p w14:paraId="4AA98301" w14:textId="58CB353A" w:rsidR="002A7673" w:rsidRPr="00E342CE" w:rsidRDefault="00A51F3F">
      <w:pPr>
        <w:rPr>
          <w:rFonts w:ascii="Times New Roman" w:hAnsi="Times New Roman" w:cs="Times New Roman"/>
        </w:rPr>
      </w:pPr>
      <w:r w:rsidRPr="00E342CE">
        <w:rPr>
          <w:rFonts w:ascii="Times New Roman" w:hAnsi="Times New Roman" w:cs="Times New Roman"/>
        </w:rPr>
        <w:t>So, that’s just a real overview. We can share that information with you</w:t>
      </w:r>
      <w:r w:rsidR="002A58B6" w:rsidRPr="00E342CE">
        <w:rPr>
          <w:rFonts w:ascii="Times New Roman" w:hAnsi="Times New Roman" w:cs="Times New Roman"/>
        </w:rPr>
        <w:t>.</w:t>
      </w:r>
      <w:r w:rsidRPr="00E342CE">
        <w:rPr>
          <w:rFonts w:ascii="Times New Roman" w:hAnsi="Times New Roman" w:cs="Times New Roman"/>
        </w:rPr>
        <w:t xml:space="preserve"> </w:t>
      </w:r>
      <w:r w:rsidR="002A58B6" w:rsidRPr="00E342CE">
        <w:rPr>
          <w:rFonts w:ascii="Times New Roman" w:hAnsi="Times New Roman" w:cs="Times New Roman"/>
        </w:rPr>
        <w:t>B</w:t>
      </w:r>
      <w:r w:rsidRPr="00E342CE">
        <w:rPr>
          <w:rFonts w:ascii="Times New Roman" w:hAnsi="Times New Roman" w:cs="Times New Roman"/>
        </w:rPr>
        <w:t xml:space="preserve">ut I think </w:t>
      </w:r>
      <w:r w:rsidR="002B0448" w:rsidRPr="00E342CE">
        <w:rPr>
          <w:rFonts w:ascii="Times New Roman" w:hAnsi="Times New Roman" w:cs="Times New Roman"/>
        </w:rPr>
        <w:t>the takeaway for us at the Senate level, is we may want to</w:t>
      </w:r>
      <w:r w:rsidR="00486910" w:rsidRPr="00E342CE">
        <w:rPr>
          <w:rFonts w:ascii="Times New Roman" w:hAnsi="Times New Roman" w:cs="Times New Roman"/>
        </w:rPr>
        <w:t xml:space="preserve"> </w:t>
      </w:r>
      <w:r w:rsidR="002A58B6" w:rsidRPr="00E342CE">
        <w:rPr>
          <w:rFonts w:ascii="Times New Roman" w:hAnsi="Times New Roman" w:cs="Times New Roman"/>
        </w:rPr>
        <w:t xml:space="preserve">(hate to say this outload) </w:t>
      </w:r>
      <w:r w:rsidR="00486910" w:rsidRPr="00E342CE">
        <w:rPr>
          <w:rFonts w:ascii="Times New Roman" w:hAnsi="Times New Roman" w:cs="Times New Roman"/>
        </w:rPr>
        <w:t>find some ways to find--maybe with our online people</w:t>
      </w:r>
      <w:r w:rsidR="00DE7F93" w:rsidRPr="00E342CE">
        <w:rPr>
          <w:rFonts w:ascii="Times New Roman" w:hAnsi="Times New Roman" w:cs="Times New Roman"/>
        </w:rPr>
        <w:t>--</w:t>
      </w:r>
      <w:r w:rsidR="007C2FC8" w:rsidRPr="00E342CE">
        <w:rPr>
          <w:rFonts w:ascii="Times New Roman" w:hAnsi="Times New Roman" w:cs="Times New Roman"/>
        </w:rPr>
        <w:t xml:space="preserve"> a couple of dedicated rooms to try to upgrade the technology and </w:t>
      </w:r>
      <w:r w:rsidR="00C66EDF" w:rsidRPr="00E342CE">
        <w:rPr>
          <w:rFonts w:ascii="Times New Roman" w:hAnsi="Times New Roman" w:cs="Times New Roman"/>
        </w:rPr>
        <w:t>then</w:t>
      </w:r>
      <w:r w:rsidR="00AD43B1" w:rsidRPr="00E342CE">
        <w:rPr>
          <w:rFonts w:ascii="Times New Roman" w:hAnsi="Times New Roman" w:cs="Times New Roman"/>
        </w:rPr>
        <w:t xml:space="preserve"> get some</w:t>
      </w:r>
      <w:r w:rsidR="00DE7F93" w:rsidRPr="00E342CE">
        <w:rPr>
          <w:rFonts w:ascii="Times New Roman" w:hAnsi="Times New Roman" w:cs="Times New Roman"/>
        </w:rPr>
        <w:t xml:space="preserve"> training for </w:t>
      </w:r>
      <w:r w:rsidR="007C2FC8" w:rsidRPr="00E342CE">
        <w:rPr>
          <w:rFonts w:ascii="Times New Roman" w:hAnsi="Times New Roman" w:cs="Times New Roman"/>
        </w:rPr>
        <w:t>students</w:t>
      </w:r>
      <w:r w:rsidR="00DE7F93" w:rsidRPr="00E342CE">
        <w:rPr>
          <w:rFonts w:ascii="Times New Roman" w:hAnsi="Times New Roman" w:cs="Times New Roman"/>
        </w:rPr>
        <w:t xml:space="preserve"> in what they </w:t>
      </w:r>
      <w:r w:rsidR="00C66EDF" w:rsidRPr="00E342CE">
        <w:rPr>
          <w:rFonts w:ascii="Times New Roman" w:hAnsi="Times New Roman" w:cs="Times New Roman"/>
        </w:rPr>
        <w:t xml:space="preserve">would </w:t>
      </w:r>
      <w:r w:rsidR="00DE7F93" w:rsidRPr="00E342CE">
        <w:rPr>
          <w:rFonts w:ascii="Times New Roman" w:hAnsi="Times New Roman" w:cs="Times New Roman"/>
        </w:rPr>
        <w:t xml:space="preserve">need to participate in those types of classes. </w:t>
      </w:r>
      <w:r w:rsidR="0094684B" w:rsidRPr="00E342CE">
        <w:rPr>
          <w:rFonts w:ascii="Times New Roman" w:hAnsi="Times New Roman" w:cs="Times New Roman"/>
        </w:rPr>
        <w:t xml:space="preserve">Thank you everyone who participated, and thank you all for patiently listening to me, and thank you President Rouillard for the opportunity. </w:t>
      </w:r>
    </w:p>
    <w:p w14:paraId="69747CB5" w14:textId="37AA3BCE" w:rsidR="0012466D" w:rsidRPr="00E342CE" w:rsidRDefault="0012466D">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And you will forward it to us, and we will send it out. </w:t>
      </w:r>
    </w:p>
    <w:p w14:paraId="36F86D25" w14:textId="5A2DBA01" w:rsidR="0012466D" w:rsidRPr="00E342CE" w:rsidRDefault="0012466D">
      <w:pPr>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You got it. And you got the whole </w:t>
      </w:r>
      <w:r w:rsidR="00517130" w:rsidRPr="00E342CE">
        <w:rPr>
          <w:rFonts w:ascii="Times New Roman" w:hAnsi="Times New Roman" w:cs="Times New Roman"/>
        </w:rPr>
        <w:t xml:space="preserve">thing as well, it’s in a Word document, right? </w:t>
      </w:r>
    </w:p>
    <w:p w14:paraId="31EDEA86" w14:textId="35D0F35E" w:rsidR="00517130" w:rsidRPr="00E342CE" w:rsidRDefault="00517130">
      <w:pPr>
        <w:rPr>
          <w:rFonts w:ascii="Times New Roman" w:hAnsi="Times New Roman" w:cs="Times New Roman"/>
        </w:rPr>
      </w:pPr>
      <w:r w:rsidRPr="00E342CE">
        <w:rPr>
          <w:rFonts w:ascii="Times New Roman" w:hAnsi="Times New Roman" w:cs="Times New Roman"/>
          <w:b/>
          <w:bCs/>
        </w:rPr>
        <w:t>Quinetta Hubbard, Faculty Senate Administrative Assistant:</w:t>
      </w:r>
      <w:r w:rsidRPr="00E342CE">
        <w:rPr>
          <w:rFonts w:ascii="Times New Roman" w:hAnsi="Times New Roman" w:cs="Times New Roman"/>
        </w:rPr>
        <w:t xml:space="preserve"> Yes. </w:t>
      </w:r>
    </w:p>
    <w:p w14:paraId="40A42ADB" w14:textId="304F15DE" w:rsidR="00517130" w:rsidRPr="00E342CE" w:rsidRDefault="00517130">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And thank you, Past-President Insch. </w:t>
      </w:r>
      <w:r w:rsidR="00530F00" w:rsidRPr="00E342CE">
        <w:rPr>
          <w:rFonts w:ascii="Times New Roman" w:hAnsi="Times New Roman" w:cs="Times New Roman"/>
        </w:rPr>
        <w:t xml:space="preserve">So finally, I get to introduce Malaika Bell who is the Director of the </w:t>
      </w:r>
      <w:r w:rsidR="003A7DA3" w:rsidRPr="00E342CE">
        <w:rPr>
          <w:rFonts w:ascii="Times New Roman" w:hAnsi="Times New Roman" w:cs="Times New Roman"/>
        </w:rPr>
        <w:t xml:space="preserve">DEI </w:t>
      </w:r>
      <w:r w:rsidR="00530F00" w:rsidRPr="00E342CE">
        <w:rPr>
          <w:rFonts w:ascii="Times New Roman" w:hAnsi="Times New Roman" w:cs="Times New Roman"/>
        </w:rPr>
        <w:t>Office</w:t>
      </w:r>
      <w:r w:rsidR="003A7DA3" w:rsidRPr="00E342CE">
        <w:rPr>
          <w:rFonts w:ascii="Times New Roman" w:hAnsi="Times New Roman" w:cs="Times New Roman"/>
        </w:rPr>
        <w:t xml:space="preserve">. We thank her for her patients. I sometimes try to give speakers an anticipated start, but it is really hard to </w:t>
      </w:r>
      <w:r w:rsidR="001B4B15" w:rsidRPr="00E342CE">
        <w:rPr>
          <w:rFonts w:ascii="Times New Roman" w:hAnsi="Times New Roman" w:cs="Times New Roman"/>
        </w:rPr>
        <w:t xml:space="preserve">know how long things are going to go and how much time curriculum will take up. </w:t>
      </w:r>
      <w:r w:rsidR="000438EC" w:rsidRPr="00E342CE">
        <w:rPr>
          <w:rFonts w:ascii="Times New Roman" w:hAnsi="Times New Roman" w:cs="Times New Roman"/>
        </w:rPr>
        <w:t xml:space="preserve">So, we appreciate your patience. </w:t>
      </w:r>
      <w:r w:rsidR="00530F00" w:rsidRPr="00E342CE">
        <w:rPr>
          <w:rFonts w:ascii="Times New Roman" w:hAnsi="Times New Roman" w:cs="Times New Roman"/>
        </w:rPr>
        <w:t xml:space="preserve"> </w:t>
      </w:r>
    </w:p>
    <w:p w14:paraId="60779DF7" w14:textId="2A23E57E" w:rsidR="00457F61" w:rsidRPr="00E342CE" w:rsidRDefault="000438EC">
      <w:pPr>
        <w:rPr>
          <w:rFonts w:ascii="Times New Roman" w:hAnsi="Times New Roman" w:cs="Times New Roman"/>
        </w:rPr>
      </w:pPr>
      <w:r w:rsidRPr="00E342CE">
        <w:rPr>
          <w:rFonts w:ascii="Times New Roman" w:hAnsi="Times New Roman" w:cs="Times New Roman"/>
          <w:b/>
          <w:bCs/>
        </w:rPr>
        <w:t>Ma</w:t>
      </w:r>
      <w:r w:rsidR="00AE4289" w:rsidRPr="00E342CE">
        <w:rPr>
          <w:rFonts w:ascii="Times New Roman" w:hAnsi="Times New Roman" w:cs="Times New Roman"/>
          <w:b/>
          <w:bCs/>
        </w:rPr>
        <w:t>laika</w:t>
      </w:r>
      <w:r w:rsidRPr="00E342CE">
        <w:rPr>
          <w:rFonts w:ascii="Times New Roman" w:hAnsi="Times New Roman" w:cs="Times New Roman"/>
          <w:b/>
          <w:bCs/>
        </w:rPr>
        <w:t xml:space="preserve"> Bell, Director </w:t>
      </w:r>
      <w:r w:rsidR="00B90F70" w:rsidRPr="00E342CE">
        <w:rPr>
          <w:rFonts w:ascii="Times New Roman" w:hAnsi="Times New Roman" w:cs="Times New Roman"/>
          <w:b/>
          <w:bCs/>
        </w:rPr>
        <w:t>for Diversity and Inclusion</w:t>
      </w:r>
      <w:r w:rsidR="00BD303D" w:rsidRPr="00E342CE">
        <w:rPr>
          <w:rFonts w:ascii="Times New Roman" w:hAnsi="Times New Roman" w:cs="Times New Roman"/>
          <w:b/>
          <w:bCs/>
        </w:rPr>
        <w:t>:</w:t>
      </w:r>
      <w:r w:rsidR="00BD303D" w:rsidRPr="00E342CE">
        <w:rPr>
          <w:rFonts w:ascii="Times New Roman" w:hAnsi="Times New Roman" w:cs="Times New Roman"/>
        </w:rPr>
        <w:t xml:space="preserve"> Good evening. My name is Malaika Bell. </w:t>
      </w:r>
      <w:r w:rsidR="004A489E" w:rsidRPr="00E342CE">
        <w:rPr>
          <w:rFonts w:ascii="Times New Roman" w:hAnsi="Times New Roman" w:cs="Times New Roman"/>
        </w:rPr>
        <w:t xml:space="preserve">So, if you think of a ‘lake,’ a beautiful body of water. That is how to pronounce my name. </w:t>
      </w:r>
      <w:r w:rsidR="00886B65" w:rsidRPr="00E342CE">
        <w:rPr>
          <w:rFonts w:ascii="Times New Roman" w:hAnsi="Times New Roman" w:cs="Times New Roman"/>
        </w:rPr>
        <w:t xml:space="preserve">It helps people remember how to pronounce my name. </w:t>
      </w:r>
      <w:r w:rsidR="00686FFB" w:rsidRPr="00E342CE">
        <w:rPr>
          <w:rFonts w:ascii="Times New Roman" w:hAnsi="Times New Roman" w:cs="Times New Roman"/>
        </w:rPr>
        <w:t>I take it very seriously. So, my pronouns are she, her, hers.</w:t>
      </w:r>
      <w:r w:rsidR="00DE49C3" w:rsidRPr="00E342CE">
        <w:rPr>
          <w:rFonts w:ascii="Times New Roman" w:hAnsi="Times New Roman" w:cs="Times New Roman"/>
        </w:rPr>
        <w:t xml:space="preserve"> I am here only to talk about the trainings that will be available to all faculty and staff out of the Office of Diversity, </w:t>
      </w:r>
      <w:r w:rsidR="00D3731F" w:rsidRPr="00E342CE">
        <w:rPr>
          <w:rFonts w:ascii="Times New Roman" w:hAnsi="Times New Roman" w:cs="Times New Roman"/>
        </w:rPr>
        <w:t>Equity,</w:t>
      </w:r>
      <w:r w:rsidR="00DE49C3" w:rsidRPr="00E342CE">
        <w:rPr>
          <w:rFonts w:ascii="Times New Roman" w:hAnsi="Times New Roman" w:cs="Times New Roman"/>
        </w:rPr>
        <w:t xml:space="preserve"> and Inclusion</w:t>
      </w:r>
      <w:r w:rsidR="00B23CA6" w:rsidRPr="00E342CE">
        <w:rPr>
          <w:rFonts w:ascii="Times New Roman" w:hAnsi="Times New Roman" w:cs="Times New Roman"/>
        </w:rPr>
        <w:t xml:space="preserve"> in the coming couple </w:t>
      </w:r>
      <w:r w:rsidR="00D3731F" w:rsidRPr="00E342CE">
        <w:rPr>
          <w:rFonts w:ascii="Times New Roman" w:hAnsi="Times New Roman" w:cs="Times New Roman"/>
        </w:rPr>
        <w:t>of weeks</w:t>
      </w:r>
      <w:r w:rsidR="00B23CA6" w:rsidRPr="00E342CE">
        <w:rPr>
          <w:rFonts w:ascii="Times New Roman" w:hAnsi="Times New Roman" w:cs="Times New Roman"/>
        </w:rPr>
        <w:t xml:space="preserve">. </w:t>
      </w:r>
    </w:p>
    <w:p w14:paraId="4388430F" w14:textId="73F3C4A3" w:rsidR="00B25929" w:rsidRPr="00E342CE" w:rsidRDefault="00B23CA6">
      <w:pPr>
        <w:rPr>
          <w:rFonts w:ascii="Times New Roman" w:hAnsi="Times New Roman" w:cs="Times New Roman"/>
        </w:rPr>
      </w:pPr>
      <w:r w:rsidRPr="00E342CE">
        <w:rPr>
          <w:rFonts w:ascii="Times New Roman" w:hAnsi="Times New Roman" w:cs="Times New Roman"/>
        </w:rPr>
        <w:t xml:space="preserve">So what our office is going to be focusing on </w:t>
      </w:r>
      <w:r w:rsidR="00951D64" w:rsidRPr="00E342CE">
        <w:rPr>
          <w:rFonts w:ascii="Times New Roman" w:hAnsi="Times New Roman" w:cs="Times New Roman"/>
        </w:rPr>
        <w:t xml:space="preserve">is the accomplishment of </w:t>
      </w:r>
      <w:r w:rsidR="00987460" w:rsidRPr="00E342CE">
        <w:rPr>
          <w:rFonts w:ascii="Times New Roman" w:hAnsi="Times New Roman" w:cs="Times New Roman"/>
        </w:rPr>
        <w:t>g</w:t>
      </w:r>
      <w:r w:rsidR="00951D64" w:rsidRPr="00E342CE">
        <w:rPr>
          <w:rFonts w:ascii="Times New Roman" w:hAnsi="Times New Roman" w:cs="Times New Roman"/>
        </w:rPr>
        <w:t>oal number 5. of UToledo’s new strategic plan</w:t>
      </w:r>
      <w:r w:rsidR="00860C4A" w:rsidRPr="00E342CE">
        <w:rPr>
          <w:rFonts w:ascii="Times New Roman" w:hAnsi="Times New Roman" w:cs="Times New Roman"/>
        </w:rPr>
        <w:t>, which is about creating a campus where people feel included and feel like they are a part of our campus community. So that's where my work is going to focus, on creating connections</w:t>
      </w:r>
      <w:r w:rsidR="004361C1" w:rsidRPr="00E342CE">
        <w:rPr>
          <w:rFonts w:ascii="Times New Roman" w:hAnsi="Times New Roman" w:cs="Times New Roman"/>
        </w:rPr>
        <w:t xml:space="preserve"> and quality communication between us as individual people on this campus</w:t>
      </w:r>
      <w:r w:rsidR="00471789">
        <w:rPr>
          <w:rFonts w:ascii="Times New Roman" w:hAnsi="Times New Roman" w:cs="Times New Roman"/>
        </w:rPr>
        <w:t xml:space="preserve"> s</w:t>
      </w:r>
      <w:r w:rsidR="00B95B73" w:rsidRPr="00E342CE">
        <w:rPr>
          <w:rFonts w:ascii="Times New Roman" w:hAnsi="Times New Roman" w:cs="Times New Roman"/>
        </w:rPr>
        <w:t>o that we can create a community of people</w:t>
      </w:r>
      <w:r w:rsidR="00987460" w:rsidRPr="00E342CE">
        <w:rPr>
          <w:rFonts w:ascii="Times New Roman" w:hAnsi="Times New Roman" w:cs="Times New Roman"/>
        </w:rPr>
        <w:t xml:space="preserve"> - a</w:t>
      </w:r>
      <w:r w:rsidR="00B95B73" w:rsidRPr="00E342CE">
        <w:rPr>
          <w:rFonts w:ascii="Times New Roman" w:hAnsi="Times New Roman" w:cs="Times New Roman"/>
        </w:rPr>
        <w:t>nd community requires connection</w:t>
      </w:r>
      <w:r w:rsidR="00987460" w:rsidRPr="00E342CE">
        <w:rPr>
          <w:rFonts w:ascii="Times New Roman" w:hAnsi="Times New Roman" w:cs="Times New Roman"/>
        </w:rPr>
        <w:t>.</w:t>
      </w:r>
      <w:r w:rsidR="00B95B73" w:rsidRPr="00E342CE">
        <w:rPr>
          <w:rFonts w:ascii="Times New Roman" w:hAnsi="Times New Roman" w:cs="Times New Roman"/>
        </w:rPr>
        <w:t xml:space="preserve"> </w:t>
      </w:r>
      <w:r w:rsidR="00987460" w:rsidRPr="00E342CE">
        <w:rPr>
          <w:rFonts w:ascii="Times New Roman" w:hAnsi="Times New Roman" w:cs="Times New Roman"/>
        </w:rPr>
        <w:t>A</w:t>
      </w:r>
      <w:r w:rsidR="00B95B73" w:rsidRPr="00E342CE">
        <w:rPr>
          <w:rFonts w:ascii="Times New Roman" w:hAnsi="Times New Roman" w:cs="Times New Roman"/>
        </w:rPr>
        <w:t>nd so</w:t>
      </w:r>
      <w:r w:rsidR="00987460" w:rsidRPr="00E342CE">
        <w:rPr>
          <w:rFonts w:ascii="Times New Roman" w:hAnsi="Times New Roman" w:cs="Times New Roman"/>
        </w:rPr>
        <w:t>,</w:t>
      </w:r>
      <w:r w:rsidR="00B95B73" w:rsidRPr="00E342CE">
        <w:rPr>
          <w:rFonts w:ascii="Times New Roman" w:hAnsi="Times New Roman" w:cs="Times New Roman"/>
        </w:rPr>
        <w:t xml:space="preserve"> that's where I'm putting my efforts. I do want to take a moment and say this.</w:t>
      </w:r>
      <w:r w:rsidR="001C6CE9" w:rsidRPr="00E342CE">
        <w:rPr>
          <w:rFonts w:ascii="Times New Roman" w:hAnsi="Times New Roman" w:cs="Times New Roman"/>
        </w:rPr>
        <w:t xml:space="preserve"> I recognize as an individual person, that part of the roles of DEI offices, historically</w:t>
      </w:r>
      <w:r w:rsidR="007B0B93" w:rsidRPr="00E342CE">
        <w:rPr>
          <w:rFonts w:ascii="Times New Roman" w:hAnsi="Times New Roman" w:cs="Times New Roman"/>
        </w:rPr>
        <w:t xml:space="preserve"> and in this nation currently </w:t>
      </w:r>
      <w:r w:rsidR="00E72E97" w:rsidRPr="00E342CE">
        <w:rPr>
          <w:rFonts w:ascii="Times New Roman" w:hAnsi="Times New Roman" w:cs="Times New Roman"/>
        </w:rPr>
        <w:t>in some</w:t>
      </w:r>
      <w:r w:rsidR="007B0B93" w:rsidRPr="00E342CE">
        <w:rPr>
          <w:rFonts w:ascii="Times New Roman" w:hAnsi="Times New Roman" w:cs="Times New Roman"/>
        </w:rPr>
        <w:t xml:space="preserve"> states is to deal with things at a high level</w:t>
      </w:r>
      <w:r w:rsidR="00AC02DF" w:rsidRPr="00E342CE">
        <w:rPr>
          <w:rFonts w:ascii="Times New Roman" w:hAnsi="Times New Roman" w:cs="Times New Roman"/>
        </w:rPr>
        <w:t xml:space="preserve"> [such as]</w:t>
      </w:r>
      <w:r w:rsidR="007B0B93" w:rsidRPr="00E342CE">
        <w:rPr>
          <w:rFonts w:ascii="Times New Roman" w:hAnsi="Times New Roman" w:cs="Times New Roman"/>
        </w:rPr>
        <w:t xml:space="preserve"> looking at policy and procedur</w:t>
      </w:r>
      <w:r w:rsidR="00AC02DF" w:rsidRPr="00E342CE">
        <w:rPr>
          <w:rFonts w:ascii="Times New Roman" w:hAnsi="Times New Roman" w:cs="Times New Roman"/>
        </w:rPr>
        <w:t>e</w:t>
      </w:r>
      <w:r w:rsidR="00471789">
        <w:rPr>
          <w:rFonts w:ascii="Times New Roman" w:hAnsi="Times New Roman" w:cs="Times New Roman"/>
        </w:rPr>
        <w:t>,</w:t>
      </w:r>
      <w:r w:rsidR="00FD6E9E" w:rsidRPr="00E342CE">
        <w:rPr>
          <w:rFonts w:ascii="Times New Roman" w:hAnsi="Times New Roman" w:cs="Times New Roman"/>
        </w:rPr>
        <w:t xml:space="preserve"> </w:t>
      </w:r>
      <w:r w:rsidR="00AC02DF" w:rsidRPr="00E342CE">
        <w:rPr>
          <w:rFonts w:ascii="Times New Roman" w:hAnsi="Times New Roman" w:cs="Times New Roman"/>
        </w:rPr>
        <w:t xml:space="preserve">and those types of things. </w:t>
      </w:r>
      <w:r w:rsidR="00FD6E9E" w:rsidRPr="00E342CE">
        <w:rPr>
          <w:rFonts w:ascii="Times New Roman" w:hAnsi="Times New Roman" w:cs="Times New Roman"/>
        </w:rPr>
        <w:t>I'm going to leave that up to my supervisor.</w:t>
      </w:r>
      <w:r w:rsidR="003C02C2" w:rsidRPr="00E342CE">
        <w:rPr>
          <w:rFonts w:ascii="Times New Roman" w:hAnsi="Times New Roman" w:cs="Times New Roman"/>
        </w:rPr>
        <w:t xml:space="preserve"> I am going to focus on you, and you, and you, and I</w:t>
      </w:r>
      <w:r w:rsidR="00CD0FC9">
        <w:rPr>
          <w:rFonts w:ascii="Times New Roman" w:hAnsi="Times New Roman" w:cs="Times New Roman"/>
        </w:rPr>
        <w:t xml:space="preserve">, </w:t>
      </w:r>
      <w:r w:rsidR="00E72E97" w:rsidRPr="00E342CE">
        <w:rPr>
          <w:rFonts w:ascii="Times New Roman" w:hAnsi="Times New Roman" w:cs="Times New Roman"/>
        </w:rPr>
        <w:t>g</w:t>
      </w:r>
      <w:r w:rsidR="003C02C2" w:rsidRPr="00E342CE">
        <w:rPr>
          <w:rFonts w:ascii="Times New Roman" w:hAnsi="Times New Roman" w:cs="Times New Roman"/>
        </w:rPr>
        <w:t>etting to know who we are as individual people</w:t>
      </w:r>
      <w:r w:rsidR="002764CE" w:rsidRPr="00E342CE">
        <w:rPr>
          <w:rFonts w:ascii="Times New Roman" w:hAnsi="Times New Roman" w:cs="Times New Roman"/>
        </w:rPr>
        <w:t xml:space="preserve"> so that we see each other in that way, as opposed to our outward external identities.</w:t>
      </w:r>
    </w:p>
    <w:p w14:paraId="0A6713CF" w14:textId="7202D391" w:rsidR="00891E6D" w:rsidRPr="00E342CE" w:rsidRDefault="00B25929">
      <w:pPr>
        <w:rPr>
          <w:rFonts w:ascii="Times New Roman" w:hAnsi="Times New Roman" w:cs="Times New Roman"/>
        </w:rPr>
      </w:pPr>
      <w:r w:rsidRPr="00E342CE">
        <w:rPr>
          <w:rFonts w:ascii="Times New Roman" w:hAnsi="Times New Roman" w:cs="Times New Roman"/>
        </w:rPr>
        <w:t>So</w:t>
      </w:r>
      <w:r w:rsidR="00FE0AA0" w:rsidRPr="00E342CE">
        <w:rPr>
          <w:rFonts w:ascii="Times New Roman" w:hAnsi="Times New Roman" w:cs="Times New Roman"/>
        </w:rPr>
        <w:t>,</w:t>
      </w:r>
      <w:r w:rsidRPr="00E342CE">
        <w:rPr>
          <w:rFonts w:ascii="Times New Roman" w:hAnsi="Times New Roman" w:cs="Times New Roman"/>
        </w:rPr>
        <w:t xml:space="preserve"> all of these trainings that I'm going to talk about are to that </w:t>
      </w:r>
      <w:r w:rsidR="00893E97" w:rsidRPr="00E342CE">
        <w:rPr>
          <w:rFonts w:ascii="Times New Roman" w:hAnsi="Times New Roman" w:cs="Times New Roman"/>
        </w:rPr>
        <w:t>end. T</w:t>
      </w:r>
      <w:r w:rsidRPr="00E342CE">
        <w:rPr>
          <w:rFonts w:ascii="Times New Roman" w:hAnsi="Times New Roman" w:cs="Times New Roman"/>
        </w:rPr>
        <w:t xml:space="preserve">he </w:t>
      </w:r>
      <w:r w:rsidR="00893E97" w:rsidRPr="00E342CE">
        <w:rPr>
          <w:rFonts w:ascii="Times New Roman" w:hAnsi="Times New Roman" w:cs="Times New Roman"/>
        </w:rPr>
        <w:t>fir</w:t>
      </w:r>
      <w:r w:rsidRPr="00E342CE">
        <w:rPr>
          <w:rFonts w:ascii="Times New Roman" w:hAnsi="Times New Roman" w:cs="Times New Roman"/>
        </w:rPr>
        <w:t xml:space="preserve">st is </w:t>
      </w:r>
      <w:r w:rsidR="00893E97" w:rsidRPr="00E342CE">
        <w:rPr>
          <w:rFonts w:ascii="Times New Roman" w:hAnsi="Times New Roman" w:cs="Times New Roman"/>
        </w:rPr>
        <w:t>R</w:t>
      </w:r>
      <w:r w:rsidRPr="00E342CE">
        <w:rPr>
          <w:rFonts w:ascii="Times New Roman" w:hAnsi="Times New Roman" w:cs="Times New Roman"/>
        </w:rPr>
        <w:t xml:space="preserve">ocket </w:t>
      </w:r>
      <w:r w:rsidR="00893E97" w:rsidRPr="00E342CE">
        <w:rPr>
          <w:rFonts w:ascii="Times New Roman" w:hAnsi="Times New Roman" w:cs="Times New Roman"/>
        </w:rPr>
        <w:t>R</w:t>
      </w:r>
      <w:r w:rsidRPr="00E342CE">
        <w:rPr>
          <w:rFonts w:ascii="Times New Roman" w:hAnsi="Times New Roman" w:cs="Times New Roman"/>
        </w:rPr>
        <w:t xml:space="preserve">evolutions. You may have heard of these. We've been doing them for a couple </w:t>
      </w:r>
      <w:r w:rsidR="00D3731F" w:rsidRPr="00E342CE">
        <w:rPr>
          <w:rFonts w:ascii="Times New Roman" w:hAnsi="Times New Roman" w:cs="Times New Roman"/>
        </w:rPr>
        <w:t>of years</w:t>
      </w:r>
      <w:r w:rsidR="00893E97" w:rsidRPr="00E342CE">
        <w:rPr>
          <w:rFonts w:ascii="Times New Roman" w:hAnsi="Times New Roman" w:cs="Times New Roman"/>
        </w:rPr>
        <w:t xml:space="preserve"> now. </w:t>
      </w:r>
      <w:r w:rsidR="00AA27A2" w:rsidRPr="00E342CE">
        <w:rPr>
          <w:rFonts w:ascii="Times New Roman" w:hAnsi="Times New Roman" w:cs="Times New Roman"/>
        </w:rPr>
        <w:t xml:space="preserve">Rocket Revolutions, we were trained out of the American Association of </w:t>
      </w:r>
      <w:r w:rsidR="00085C56" w:rsidRPr="00E342CE">
        <w:rPr>
          <w:rFonts w:ascii="Times New Roman" w:hAnsi="Times New Roman" w:cs="Times New Roman"/>
        </w:rPr>
        <w:t>C</w:t>
      </w:r>
      <w:r w:rsidR="00AA27A2" w:rsidRPr="00E342CE">
        <w:rPr>
          <w:rFonts w:ascii="Times New Roman" w:hAnsi="Times New Roman" w:cs="Times New Roman"/>
        </w:rPr>
        <w:t xml:space="preserve">olleges and </w:t>
      </w:r>
      <w:r w:rsidR="00085C56" w:rsidRPr="00E342CE">
        <w:rPr>
          <w:rFonts w:ascii="Times New Roman" w:hAnsi="Times New Roman" w:cs="Times New Roman"/>
        </w:rPr>
        <w:t>U</w:t>
      </w:r>
      <w:r w:rsidR="00AA27A2" w:rsidRPr="00E342CE">
        <w:rPr>
          <w:rFonts w:ascii="Times New Roman" w:hAnsi="Times New Roman" w:cs="Times New Roman"/>
        </w:rPr>
        <w:t>niversities a</w:t>
      </w:r>
      <w:r w:rsidR="00671AD8" w:rsidRPr="00E342CE">
        <w:rPr>
          <w:rFonts w:ascii="Times New Roman" w:hAnsi="Times New Roman" w:cs="Times New Roman"/>
        </w:rPr>
        <w:t>t</w:t>
      </w:r>
      <w:r w:rsidR="00AA27A2" w:rsidRPr="00E342CE">
        <w:rPr>
          <w:rFonts w:ascii="Times New Roman" w:hAnsi="Times New Roman" w:cs="Times New Roman"/>
        </w:rPr>
        <w:t xml:space="preserve"> their </w:t>
      </w:r>
      <w:r w:rsidR="00085C56" w:rsidRPr="00E342CE">
        <w:rPr>
          <w:rFonts w:ascii="Times New Roman" w:hAnsi="Times New Roman" w:cs="Times New Roman"/>
        </w:rPr>
        <w:t>T</w:t>
      </w:r>
      <w:r w:rsidR="00AA27A2" w:rsidRPr="00E342CE">
        <w:rPr>
          <w:rFonts w:ascii="Times New Roman" w:hAnsi="Times New Roman" w:cs="Times New Roman"/>
        </w:rPr>
        <w:t>ru</w:t>
      </w:r>
      <w:r w:rsidR="00657592" w:rsidRPr="00E342CE">
        <w:rPr>
          <w:rFonts w:ascii="Times New Roman" w:hAnsi="Times New Roman" w:cs="Times New Roman"/>
        </w:rPr>
        <w:t xml:space="preserve">th, </w:t>
      </w:r>
      <w:r w:rsidR="00085C56" w:rsidRPr="00E342CE">
        <w:rPr>
          <w:rFonts w:ascii="Times New Roman" w:hAnsi="Times New Roman" w:cs="Times New Roman"/>
        </w:rPr>
        <w:t>R</w:t>
      </w:r>
      <w:r w:rsidR="00AA27A2" w:rsidRPr="00E342CE">
        <w:rPr>
          <w:rFonts w:ascii="Times New Roman" w:hAnsi="Times New Roman" w:cs="Times New Roman"/>
        </w:rPr>
        <w:t xml:space="preserve">acial </w:t>
      </w:r>
      <w:r w:rsidR="00085C56" w:rsidRPr="00E342CE">
        <w:rPr>
          <w:rFonts w:ascii="Times New Roman" w:hAnsi="Times New Roman" w:cs="Times New Roman"/>
        </w:rPr>
        <w:t>H</w:t>
      </w:r>
      <w:r w:rsidR="00671AD8" w:rsidRPr="00E342CE">
        <w:rPr>
          <w:rFonts w:ascii="Times New Roman" w:hAnsi="Times New Roman" w:cs="Times New Roman"/>
        </w:rPr>
        <w:t>ealing</w:t>
      </w:r>
      <w:r w:rsidR="00AA27A2" w:rsidRPr="00E342CE">
        <w:rPr>
          <w:rFonts w:ascii="Times New Roman" w:hAnsi="Times New Roman" w:cs="Times New Roman"/>
        </w:rPr>
        <w:t xml:space="preserve"> and </w:t>
      </w:r>
      <w:r w:rsidR="00671AD8" w:rsidRPr="00E342CE">
        <w:rPr>
          <w:rFonts w:ascii="Times New Roman" w:hAnsi="Times New Roman" w:cs="Times New Roman"/>
        </w:rPr>
        <w:t>T</w:t>
      </w:r>
      <w:r w:rsidR="00AA27A2" w:rsidRPr="00E342CE">
        <w:rPr>
          <w:rFonts w:ascii="Times New Roman" w:hAnsi="Times New Roman" w:cs="Times New Roman"/>
        </w:rPr>
        <w:t>ransformation Institute on our healing circles.</w:t>
      </w:r>
      <w:r w:rsidR="00D762C4" w:rsidRPr="00E342CE">
        <w:rPr>
          <w:rFonts w:ascii="Times New Roman" w:hAnsi="Times New Roman" w:cs="Times New Roman"/>
        </w:rPr>
        <w:t xml:space="preserve"> And so, we have adopted that for our campus. This is an experiential process by which through storytelling and deep listening, we can embrace our common </w:t>
      </w:r>
      <w:r w:rsidR="00D762C4" w:rsidRPr="00E342CE">
        <w:rPr>
          <w:rFonts w:ascii="Times New Roman" w:hAnsi="Times New Roman" w:cs="Times New Roman"/>
        </w:rPr>
        <w:lastRenderedPageBreak/>
        <w:t>humanity</w:t>
      </w:r>
      <w:r w:rsidR="00CD0FC9">
        <w:rPr>
          <w:rFonts w:ascii="Times New Roman" w:hAnsi="Times New Roman" w:cs="Times New Roman"/>
        </w:rPr>
        <w:t>, l</w:t>
      </w:r>
      <w:r w:rsidR="00F065E6" w:rsidRPr="00E342CE">
        <w:rPr>
          <w:rFonts w:ascii="Times New Roman" w:hAnsi="Times New Roman" w:cs="Times New Roman"/>
        </w:rPr>
        <w:t>earn to see ourselves in one another, and approach difficult issues and needed policy changes through the lens of empathy and compassion.</w:t>
      </w:r>
      <w:r w:rsidR="00DD4CA6" w:rsidRPr="00E342CE">
        <w:rPr>
          <w:rFonts w:ascii="Times New Roman" w:hAnsi="Times New Roman" w:cs="Times New Roman"/>
        </w:rPr>
        <w:t xml:space="preserve"> </w:t>
      </w:r>
    </w:p>
    <w:p w14:paraId="611D7AB9" w14:textId="391A2915" w:rsidR="002A7673" w:rsidRPr="00E342CE" w:rsidRDefault="00DD4CA6">
      <w:pPr>
        <w:rPr>
          <w:rFonts w:ascii="Times New Roman" w:hAnsi="Times New Roman" w:cs="Times New Roman"/>
        </w:rPr>
      </w:pPr>
      <w:r w:rsidRPr="00E342CE">
        <w:rPr>
          <w:rFonts w:ascii="Times New Roman" w:hAnsi="Times New Roman" w:cs="Times New Roman"/>
        </w:rPr>
        <w:t>The next opportunity or workshop, if you will</w:t>
      </w:r>
      <w:r w:rsidR="00CD0FC9">
        <w:rPr>
          <w:rFonts w:ascii="Times New Roman" w:hAnsi="Times New Roman" w:cs="Times New Roman"/>
        </w:rPr>
        <w:t>, w</w:t>
      </w:r>
      <w:r w:rsidRPr="00E342CE">
        <w:rPr>
          <w:rFonts w:ascii="Times New Roman" w:hAnsi="Times New Roman" w:cs="Times New Roman"/>
        </w:rPr>
        <w:t>e are moving also away from the term ‘training</w:t>
      </w:r>
      <w:r w:rsidR="00CD0FC9">
        <w:rPr>
          <w:rFonts w:ascii="Times New Roman" w:hAnsi="Times New Roman" w:cs="Times New Roman"/>
        </w:rPr>
        <w:t>.</w:t>
      </w:r>
      <w:r w:rsidRPr="00E342CE">
        <w:rPr>
          <w:rFonts w:ascii="Times New Roman" w:hAnsi="Times New Roman" w:cs="Times New Roman"/>
        </w:rPr>
        <w:t xml:space="preserve">’ </w:t>
      </w:r>
      <w:r w:rsidR="00CD0FC9">
        <w:rPr>
          <w:rFonts w:ascii="Times New Roman" w:hAnsi="Times New Roman" w:cs="Times New Roman"/>
        </w:rPr>
        <w:t>B</w:t>
      </w:r>
      <w:r w:rsidRPr="00E342CE">
        <w:rPr>
          <w:rFonts w:ascii="Times New Roman" w:hAnsi="Times New Roman" w:cs="Times New Roman"/>
        </w:rPr>
        <w:t>ecause it's not my goal to input a lot of information into people and then just send them out.</w:t>
      </w:r>
      <w:r w:rsidR="00672F45" w:rsidRPr="00E342CE">
        <w:rPr>
          <w:rFonts w:ascii="Times New Roman" w:hAnsi="Times New Roman" w:cs="Times New Roman"/>
        </w:rPr>
        <w:t xml:space="preserve"> I'm trying to create experiences by which we all have the ability to learn and grow closer to one another.</w:t>
      </w:r>
      <w:r w:rsidR="009D36F6" w:rsidRPr="00E342CE">
        <w:rPr>
          <w:rFonts w:ascii="Times New Roman" w:hAnsi="Times New Roman" w:cs="Times New Roman"/>
        </w:rPr>
        <w:t xml:space="preserve"> So, the second opportunity</w:t>
      </w:r>
      <w:r w:rsidR="00665DC9" w:rsidRPr="00E342CE">
        <w:rPr>
          <w:rFonts w:ascii="Times New Roman" w:hAnsi="Times New Roman" w:cs="Times New Roman"/>
        </w:rPr>
        <w:t xml:space="preserve"> is</w:t>
      </w:r>
      <w:r w:rsidR="009D36F6" w:rsidRPr="00E342CE">
        <w:rPr>
          <w:rFonts w:ascii="Times New Roman" w:hAnsi="Times New Roman" w:cs="Times New Roman"/>
        </w:rPr>
        <w:t xml:space="preserve"> cultivating cultural competency, a journey of self-reflection.</w:t>
      </w:r>
      <w:r w:rsidR="005D3BF3" w:rsidRPr="00E342CE">
        <w:rPr>
          <w:rFonts w:ascii="Times New Roman" w:hAnsi="Times New Roman" w:cs="Times New Roman"/>
        </w:rPr>
        <w:t xml:space="preserve"> So, if you've been at the </w:t>
      </w:r>
      <w:r w:rsidR="00A302AA" w:rsidRPr="00E342CE">
        <w:rPr>
          <w:rFonts w:ascii="Times New Roman" w:hAnsi="Times New Roman" w:cs="Times New Roman"/>
        </w:rPr>
        <w:t>U</w:t>
      </w:r>
      <w:r w:rsidR="005D3BF3" w:rsidRPr="00E342CE">
        <w:rPr>
          <w:rFonts w:ascii="Times New Roman" w:hAnsi="Times New Roman" w:cs="Times New Roman"/>
        </w:rPr>
        <w:t>niversit</w:t>
      </w:r>
      <w:r w:rsidR="00A302AA" w:rsidRPr="00E342CE">
        <w:rPr>
          <w:rFonts w:ascii="Times New Roman" w:hAnsi="Times New Roman" w:cs="Times New Roman"/>
        </w:rPr>
        <w:t>y</w:t>
      </w:r>
      <w:r w:rsidR="005D3BF3" w:rsidRPr="00E342CE">
        <w:rPr>
          <w:rFonts w:ascii="Times New Roman" w:hAnsi="Times New Roman" w:cs="Times New Roman"/>
        </w:rPr>
        <w:t xml:space="preserve"> since the creation of the </w:t>
      </w:r>
      <w:r w:rsidR="00BB09B1" w:rsidRPr="00E342CE">
        <w:rPr>
          <w:rFonts w:ascii="Times New Roman" w:hAnsi="Times New Roman" w:cs="Times New Roman"/>
        </w:rPr>
        <w:t>O</w:t>
      </w:r>
      <w:r w:rsidR="005D3BF3" w:rsidRPr="00E342CE">
        <w:rPr>
          <w:rFonts w:ascii="Times New Roman" w:hAnsi="Times New Roman" w:cs="Times New Roman"/>
        </w:rPr>
        <w:t xml:space="preserve">ffice of </w:t>
      </w:r>
      <w:r w:rsidR="00BB09B1" w:rsidRPr="00E342CE">
        <w:rPr>
          <w:rFonts w:ascii="Times New Roman" w:hAnsi="Times New Roman" w:cs="Times New Roman"/>
        </w:rPr>
        <w:t>D</w:t>
      </w:r>
      <w:r w:rsidR="005D3BF3" w:rsidRPr="00E342CE">
        <w:rPr>
          <w:rFonts w:ascii="Times New Roman" w:hAnsi="Times New Roman" w:cs="Times New Roman"/>
        </w:rPr>
        <w:t xml:space="preserve">iversity, </w:t>
      </w:r>
      <w:r w:rsidR="00D3731F" w:rsidRPr="00E342CE">
        <w:rPr>
          <w:rFonts w:ascii="Times New Roman" w:hAnsi="Times New Roman" w:cs="Times New Roman"/>
        </w:rPr>
        <w:t>Equity,</w:t>
      </w:r>
      <w:r w:rsidR="005D3BF3" w:rsidRPr="00E342CE">
        <w:rPr>
          <w:rFonts w:ascii="Times New Roman" w:hAnsi="Times New Roman" w:cs="Times New Roman"/>
        </w:rPr>
        <w:t xml:space="preserve"> and </w:t>
      </w:r>
      <w:r w:rsidR="00BB09B1" w:rsidRPr="00E342CE">
        <w:rPr>
          <w:rFonts w:ascii="Times New Roman" w:hAnsi="Times New Roman" w:cs="Times New Roman"/>
        </w:rPr>
        <w:t>I</w:t>
      </w:r>
      <w:r w:rsidR="005D3BF3" w:rsidRPr="00E342CE">
        <w:rPr>
          <w:rFonts w:ascii="Times New Roman" w:hAnsi="Times New Roman" w:cs="Times New Roman"/>
        </w:rPr>
        <w:t xml:space="preserve">nclusion, initially, we had a </w:t>
      </w:r>
      <w:r w:rsidR="004E33B6" w:rsidRPr="00E342CE">
        <w:rPr>
          <w:rFonts w:ascii="Times New Roman" w:hAnsi="Times New Roman" w:cs="Times New Roman"/>
        </w:rPr>
        <w:t>three-hour</w:t>
      </w:r>
      <w:r w:rsidR="005D3BF3" w:rsidRPr="00E342CE">
        <w:rPr>
          <w:rFonts w:ascii="Times New Roman" w:hAnsi="Times New Roman" w:cs="Times New Roman"/>
        </w:rPr>
        <w:t xml:space="preserve"> training that was available to all faculty and staff. </w:t>
      </w:r>
      <w:r w:rsidR="004E33B6" w:rsidRPr="00E342CE">
        <w:rPr>
          <w:rFonts w:ascii="Times New Roman" w:hAnsi="Times New Roman" w:cs="Times New Roman"/>
        </w:rPr>
        <w:t xml:space="preserve">This is a newer fresher version of that. So, this is the longest of all the training opportunities. </w:t>
      </w:r>
    </w:p>
    <w:p w14:paraId="263BE197" w14:textId="41EB3A4F" w:rsidR="001B41B0" w:rsidRPr="00E342CE" w:rsidRDefault="001B41B0">
      <w:pPr>
        <w:rPr>
          <w:rFonts w:ascii="Times New Roman" w:hAnsi="Times New Roman" w:cs="Times New Roman"/>
        </w:rPr>
      </w:pPr>
      <w:r w:rsidRPr="00E342CE">
        <w:rPr>
          <w:rFonts w:ascii="Times New Roman" w:hAnsi="Times New Roman" w:cs="Times New Roman"/>
        </w:rPr>
        <w:t xml:space="preserve">The next one is unpacking our biases. </w:t>
      </w:r>
      <w:r w:rsidR="00D92865" w:rsidRPr="00E342CE">
        <w:rPr>
          <w:rFonts w:ascii="Times New Roman" w:hAnsi="Times New Roman" w:cs="Times New Roman"/>
        </w:rPr>
        <w:t>This one has existed since 2022 as well. It's an introspective experience</w:t>
      </w:r>
      <w:r w:rsidR="004628C7" w:rsidRPr="00E342CE">
        <w:rPr>
          <w:rFonts w:ascii="Times New Roman" w:hAnsi="Times New Roman" w:cs="Times New Roman"/>
        </w:rPr>
        <w:t xml:space="preserve"> </w:t>
      </w:r>
      <w:r w:rsidR="00D92865" w:rsidRPr="00E342CE">
        <w:rPr>
          <w:rFonts w:ascii="Times New Roman" w:hAnsi="Times New Roman" w:cs="Times New Roman"/>
        </w:rPr>
        <w:t>designed to help participants</w:t>
      </w:r>
      <w:r w:rsidR="00CD0FC9">
        <w:rPr>
          <w:rFonts w:ascii="Times New Roman" w:hAnsi="Times New Roman" w:cs="Times New Roman"/>
        </w:rPr>
        <w:t xml:space="preserve"> </w:t>
      </w:r>
      <w:r w:rsidR="00D92865" w:rsidRPr="00E342CE">
        <w:rPr>
          <w:rFonts w:ascii="Times New Roman" w:hAnsi="Times New Roman" w:cs="Times New Roman"/>
        </w:rPr>
        <w:t xml:space="preserve">explore their unconscious </w:t>
      </w:r>
      <w:r w:rsidR="00D3731F" w:rsidRPr="00E342CE">
        <w:rPr>
          <w:rFonts w:ascii="Times New Roman" w:hAnsi="Times New Roman" w:cs="Times New Roman"/>
        </w:rPr>
        <w:t>biases</w:t>
      </w:r>
      <w:r w:rsidR="00D92865" w:rsidRPr="00E342CE">
        <w:rPr>
          <w:rFonts w:ascii="Times New Roman" w:hAnsi="Times New Roman" w:cs="Times New Roman"/>
        </w:rPr>
        <w:t xml:space="preserve"> and develop strategies for mitigating</w:t>
      </w:r>
      <w:r w:rsidR="004628C7" w:rsidRPr="00E342CE">
        <w:rPr>
          <w:rFonts w:ascii="Times New Roman" w:hAnsi="Times New Roman" w:cs="Times New Roman"/>
        </w:rPr>
        <w:t xml:space="preserve"> their impact on both personal and professional contents.</w:t>
      </w:r>
    </w:p>
    <w:p w14:paraId="1FDA5258" w14:textId="73D6C570" w:rsidR="00D30F21" w:rsidRPr="00E342CE" w:rsidRDefault="003A77B7">
      <w:pPr>
        <w:rPr>
          <w:rFonts w:ascii="Times New Roman" w:hAnsi="Times New Roman" w:cs="Times New Roman"/>
        </w:rPr>
      </w:pPr>
      <w:r w:rsidRPr="00E342CE">
        <w:rPr>
          <w:rFonts w:ascii="Times New Roman" w:hAnsi="Times New Roman" w:cs="Times New Roman"/>
        </w:rPr>
        <w:t>The next is understanding and navigating generational differences in the workplace.</w:t>
      </w:r>
      <w:r w:rsidR="005C77E0" w:rsidRPr="00E342CE">
        <w:rPr>
          <w:rFonts w:ascii="Times New Roman" w:hAnsi="Times New Roman" w:cs="Times New Roman"/>
        </w:rPr>
        <w:t xml:space="preserve"> I don't know if any of you were at, we had a visitor who was on campus</w:t>
      </w:r>
      <w:r w:rsidR="009A6263" w:rsidRPr="00E342CE">
        <w:rPr>
          <w:rFonts w:ascii="Times New Roman" w:hAnsi="Times New Roman" w:cs="Times New Roman"/>
        </w:rPr>
        <w:t>,</w:t>
      </w:r>
      <w:r w:rsidR="005C77E0" w:rsidRPr="00E342CE">
        <w:rPr>
          <w:rFonts w:ascii="Times New Roman" w:hAnsi="Times New Roman" w:cs="Times New Roman"/>
        </w:rPr>
        <w:t xml:space="preserve"> brought by our undergraduate Admissions Enrollment Management </w:t>
      </w:r>
      <w:r w:rsidR="0017091C" w:rsidRPr="00E342CE">
        <w:rPr>
          <w:rFonts w:ascii="Times New Roman" w:hAnsi="Times New Roman" w:cs="Times New Roman"/>
        </w:rPr>
        <w:t>O</w:t>
      </w:r>
      <w:r w:rsidR="005C77E0" w:rsidRPr="00E342CE">
        <w:rPr>
          <w:rFonts w:ascii="Times New Roman" w:hAnsi="Times New Roman" w:cs="Times New Roman"/>
        </w:rPr>
        <w:t xml:space="preserve">ffice. </w:t>
      </w:r>
      <w:r w:rsidR="00D25F1D" w:rsidRPr="00E342CE">
        <w:rPr>
          <w:rFonts w:ascii="Times New Roman" w:hAnsi="Times New Roman" w:cs="Times New Roman"/>
        </w:rPr>
        <w:t>And m</w:t>
      </w:r>
      <w:r w:rsidR="00DF3190" w:rsidRPr="00E342CE">
        <w:rPr>
          <w:rFonts w:ascii="Times New Roman" w:hAnsi="Times New Roman" w:cs="Times New Roman"/>
        </w:rPr>
        <w:t>any people</w:t>
      </w:r>
      <w:r w:rsidR="00D25F1D" w:rsidRPr="00E342CE">
        <w:rPr>
          <w:rFonts w:ascii="Times New Roman" w:hAnsi="Times New Roman" w:cs="Times New Roman"/>
        </w:rPr>
        <w:t xml:space="preserve"> attended.</w:t>
      </w:r>
      <w:r w:rsidR="00DF3190" w:rsidRPr="00E342CE">
        <w:rPr>
          <w:rFonts w:ascii="Times New Roman" w:hAnsi="Times New Roman" w:cs="Times New Roman"/>
        </w:rPr>
        <w:t xml:space="preserve"> </w:t>
      </w:r>
      <w:r w:rsidR="00D25F1D" w:rsidRPr="00E342CE">
        <w:rPr>
          <w:rFonts w:ascii="Times New Roman" w:hAnsi="Times New Roman" w:cs="Times New Roman"/>
        </w:rPr>
        <w:t>T</w:t>
      </w:r>
      <w:r w:rsidR="00DF3190" w:rsidRPr="00E342CE">
        <w:rPr>
          <w:rFonts w:ascii="Times New Roman" w:hAnsi="Times New Roman" w:cs="Times New Roman"/>
        </w:rPr>
        <w:t>hat room was packed</w:t>
      </w:r>
      <w:r w:rsidR="00D25F1D" w:rsidRPr="00E342CE">
        <w:rPr>
          <w:rFonts w:ascii="Times New Roman" w:hAnsi="Times New Roman" w:cs="Times New Roman"/>
        </w:rPr>
        <w:t>.</w:t>
      </w:r>
      <w:r w:rsidR="00DF3190" w:rsidRPr="00E342CE">
        <w:rPr>
          <w:rFonts w:ascii="Times New Roman" w:hAnsi="Times New Roman" w:cs="Times New Roman"/>
        </w:rPr>
        <w:t xml:space="preserve"> I really believe that many people were in that space thinking they would get what we will be offering out of our office. So, what this is</w:t>
      </w:r>
      <w:r w:rsidR="00C32AE0" w:rsidRPr="00E342CE">
        <w:rPr>
          <w:rFonts w:ascii="Times New Roman" w:hAnsi="Times New Roman" w:cs="Times New Roman"/>
        </w:rPr>
        <w:t>,</w:t>
      </w:r>
      <w:r w:rsidR="00DF3190" w:rsidRPr="00E342CE">
        <w:rPr>
          <w:rFonts w:ascii="Times New Roman" w:hAnsi="Times New Roman" w:cs="Times New Roman"/>
        </w:rPr>
        <w:t xml:space="preserve"> is a look at the different generations</w:t>
      </w:r>
      <w:r w:rsidR="00CD0FC9">
        <w:rPr>
          <w:rFonts w:ascii="Times New Roman" w:hAnsi="Times New Roman" w:cs="Times New Roman"/>
        </w:rPr>
        <w:t>, w</w:t>
      </w:r>
      <w:r w:rsidR="00DF3190" w:rsidRPr="00E342CE">
        <w:rPr>
          <w:rFonts w:ascii="Times New Roman" w:hAnsi="Times New Roman" w:cs="Times New Roman"/>
        </w:rPr>
        <w:t>hat the trends are, what the preferred mode of</w:t>
      </w:r>
      <w:r w:rsidR="00C32AE0" w:rsidRPr="00E342CE">
        <w:rPr>
          <w:rFonts w:ascii="Times New Roman" w:hAnsi="Times New Roman" w:cs="Times New Roman"/>
        </w:rPr>
        <w:t xml:space="preserve"> communications are</w:t>
      </w:r>
      <w:r w:rsidR="00D270E8" w:rsidRPr="00E342CE">
        <w:rPr>
          <w:rFonts w:ascii="Times New Roman" w:hAnsi="Times New Roman" w:cs="Times New Roman"/>
        </w:rPr>
        <w:t xml:space="preserve"> for the different generations </w:t>
      </w:r>
      <w:proofErr w:type="gramStart"/>
      <w:r w:rsidR="00D270E8" w:rsidRPr="00E342CE">
        <w:rPr>
          <w:rFonts w:ascii="Times New Roman" w:hAnsi="Times New Roman" w:cs="Times New Roman"/>
        </w:rPr>
        <w:t>in an effort to</w:t>
      </w:r>
      <w:proofErr w:type="gramEnd"/>
      <w:r w:rsidR="00D270E8" w:rsidRPr="00E342CE">
        <w:rPr>
          <w:rFonts w:ascii="Times New Roman" w:hAnsi="Times New Roman" w:cs="Times New Roman"/>
        </w:rPr>
        <w:t xml:space="preserve"> improve communication between faculty, </w:t>
      </w:r>
      <w:r w:rsidR="00D3731F" w:rsidRPr="00E342CE">
        <w:rPr>
          <w:rFonts w:ascii="Times New Roman" w:hAnsi="Times New Roman" w:cs="Times New Roman"/>
        </w:rPr>
        <w:t>staff,</w:t>
      </w:r>
      <w:r w:rsidR="00D270E8" w:rsidRPr="00E342CE">
        <w:rPr>
          <w:rFonts w:ascii="Times New Roman" w:hAnsi="Times New Roman" w:cs="Times New Roman"/>
        </w:rPr>
        <w:t xml:space="preserve"> and students.</w:t>
      </w:r>
      <w:r w:rsidR="009F60D6" w:rsidRPr="00E342CE">
        <w:rPr>
          <w:rFonts w:ascii="Times New Roman" w:hAnsi="Times New Roman" w:cs="Times New Roman"/>
        </w:rPr>
        <w:t xml:space="preserve"> But </w:t>
      </w:r>
      <w:r w:rsidR="00D30F21" w:rsidRPr="00E342CE">
        <w:rPr>
          <w:rFonts w:ascii="Times New Roman" w:hAnsi="Times New Roman" w:cs="Times New Roman"/>
        </w:rPr>
        <w:t>specifically,</w:t>
      </w:r>
      <w:r w:rsidR="009F60D6" w:rsidRPr="00E342CE">
        <w:rPr>
          <w:rFonts w:ascii="Times New Roman" w:hAnsi="Times New Roman" w:cs="Times New Roman"/>
        </w:rPr>
        <w:t xml:space="preserve"> our office focuses on faculty and staff</w:t>
      </w:r>
      <w:r w:rsidR="00D30F21" w:rsidRPr="00E342CE">
        <w:rPr>
          <w:rFonts w:ascii="Times New Roman" w:hAnsi="Times New Roman" w:cs="Times New Roman"/>
        </w:rPr>
        <w:t>- I’ll</w:t>
      </w:r>
      <w:r w:rsidR="00B52374" w:rsidRPr="00E342CE">
        <w:rPr>
          <w:rFonts w:ascii="Times New Roman" w:hAnsi="Times New Roman" w:cs="Times New Roman"/>
        </w:rPr>
        <w:t xml:space="preserve"> circle </w:t>
      </w:r>
      <w:r w:rsidR="00635EA9" w:rsidRPr="00E342CE">
        <w:rPr>
          <w:rFonts w:ascii="Times New Roman" w:hAnsi="Times New Roman" w:cs="Times New Roman"/>
        </w:rPr>
        <w:t xml:space="preserve">back around to that in a little bit here. </w:t>
      </w:r>
    </w:p>
    <w:p w14:paraId="2E048E73" w14:textId="0D7586B6" w:rsidR="00F20071" w:rsidRPr="00E342CE" w:rsidRDefault="00635EA9">
      <w:pPr>
        <w:rPr>
          <w:rFonts w:ascii="Times New Roman" w:hAnsi="Times New Roman" w:cs="Times New Roman"/>
        </w:rPr>
      </w:pPr>
      <w:r w:rsidRPr="00E342CE">
        <w:rPr>
          <w:rFonts w:ascii="Times New Roman" w:hAnsi="Times New Roman" w:cs="Times New Roman"/>
        </w:rPr>
        <w:t xml:space="preserve">Breaking barriers, disability awareness and inclusive accommodation. So this </w:t>
      </w:r>
      <w:r w:rsidR="002B1CD0" w:rsidRPr="00E342CE">
        <w:rPr>
          <w:rFonts w:ascii="Times New Roman" w:hAnsi="Times New Roman" w:cs="Times New Roman"/>
        </w:rPr>
        <w:t>one</w:t>
      </w:r>
      <w:r w:rsidRPr="00E342CE">
        <w:rPr>
          <w:rFonts w:ascii="Times New Roman" w:hAnsi="Times New Roman" w:cs="Times New Roman"/>
        </w:rPr>
        <w:t xml:space="preserve"> and the next </w:t>
      </w:r>
      <w:r w:rsidR="002B1CD0" w:rsidRPr="00E342CE">
        <w:rPr>
          <w:rFonts w:ascii="Times New Roman" w:hAnsi="Times New Roman" w:cs="Times New Roman"/>
        </w:rPr>
        <w:t>one</w:t>
      </w:r>
      <w:r w:rsidRPr="00E342CE">
        <w:rPr>
          <w:rFonts w:ascii="Times New Roman" w:hAnsi="Times New Roman" w:cs="Times New Roman"/>
        </w:rPr>
        <w:t xml:space="preserve"> </w:t>
      </w:r>
      <w:r w:rsidR="00B25DA5" w:rsidRPr="00E342CE">
        <w:rPr>
          <w:rFonts w:ascii="Times New Roman" w:hAnsi="Times New Roman" w:cs="Times New Roman"/>
        </w:rPr>
        <w:t>is</w:t>
      </w:r>
      <w:r w:rsidRPr="00E342CE">
        <w:rPr>
          <w:rFonts w:ascii="Times New Roman" w:hAnsi="Times New Roman" w:cs="Times New Roman"/>
        </w:rPr>
        <w:t xml:space="preserve"> in collaboration with the </w:t>
      </w:r>
      <w:r w:rsidR="002B1CD0" w:rsidRPr="00E342CE">
        <w:rPr>
          <w:rFonts w:ascii="Times New Roman" w:hAnsi="Times New Roman" w:cs="Times New Roman"/>
        </w:rPr>
        <w:t>O</w:t>
      </w:r>
      <w:r w:rsidRPr="00E342CE">
        <w:rPr>
          <w:rFonts w:ascii="Times New Roman" w:hAnsi="Times New Roman" w:cs="Times New Roman"/>
        </w:rPr>
        <w:t xml:space="preserve">ffice of </w:t>
      </w:r>
      <w:r w:rsidR="002B1CD0" w:rsidRPr="00E342CE">
        <w:rPr>
          <w:rFonts w:ascii="Times New Roman" w:hAnsi="Times New Roman" w:cs="Times New Roman"/>
        </w:rPr>
        <w:t>A</w:t>
      </w:r>
      <w:r w:rsidRPr="00E342CE">
        <w:rPr>
          <w:rFonts w:ascii="Times New Roman" w:hAnsi="Times New Roman" w:cs="Times New Roman"/>
        </w:rPr>
        <w:t xml:space="preserve">ccessibility and </w:t>
      </w:r>
      <w:r w:rsidR="002B1CD0" w:rsidRPr="00E342CE">
        <w:rPr>
          <w:rFonts w:ascii="Times New Roman" w:hAnsi="Times New Roman" w:cs="Times New Roman"/>
        </w:rPr>
        <w:t>D</w:t>
      </w:r>
      <w:r w:rsidRPr="00E342CE">
        <w:rPr>
          <w:rFonts w:ascii="Times New Roman" w:hAnsi="Times New Roman" w:cs="Times New Roman"/>
        </w:rPr>
        <w:t xml:space="preserve">isability </w:t>
      </w:r>
      <w:r w:rsidR="002B1CD0" w:rsidRPr="00E342CE">
        <w:rPr>
          <w:rFonts w:ascii="Times New Roman" w:hAnsi="Times New Roman" w:cs="Times New Roman"/>
        </w:rPr>
        <w:t>R</w:t>
      </w:r>
      <w:r w:rsidRPr="00E342CE">
        <w:rPr>
          <w:rFonts w:ascii="Times New Roman" w:hAnsi="Times New Roman" w:cs="Times New Roman"/>
        </w:rPr>
        <w:t>esources.</w:t>
      </w:r>
      <w:r w:rsidR="00B25DA5" w:rsidRPr="00E342CE">
        <w:rPr>
          <w:rFonts w:ascii="Times New Roman" w:hAnsi="Times New Roman" w:cs="Times New Roman"/>
        </w:rPr>
        <w:t xml:space="preserve"> And so</w:t>
      </w:r>
      <w:r w:rsidR="00480AB8" w:rsidRPr="00E342CE">
        <w:rPr>
          <w:rFonts w:ascii="Times New Roman" w:hAnsi="Times New Roman" w:cs="Times New Roman"/>
        </w:rPr>
        <w:t>,</w:t>
      </w:r>
      <w:r w:rsidR="00B25DA5" w:rsidRPr="00E342CE">
        <w:rPr>
          <w:rFonts w:ascii="Times New Roman" w:hAnsi="Times New Roman" w:cs="Times New Roman"/>
        </w:rPr>
        <w:t xml:space="preserve"> the other is neuro diversity</w:t>
      </w:r>
      <w:r w:rsidR="00DD2EF2" w:rsidRPr="00E342CE">
        <w:rPr>
          <w:rFonts w:ascii="Times New Roman" w:hAnsi="Times New Roman" w:cs="Times New Roman"/>
        </w:rPr>
        <w:t>,</w:t>
      </w:r>
      <w:r w:rsidR="00B25DA5" w:rsidRPr="00E342CE">
        <w:rPr>
          <w:rFonts w:ascii="Times New Roman" w:hAnsi="Times New Roman" w:cs="Times New Roman"/>
        </w:rPr>
        <w:t xml:space="preserve"> enhancing campus communication.</w:t>
      </w:r>
      <w:r w:rsidR="00480AB8" w:rsidRPr="00E342CE">
        <w:rPr>
          <w:rFonts w:ascii="Times New Roman" w:hAnsi="Times New Roman" w:cs="Times New Roman"/>
        </w:rPr>
        <w:t xml:space="preserve"> This is in the workplace</w:t>
      </w:r>
      <w:r w:rsidR="00CD0FC9">
        <w:rPr>
          <w:rFonts w:ascii="Times New Roman" w:hAnsi="Times New Roman" w:cs="Times New Roman"/>
        </w:rPr>
        <w:t>. P</w:t>
      </w:r>
      <w:r w:rsidR="00480AB8" w:rsidRPr="00E342CE">
        <w:rPr>
          <w:rFonts w:ascii="Times New Roman" w:hAnsi="Times New Roman" w:cs="Times New Roman"/>
        </w:rPr>
        <w:t>articipants will gain insights into the diverse ways</w:t>
      </w:r>
      <w:r w:rsidR="003838AE" w:rsidRPr="00E342CE">
        <w:rPr>
          <w:rFonts w:ascii="Times New Roman" w:hAnsi="Times New Roman" w:cs="Times New Roman"/>
        </w:rPr>
        <w:t xml:space="preserve"> </w:t>
      </w:r>
      <w:r w:rsidR="00480AB8" w:rsidRPr="00E342CE">
        <w:rPr>
          <w:rFonts w:ascii="Times New Roman" w:hAnsi="Times New Roman" w:cs="Times New Roman"/>
        </w:rPr>
        <w:t xml:space="preserve">individuals experience and navigate the world with </w:t>
      </w:r>
      <w:r w:rsidR="003838AE" w:rsidRPr="00E342CE">
        <w:rPr>
          <w:rFonts w:ascii="Times New Roman" w:hAnsi="Times New Roman" w:cs="Times New Roman"/>
        </w:rPr>
        <w:t>n</w:t>
      </w:r>
      <w:r w:rsidR="00480AB8" w:rsidRPr="00E342CE">
        <w:rPr>
          <w:rFonts w:ascii="Times New Roman" w:hAnsi="Times New Roman" w:cs="Times New Roman"/>
        </w:rPr>
        <w:t>euro divergent conditions, such as autism</w:t>
      </w:r>
      <w:r w:rsidR="003838AE" w:rsidRPr="00E342CE">
        <w:rPr>
          <w:rFonts w:ascii="Times New Roman" w:hAnsi="Times New Roman" w:cs="Times New Roman"/>
        </w:rPr>
        <w:t>,</w:t>
      </w:r>
      <w:r w:rsidR="00480AB8" w:rsidRPr="00E342CE">
        <w:rPr>
          <w:rFonts w:ascii="Times New Roman" w:hAnsi="Times New Roman" w:cs="Times New Roman"/>
        </w:rPr>
        <w:t xml:space="preserve"> ADHD</w:t>
      </w:r>
      <w:r w:rsidR="00D3731F" w:rsidRPr="00E342CE">
        <w:rPr>
          <w:rFonts w:ascii="Times New Roman" w:hAnsi="Times New Roman" w:cs="Times New Roman"/>
        </w:rPr>
        <w:t>,</w:t>
      </w:r>
      <w:r w:rsidR="00480AB8" w:rsidRPr="00E342CE">
        <w:rPr>
          <w:rFonts w:ascii="Times New Roman" w:hAnsi="Times New Roman" w:cs="Times New Roman"/>
        </w:rPr>
        <w:t xml:space="preserve"> </w:t>
      </w:r>
      <w:r w:rsidR="003838AE" w:rsidRPr="00E342CE">
        <w:rPr>
          <w:rFonts w:ascii="Times New Roman" w:hAnsi="Times New Roman" w:cs="Times New Roman"/>
        </w:rPr>
        <w:t xml:space="preserve">and </w:t>
      </w:r>
      <w:r w:rsidR="00480AB8" w:rsidRPr="00E342CE">
        <w:rPr>
          <w:rFonts w:ascii="Times New Roman" w:hAnsi="Times New Roman" w:cs="Times New Roman"/>
        </w:rPr>
        <w:t>dyslexia. So, my hope is that participants will learn practical communication techniques</w:t>
      </w:r>
      <w:r w:rsidR="00A97EE1" w:rsidRPr="00E342CE">
        <w:rPr>
          <w:rFonts w:ascii="Times New Roman" w:hAnsi="Times New Roman" w:cs="Times New Roman"/>
        </w:rPr>
        <w:t>, promoting better collaboration</w:t>
      </w:r>
      <w:r w:rsidR="00F8462C" w:rsidRPr="00E342CE">
        <w:rPr>
          <w:rFonts w:ascii="Times New Roman" w:hAnsi="Times New Roman" w:cs="Times New Roman"/>
        </w:rPr>
        <w:t>,</w:t>
      </w:r>
      <w:r w:rsidR="00A97EE1" w:rsidRPr="00E342CE">
        <w:rPr>
          <w:rFonts w:ascii="Times New Roman" w:hAnsi="Times New Roman" w:cs="Times New Roman"/>
        </w:rPr>
        <w:t xml:space="preserve"> and reducing potential barriers in professional and social interactions.</w:t>
      </w:r>
      <w:r w:rsidR="000F0138" w:rsidRPr="00E342CE">
        <w:rPr>
          <w:rFonts w:ascii="Times New Roman" w:hAnsi="Times New Roman" w:cs="Times New Roman"/>
        </w:rPr>
        <w:t xml:space="preserve"> </w:t>
      </w:r>
    </w:p>
    <w:p w14:paraId="70F56847" w14:textId="1EA31596" w:rsidR="002A7673" w:rsidRPr="00E342CE" w:rsidRDefault="000F0138">
      <w:pPr>
        <w:rPr>
          <w:rFonts w:ascii="Times New Roman" w:hAnsi="Times New Roman" w:cs="Times New Roman"/>
        </w:rPr>
      </w:pPr>
      <w:r w:rsidRPr="00E342CE">
        <w:rPr>
          <w:rFonts w:ascii="Times New Roman" w:hAnsi="Times New Roman" w:cs="Times New Roman"/>
        </w:rPr>
        <w:t>Then we've got building bridges, ally-</w:t>
      </w:r>
      <w:r w:rsidR="00D3731F" w:rsidRPr="00E342CE">
        <w:rPr>
          <w:rFonts w:ascii="Times New Roman" w:hAnsi="Times New Roman" w:cs="Times New Roman"/>
        </w:rPr>
        <w:t>ship,</w:t>
      </w:r>
      <w:r w:rsidRPr="00E342CE">
        <w:rPr>
          <w:rFonts w:ascii="Times New Roman" w:hAnsi="Times New Roman" w:cs="Times New Roman"/>
        </w:rPr>
        <w:t xml:space="preserve"> and advocacy for inclusion</w:t>
      </w:r>
      <w:r w:rsidR="00A57645" w:rsidRPr="00E342CE">
        <w:rPr>
          <w:rFonts w:ascii="Times New Roman" w:hAnsi="Times New Roman" w:cs="Times New Roman"/>
        </w:rPr>
        <w:t>, intersecting identities, understanding and applying</w:t>
      </w:r>
      <w:r w:rsidR="0056747D" w:rsidRPr="00E342CE">
        <w:rPr>
          <w:rFonts w:ascii="Times New Roman" w:hAnsi="Times New Roman" w:cs="Times New Roman"/>
        </w:rPr>
        <w:t xml:space="preserve"> intersectionality</w:t>
      </w:r>
      <w:r w:rsidR="00F053BB" w:rsidRPr="00E342CE">
        <w:rPr>
          <w:rFonts w:ascii="Times New Roman" w:hAnsi="Times New Roman" w:cs="Times New Roman"/>
        </w:rPr>
        <w:t>, r</w:t>
      </w:r>
      <w:r w:rsidR="0056747D" w:rsidRPr="00E342CE">
        <w:rPr>
          <w:rFonts w:ascii="Times New Roman" w:hAnsi="Times New Roman" w:cs="Times New Roman"/>
        </w:rPr>
        <w:t>eligious, diversity and inclusion</w:t>
      </w:r>
      <w:r w:rsidR="00F053BB" w:rsidRPr="00E342CE">
        <w:rPr>
          <w:rFonts w:ascii="Times New Roman" w:hAnsi="Times New Roman" w:cs="Times New Roman"/>
        </w:rPr>
        <w:t xml:space="preserve">. Then there are a couple others that I want to mention. One is </w:t>
      </w:r>
      <w:r w:rsidR="00A75647" w:rsidRPr="00E342CE">
        <w:rPr>
          <w:rFonts w:ascii="Times New Roman" w:hAnsi="Times New Roman" w:cs="Times New Roman"/>
        </w:rPr>
        <w:t>gender neutral pronouns. So, many of the comments that we in our office he</w:t>
      </w:r>
      <w:r w:rsidR="00CF2478" w:rsidRPr="00E342CE">
        <w:rPr>
          <w:rFonts w:ascii="Times New Roman" w:hAnsi="Times New Roman" w:cs="Times New Roman"/>
        </w:rPr>
        <w:t>ar</w:t>
      </w:r>
      <w:r w:rsidR="00A75647" w:rsidRPr="00E342CE">
        <w:rPr>
          <w:rFonts w:ascii="Times New Roman" w:hAnsi="Times New Roman" w:cs="Times New Roman"/>
        </w:rPr>
        <w:t xml:space="preserve"> from faculty</w:t>
      </w:r>
      <w:r w:rsidR="00CF2478" w:rsidRPr="00E342CE">
        <w:rPr>
          <w:rFonts w:ascii="Times New Roman" w:hAnsi="Times New Roman" w:cs="Times New Roman"/>
        </w:rPr>
        <w:t xml:space="preserve"> or staff</w:t>
      </w:r>
      <w:r w:rsidR="000E68DC" w:rsidRPr="00E342CE">
        <w:rPr>
          <w:rFonts w:ascii="Times New Roman" w:hAnsi="Times New Roman" w:cs="Times New Roman"/>
        </w:rPr>
        <w:t>, even,</w:t>
      </w:r>
      <w:r w:rsidR="00CF2478" w:rsidRPr="00E342CE">
        <w:rPr>
          <w:rFonts w:ascii="Times New Roman" w:hAnsi="Times New Roman" w:cs="Times New Roman"/>
        </w:rPr>
        <w:t xml:space="preserve"> is that they’re afraid to make mistakes </w:t>
      </w:r>
      <w:r w:rsidR="00F20071" w:rsidRPr="00E342CE">
        <w:rPr>
          <w:rFonts w:ascii="Times New Roman" w:hAnsi="Times New Roman" w:cs="Times New Roman"/>
        </w:rPr>
        <w:t>in</w:t>
      </w:r>
      <w:r w:rsidR="00CF2478" w:rsidRPr="00E342CE">
        <w:rPr>
          <w:rFonts w:ascii="Times New Roman" w:hAnsi="Times New Roman" w:cs="Times New Roman"/>
        </w:rPr>
        <w:t xml:space="preserve"> using people’s pronouns. </w:t>
      </w:r>
      <w:r w:rsidR="00F20071" w:rsidRPr="00E342CE">
        <w:rPr>
          <w:rFonts w:ascii="Times New Roman" w:hAnsi="Times New Roman" w:cs="Times New Roman"/>
        </w:rPr>
        <w:t>The solution to that is practice, like everything else. Right? And so</w:t>
      </w:r>
      <w:r w:rsidR="00714110" w:rsidRPr="00E342CE">
        <w:rPr>
          <w:rFonts w:ascii="Times New Roman" w:hAnsi="Times New Roman" w:cs="Times New Roman"/>
        </w:rPr>
        <w:t>,</w:t>
      </w:r>
      <w:r w:rsidR="00F20071" w:rsidRPr="00E342CE">
        <w:rPr>
          <w:rFonts w:ascii="Times New Roman" w:hAnsi="Times New Roman" w:cs="Times New Roman"/>
        </w:rPr>
        <w:t xml:space="preserve"> this training is a space where people can comfortably practice</w:t>
      </w:r>
      <w:r w:rsidR="003532B1" w:rsidRPr="00E342CE">
        <w:rPr>
          <w:rFonts w:ascii="Times New Roman" w:hAnsi="Times New Roman" w:cs="Times New Roman"/>
        </w:rPr>
        <w:t xml:space="preserve"> the use of gender-neutral pronouns. That one is in collaboration with </w:t>
      </w:r>
      <w:r w:rsidR="00BE477E" w:rsidRPr="00E342CE">
        <w:rPr>
          <w:rFonts w:ascii="Times New Roman" w:hAnsi="Times New Roman" w:cs="Times New Roman"/>
        </w:rPr>
        <w:t>Al</w:t>
      </w:r>
      <w:r w:rsidR="00077753" w:rsidRPr="00E342CE">
        <w:rPr>
          <w:rFonts w:ascii="Times New Roman" w:hAnsi="Times New Roman" w:cs="Times New Roman"/>
        </w:rPr>
        <w:t>eiah</w:t>
      </w:r>
      <w:r w:rsidR="00BE477E" w:rsidRPr="00E342CE">
        <w:rPr>
          <w:rFonts w:ascii="Times New Roman" w:hAnsi="Times New Roman" w:cs="Times New Roman"/>
        </w:rPr>
        <w:t xml:space="preserve"> Jones who is the </w:t>
      </w:r>
      <w:r w:rsidR="00013E1A" w:rsidRPr="00E342CE">
        <w:rPr>
          <w:rFonts w:ascii="Times New Roman" w:hAnsi="Times New Roman" w:cs="Times New Roman"/>
        </w:rPr>
        <w:t>D</w:t>
      </w:r>
      <w:r w:rsidR="00BE477E" w:rsidRPr="00E342CE">
        <w:rPr>
          <w:rFonts w:ascii="Times New Roman" w:hAnsi="Times New Roman" w:cs="Times New Roman"/>
        </w:rPr>
        <w:t xml:space="preserve">irector </w:t>
      </w:r>
      <w:r w:rsidR="00013E1A" w:rsidRPr="00E342CE">
        <w:rPr>
          <w:rFonts w:ascii="Times New Roman" w:hAnsi="Times New Roman" w:cs="Times New Roman"/>
        </w:rPr>
        <w:t>of the Office of Multicultural Student Success. I do not want to miss this opportunity to promote their work as well.</w:t>
      </w:r>
      <w:r w:rsidR="00165407" w:rsidRPr="00E342CE">
        <w:rPr>
          <w:rFonts w:ascii="Times New Roman" w:hAnsi="Times New Roman" w:cs="Times New Roman"/>
        </w:rPr>
        <w:t xml:space="preserve"> The Office of Multicultural Student Success has trainings that are available for students. They do have a diversity certificate, which is a four-part series</w:t>
      </w:r>
      <w:r w:rsidR="0017209C" w:rsidRPr="00E342CE">
        <w:rPr>
          <w:rFonts w:ascii="Times New Roman" w:hAnsi="Times New Roman" w:cs="Times New Roman"/>
        </w:rPr>
        <w:t xml:space="preserve"> that students can complete and get a certification in. They also offer safe place training, both for students</w:t>
      </w:r>
      <w:r w:rsidR="009C4230" w:rsidRPr="00E342CE">
        <w:rPr>
          <w:rFonts w:ascii="Times New Roman" w:hAnsi="Times New Roman" w:cs="Times New Roman"/>
        </w:rPr>
        <w:t xml:space="preserve">, </w:t>
      </w:r>
      <w:r w:rsidR="0017209C" w:rsidRPr="00E342CE">
        <w:rPr>
          <w:rFonts w:ascii="Times New Roman" w:hAnsi="Times New Roman" w:cs="Times New Roman"/>
        </w:rPr>
        <w:t>and faculty</w:t>
      </w:r>
      <w:r w:rsidR="009C4230" w:rsidRPr="00E342CE">
        <w:rPr>
          <w:rFonts w:ascii="Times New Roman" w:hAnsi="Times New Roman" w:cs="Times New Roman"/>
        </w:rPr>
        <w:t>,</w:t>
      </w:r>
      <w:r w:rsidR="0017209C" w:rsidRPr="00E342CE">
        <w:rPr>
          <w:rFonts w:ascii="Times New Roman" w:hAnsi="Times New Roman" w:cs="Times New Roman"/>
        </w:rPr>
        <w:t xml:space="preserve"> and staff.</w:t>
      </w:r>
      <w:r w:rsidR="009C4230" w:rsidRPr="00E342CE">
        <w:rPr>
          <w:rFonts w:ascii="Times New Roman" w:hAnsi="Times New Roman" w:cs="Times New Roman"/>
        </w:rPr>
        <w:t xml:space="preserve"> So, I guess I do want to pause and see if there are any questions. Oh, let me share one other piece. If you go to our website right now, these</w:t>
      </w:r>
      <w:r w:rsidR="00557DE6" w:rsidRPr="00E342CE">
        <w:rPr>
          <w:rFonts w:ascii="Times New Roman" w:hAnsi="Times New Roman" w:cs="Times New Roman"/>
        </w:rPr>
        <w:t xml:space="preserve"> are not listed there. What we have been doing throughout the semester aside from treading water is we've been trying to build up ways that we can do our work and make our campus better without</w:t>
      </w:r>
      <w:r w:rsidR="006B6DAB" w:rsidRPr="00E342CE">
        <w:rPr>
          <w:rFonts w:ascii="Times New Roman" w:hAnsi="Times New Roman" w:cs="Times New Roman"/>
        </w:rPr>
        <w:t xml:space="preserve"> ‘bumping’ up against anyone or anything. I think that building community and building connection on our campus</w:t>
      </w:r>
      <w:r w:rsidR="00661CA5" w:rsidRPr="00E342CE">
        <w:rPr>
          <w:rFonts w:ascii="Times New Roman" w:hAnsi="Times New Roman" w:cs="Times New Roman"/>
        </w:rPr>
        <w:t>, I don't see how that could be detrimental or problematic, and so that's the direction that we're going.</w:t>
      </w:r>
      <w:r w:rsidR="00240FE5" w:rsidRPr="00E342CE">
        <w:rPr>
          <w:rFonts w:ascii="Times New Roman" w:hAnsi="Times New Roman" w:cs="Times New Roman"/>
        </w:rPr>
        <w:t xml:space="preserve"> On the webpage now, if you look up utoledo.edu/diversity/training</w:t>
      </w:r>
      <w:r w:rsidR="005121AC" w:rsidRPr="00E342CE">
        <w:rPr>
          <w:rFonts w:ascii="Times New Roman" w:hAnsi="Times New Roman" w:cs="Times New Roman"/>
        </w:rPr>
        <w:t>s, you will find a link where you can sign up for consultation. So</w:t>
      </w:r>
      <w:r w:rsidR="00F3227E" w:rsidRPr="00E342CE">
        <w:rPr>
          <w:rFonts w:ascii="Times New Roman" w:hAnsi="Times New Roman" w:cs="Times New Roman"/>
        </w:rPr>
        <w:t>,</w:t>
      </w:r>
      <w:r w:rsidR="005121AC" w:rsidRPr="00E342CE">
        <w:rPr>
          <w:rFonts w:ascii="Times New Roman" w:hAnsi="Times New Roman" w:cs="Times New Roman"/>
        </w:rPr>
        <w:t xml:space="preserve"> you sign up </w:t>
      </w:r>
      <w:r w:rsidR="00903645" w:rsidRPr="00E342CE">
        <w:rPr>
          <w:rFonts w:ascii="Times New Roman" w:hAnsi="Times New Roman" w:cs="Times New Roman"/>
        </w:rPr>
        <w:t xml:space="preserve">and then I give you a call and we figure out what your </w:t>
      </w:r>
      <w:r w:rsidR="00F3227E" w:rsidRPr="00E342CE">
        <w:rPr>
          <w:rFonts w:ascii="Times New Roman" w:hAnsi="Times New Roman" w:cs="Times New Roman"/>
        </w:rPr>
        <w:t xml:space="preserve">team, your group, your department, your unit </w:t>
      </w:r>
      <w:r w:rsidR="00F3227E" w:rsidRPr="00E342CE">
        <w:rPr>
          <w:rFonts w:ascii="Times New Roman" w:hAnsi="Times New Roman" w:cs="Times New Roman"/>
        </w:rPr>
        <w:lastRenderedPageBreak/>
        <w:t>need</w:t>
      </w:r>
      <w:r w:rsidR="00883F2E" w:rsidRPr="00E342CE">
        <w:rPr>
          <w:rFonts w:ascii="Times New Roman" w:hAnsi="Times New Roman" w:cs="Times New Roman"/>
        </w:rPr>
        <w:t>s</w:t>
      </w:r>
      <w:r w:rsidR="00F3227E" w:rsidRPr="00E342CE">
        <w:rPr>
          <w:rFonts w:ascii="Times New Roman" w:hAnsi="Times New Roman" w:cs="Times New Roman"/>
        </w:rPr>
        <w:t xml:space="preserve">- the best support that our office can offer for your area. </w:t>
      </w:r>
      <w:r w:rsidR="00883F2E" w:rsidRPr="00E342CE">
        <w:rPr>
          <w:rFonts w:ascii="Times New Roman" w:hAnsi="Times New Roman" w:cs="Times New Roman"/>
        </w:rPr>
        <w:t>And so, I'm encouraging everyone right now to do so</w:t>
      </w:r>
      <w:r w:rsidR="00C1630E" w:rsidRPr="00E342CE">
        <w:rPr>
          <w:rFonts w:ascii="Times New Roman" w:hAnsi="Times New Roman" w:cs="Times New Roman"/>
        </w:rPr>
        <w:t>.</w:t>
      </w:r>
      <w:r w:rsidR="00883F2E" w:rsidRPr="00E342CE">
        <w:rPr>
          <w:rFonts w:ascii="Times New Roman" w:hAnsi="Times New Roman" w:cs="Times New Roman"/>
        </w:rPr>
        <w:t xml:space="preserve"> </w:t>
      </w:r>
      <w:r w:rsidR="00C1630E" w:rsidRPr="00E342CE">
        <w:rPr>
          <w:rFonts w:ascii="Times New Roman" w:hAnsi="Times New Roman" w:cs="Times New Roman"/>
        </w:rPr>
        <w:t>W</w:t>
      </w:r>
      <w:r w:rsidR="00883F2E" w:rsidRPr="00E342CE">
        <w:rPr>
          <w:rFonts w:ascii="Times New Roman" w:hAnsi="Times New Roman" w:cs="Times New Roman"/>
        </w:rPr>
        <w:t>e would need the group to be at least 15 people and the time period to be at least an hour.</w:t>
      </w:r>
      <w:r w:rsidR="00C1630E" w:rsidRPr="00E342CE">
        <w:rPr>
          <w:rFonts w:ascii="Times New Roman" w:hAnsi="Times New Roman" w:cs="Times New Roman"/>
        </w:rPr>
        <w:t xml:space="preserve"> So, keep that in mind. But please sign up and book me for the rest of the semester.</w:t>
      </w:r>
    </w:p>
    <w:p w14:paraId="69A48E3F" w14:textId="11492622" w:rsidR="00A166C1" w:rsidRPr="00E342CE" w:rsidRDefault="004A2B70">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This is this is an incredible range of trainings and particularly important, given all of the </w:t>
      </w:r>
      <w:r w:rsidR="005A7862" w:rsidRPr="00E342CE">
        <w:rPr>
          <w:rFonts w:ascii="Times New Roman" w:hAnsi="Times New Roman" w:cs="Times New Roman"/>
        </w:rPr>
        <w:t xml:space="preserve">anti-DEI legislation that we’re facing. But I'm also very interested in the training that you do in neuro diversity. </w:t>
      </w:r>
      <w:r w:rsidR="00A166C1" w:rsidRPr="00E342CE">
        <w:rPr>
          <w:rFonts w:ascii="Times New Roman" w:hAnsi="Times New Roman" w:cs="Times New Roman"/>
        </w:rPr>
        <w:t xml:space="preserve">Unless you're in special education, most of us don't get that kind of training for the classroom. </w:t>
      </w:r>
    </w:p>
    <w:p w14:paraId="7857523B" w14:textId="77777777" w:rsidR="00B16315" w:rsidRPr="00E342CE" w:rsidRDefault="00143B83">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w:t>
      </w:r>
      <w:r w:rsidR="00B16315" w:rsidRPr="00E342CE">
        <w:rPr>
          <w:rFonts w:ascii="Times New Roman" w:hAnsi="Times New Roman" w:cs="Times New Roman"/>
        </w:rPr>
        <w:t xml:space="preserve">Oh, okay. </w:t>
      </w:r>
    </w:p>
    <w:p w14:paraId="62E6E770" w14:textId="1318FCD8" w:rsidR="00B16315" w:rsidRPr="00E342CE" w:rsidRDefault="00B16315" w:rsidP="00B16315">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Could you just give us kind of </w:t>
      </w:r>
      <w:r w:rsidR="005C2816" w:rsidRPr="00E342CE">
        <w:rPr>
          <w:rFonts w:ascii="Times New Roman" w:hAnsi="Times New Roman" w:cs="Times New Roman"/>
        </w:rPr>
        <w:t xml:space="preserve">a </w:t>
      </w:r>
      <w:r w:rsidRPr="00E342CE">
        <w:rPr>
          <w:rFonts w:ascii="Times New Roman" w:hAnsi="Times New Roman" w:cs="Times New Roman"/>
        </w:rPr>
        <w:t xml:space="preserve">quick overview? </w:t>
      </w:r>
    </w:p>
    <w:p w14:paraId="04C987DB" w14:textId="1C10F0D1" w:rsidR="00676467" w:rsidRPr="00E342CE" w:rsidRDefault="00B16315">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w:t>
      </w:r>
      <w:r w:rsidR="00143B83" w:rsidRPr="00E342CE">
        <w:rPr>
          <w:rFonts w:ascii="Times New Roman" w:hAnsi="Times New Roman" w:cs="Times New Roman"/>
        </w:rPr>
        <w:t xml:space="preserve">Absolutely. </w:t>
      </w:r>
      <w:r w:rsidR="0030579E" w:rsidRPr="00E342CE">
        <w:rPr>
          <w:rFonts w:ascii="Times New Roman" w:hAnsi="Times New Roman" w:cs="Times New Roman"/>
        </w:rPr>
        <w:t>Can I read something</w:t>
      </w:r>
      <w:r w:rsidR="0037517D" w:rsidRPr="00E342CE">
        <w:rPr>
          <w:rFonts w:ascii="Times New Roman" w:hAnsi="Times New Roman" w:cs="Times New Roman"/>
        </w:rPr>
        <w:t>?</w:t>
      </w:r>
      <w:r w:rsidR="0030579E" w:rsidRPr="00E342CE">
        <w:rPr>
          <w:rFonts w:ascii="Times New Roman" w:hAnsi="Times New Roman" w:cs="Times New Roman"/>
        </w:rPr>
        <w:t xml:space="preserve"> </w:t>
      </w:r>
      <w:r w:rsidR="00351D5D" w:rsidRPr="00E342CE">
        <w:rPr>
          <w:rFonts w:ascii="Times New Roman" w:hAnsi="Times New Roman" w:cs="Times New Roman"/>
        </w:rPr>
        <w:t>“</w:t>
      </w:r>
      <w:r w:rsidR="0037517D" w:rsidRPr="00E342CE">
        <w:rPr>
          <w:rFonts w:ascii="Times New Roman" w:hAnsi="Times New Roman" w:cs="Times New Roman"/>
        </w:rPr>
        <w:t>I</w:t>
      </w:r>
      <w:r w:rsidR="0030579E" w:rsidRPr="00E342CE">
        <w:rPr>
          <w:rFonts w:ascii="Times New Roman" w:hAnsi="Times New Roman" w:cs="Times New Roman"/>
        </w:rPr>
        <w:t>n this workshop</w:t>
      </w:r>
      <w:r w:rsidR="0037517D" w:rsidRPr="00E342CE">
        <w:rPr>
          <w:rFonts w:ascii="Times New Roman" w:hAnsi="Times New Roman" w:cs="Times New Roman"/>
        </w:rPr>
        <w:t>,</w:t>
      </w:r>
      <w:r w:rsidR="0030579E" w:rsidRPr="00E342CE">
        <w:rPr>
          <w:rFonts w:ascii="Times New Roman" w:hAnsi="Times New Roman" w:cs="Times New Roman"/>
        </w:rPr>
        <w:t xml:space="preserve"> participants will g</w:t>
      </w:r>
      <w:r w:rsidR="0037517D" w:rsidRPr="00E342CE">
        <w:rPr>
          <w:rFonts w:ascii="Times New Roman" w:hAnsi="Times New Roman" w:cs="Times New Roman"/>
        </w:rPr>
        <w:t>ain</w:t>
      </w:r>
      <w:r w:rsidR="0030579E" w:rsidRPr="00E342CE">
        <w:rPr>
          <w:rFonts w:ascii="Times New Roman" w:hAnsi="Times New Roman" w:cs="Times New Roman"/>
        </w:rPr>
        <w:t xml:space="preserve"> insights into diverse ways</w:t>
      </w:r>
      <w:r w:rsidR="00351D5D" w:rsidRPr="00E342CE">
        <w:rPr>
          <w:rFonts w:ascii="Times New Roman" w:hAnsi="Times New Roman" w:cs="Times New Roman"/>
        </w:rPr>
        <w:t xml:space="preserve">, </w:t>
      </w:r>
      <w:r w:rsidR="0030579E" w:rsidRPr="00E342CE">
        <w:rPr>
          <w:rFonts w:ascii="Times New Roman" w:hAnsi="Times New Roman" w:cs="Times New Roman"/>
        </w:rPr>
        <w:t>individual's experience</w:t>
      </w:r>
      <w:r w:rsidR="00351D5D" w:rsidRPr="00E342CE">
        <w:rPr>
          <w:rFonts w:ascii="Times New Roman" w:hAnsi="Times New Roman" w:cs="Times New Roman"/>
        </w:rPr>
        <w:t>,</w:t>
      </w:r>
      <w:r w:rsidR="0030579E" w:rsidRPr="00E342CE">
        <w:rPr>
          <w:rFonts w:ascii="Times New Roman" w:hAnsi="Times New Roman" w:cs="Times New Roman"/>
        </w:rPr>
        <w:t xml:space="preserve"> and navigate the world with </w:t>
      </w:r>
      <w:r w:rsidR="00351D5D" w:rsidRPr="00E342CE">
        <w:rPr>
          <w:rFonts w:ascii="Times New Roman" w:hAnsi="Times New Roman" w:cs="Times New Roman"/>
        </w:rPr>
        <w:t>neu</w:t>
      </w:r>
      <w:r w:rsidR="0030579E" w:rsidRPr="00E342CE">
        <w:rPr>
          <w:rFonts w:ascii="Times New Roman" w:hAnsi="Times New Roman" w:cs="Times New Roman"/>
        </w:rPr>
        <w:t>r</w:t>
      </w:r>
      <w:r w:rsidR="00351D5D" w:rsidRPr="00E342CE">
        <w:rPr>
          <w:rFonts w:ascii="Times New Roman" w:hAnsi="Times New Roman" w:cs="Times New Roman"/>
        </w:rPr>
        <w:t>o</w:t>
      </w:r>
      <w:r w:rsidR="0030579E" w:rsidRPr="00E342CE">
        <w:rPr>
          <w:rFonts w:ascii="Times New Roman" w:hAnsi="Times New Roman" w:cs="Times New Roman"/>
        </w:rPr>
        <w:t xml:space="preserve"> divergent</w:t>
      </w:r>
      <w:r w:rsidR="0011357B" w:rsidRPr="00E342CE">
        <w:rPr>
          <w:rFonts w:ascii="Times New Roman" w:hAnsi="Times New Roman" w:cs="Times New Roman"/>
        </w:rPr>
        <w:t xml:space="preserve"> conditions such as</w:t>
      </w:r>
      <w:r w:rsidR="007566A9" w:rsidRPr="00E342CE">
        <w:rPr>
          <w:rFonts w:ascii="Times New Roman" w:hAnsi="Times New Roman" w:cs="Times New Roman"/>
        </w:rPr>
        <w:t xml:space="preserve"> autism, ADHD and dyslexia</w:t>
      </w:r>
      <w:r w:rsidR="0030579E" w:rsidRPr="00E342CE">
        <w:rPr>
          <w:rFonts w:ascii="Times New Roman" w:hAnsi="Times New Roman" w:cs="Times New Roman"/>
        </w:rPr>
        <w:t>.</w:t>
      </w:r>
      <w:r w:rsidR="00351D5D" w:rsidRPr="00E342CE">
        <w:rPr>
          <w:rFonts w:ascii="Times New Roman" w:hAnsi="Times New Roman" w:cs="Times New Roman"/>
        </w:rPr>
        <w:t xml:space="preserve">” </w:t>
      </w:r>
      <w:r w:rsidR="00A36EF3" w:rsidRPr="00E342CE">
        <w:rPr>
          <w:rFonts w:ascii="Times New Roman" w:hAnsi="Times New Roman" w:cs="Times New Roman"/>
        </w:rPr>
        <w:t xml:space="preserve">Let me tell you where the idea for this training came from. Anyone who knows me knows that I love to </w:t>
      </w:r>
      <w:r w:rsidR="00AE3F9B" w:rsidRPr="00E342CE">
        <w:rPr>
          <w:rFonts w:ascii="Times New Roman" w:hAnsi="Times New Roman" w:cs="Times New Roman"/>
        </w:rPr>
        <w:t>TikTok</w:t>
      </w:r>
      <w:r w:rsidR="00A36EF3" w:rsidRPr="00E342CE">
        <w:rPr>
          <w:rFonts w:ascii="Times New Roman" w:hAnsi="Times New Roman" w:cs="Times New Roman"/>
        </w:rPr>
        <w:t xml:space="preserve">. I have learned so much from </w:t>
      </w:r>
      <w:r w:rsidR="00AE3F9B" w:rsidRPr="00E342CE">
        <w:rPr>
          <w:rFonts w:ascii="Times New Roman" w:hAnsi="Times New Roman" w:cs="Times New Roman"/>
        </w:rPr>
        <w:t>TikTok</w:t>
      </w:r>
      <w:r w:rsidR="00D1016D" w:rsidRPr="00E342CE">
        <w:rPr>
          <w:rFonts w:ascii="Times New Roman" w:hAnsi="Times New Roman" w:cs="Times New Roman"/>
        </w:rPr>
        <w:t xml:space="preserve">. </w:t>
      </w:r>
      <w:r w:rsidR="00A36EF3" w:rsidRPr="00E342CE">
        <w:rPr>
          <w:rFonts w:ascii="Times New Roman" w:hAnsi="Times New Roman" w:cs="Times New Roman"/>
        </w:rPr>
        <w:t xml:space="preserve">I know that there are those of you that don't believe that, but it's true. </w:t>
      </w:r>
      <w:r w:rsidR="00D80632" w:rsidRPr="00E342CE">
        <w:rPr>
          <w:rFonts w:ascii="Times New Roman" w:hAnsi="Times New Roman" w:cs="Times New Roman"/>
        </w:rPr>
        <w:t>One</w:t>
      </w:r>
      <w:r w:rsidR="00A36EF3" w:rsidRPr="00E342CE">
        <w:rPr>
          <w:rFonts w:ascii="Times New Roman" w:hAnsi="Times New Roman" w:cs="Times New Roman"/>
        </w:rPr>
        <w:t xml:space="preserve"> of the things that I learned</w:t>
      </w:r>
      <w:r w:rsidR="00D80632" w:rsidRPr="00E342CE">
        <w:rPr>
          <w:rFonts w:ascii="Times New Roman" w:hAnsi="Times New Roman" w:cs="Times New Roman"/>
        </w:rPr>
        <w:t xml:space="preserve"> </w:t>
      </w:r>
      <w:r w:rsidR="00A36EF3" w:rsidRPr="00E342CE">
        <w:rPr>
          <w:rFonts w:ascii="Times New Roman" w:hAnsi="Times New Roman" w:cs="Times New Roman"/>
        </w:rPr>
        <w:t>is there's a man and wife</w:t>
      </w:r>
      <w:r w:rsidR="00D80632" w:rsidRPr="00E342CE">
        <w:rPr>
          <w:rFonts w:ascii="Times New Roman" w:hAnsi="Times New Roman" w:cs="Times New Roman"/>
        </w:rPr>
        <w:t xml:space="preserve"> that I follow. </w:t>
      </w:r>
      <w:r w:rsidR="00023109" w:rsidRPr="00E342CE">
        <w:rPr>
          <w:rFonts w:ascii="Times New Roman" w:hAnsi="Times New Roman" w:cs="Times New Roman"/>
        </w:rPr>
        <w:t>He describes himself as neuro typical. She describes herself as neuro divergent.</w:t>
      </w:r>
      <w:r w:rsidR="00532373" w:rsidRPr="00E342CE">
        <w:rPr>
          <w:rFonts w:ascii="Times New Roman" w:hAnsi="Times New Roman" w:cs="Times New Roman"/>
        </w:rPr>
        <w:t xml:space="preserve"> And they often have videos where they discuss the ways that they interpret very common things</w:t>
      </w:r>
      <w:r w:rsidR="005B280B">
        <w:rPr>
          <w:rFonts w:ascii="Times New Roman" w:hAnsi="Times New Roman" w:cs="Times New Roman"/>
        </w:rPr>
        <w:t>. F</w:t>
      </w:r>
      <w:r w:rsidR="00532373" w:rsidRPr="00E342CE">
        <w:rPr>
          <w:rFonts w:ascii="Times New Roman" w:hAnsi="Times New Roman" w:cs="Times New Roman"/>
        </w:rPr>
        <w:t>or instance</w:t>
      </w:r>
      <w:r w:rsidR="005B280B">
        <w:rPr>
          <w:rFonts w:ascii="Times New Roman" w:hAnsi="Times New Roman" w:cs="Times New Roman"/>
        </w:rPr>
        <w:t>,</w:t>
      </w:r>
      <w:r w:rsidR="00344544" w:rsidRPr="00E342CE">
        <w:rPr>
          <w:rFonts w:ascii="Times New Roman" w:hAnsi="Times New Roman" w:cs="Times New Roman"/>
        </w:rPr>
        <w:t xml:space="preserve"> </w:t>
      </w:r>
      <w:r w:rsidR="005B280B">
        <w:rPr>
          <w:rFonts w:ascii="Times New Roman" w:hAnsi="Times New Roman" w:cs="Times New Roman"/>
        </w:rPr>
        <w:t>i</w:t>
      </w:r>
      <w:r w:rsidR="00344544" w:rsidRPr="00E342CE">
        <w:rPr>
          <w:rFonts w:ascii="Times New Roman" w:hAnsi="Times New Roman" w:cs="Times New Roman"/>
        </w:rPr>
        <w:t xml:space="preserve">f she came home, and there was a piece of wood sitting on the table, he would go over and say, what's this? </w:t>
      </w:r>
      <w:r w:rsidR="004A63D5" w:rsidRPr="00E342CE">
        <w:rPr>
          <w:rFonts w:ascii="Times New Roman" w:hAnsi="Times New Roman" w:cs="Times New Roman"/>
        </w:rPr>
        <w:t>And she would say, it's a piece of wo</w:t>
      </w:r>
      <w:r w:rsidR="00D81A91">
        <w:rPr>
          <w:rFonts w:ascii="Times New Roman" w:hAnsi="Times New Roman" w:cs="Times New Roman"/>
        </w:rPr>
        <w:t>od</w:t>
      </w:r>
      <w:r w:rsidR="004A63D5" w:rsidRPr="00E342CE">
        <w:rPr>
          <w:rFonts w:ascii="Times New Roman" w:hAnsi="Times New Roman" w:cs="Times New Roman"/>
        </w:rPr>
        <w:t xml:space="preserve"> on the table. Whereas what he means is why is this here? How long is it going to be sitting there? What's its purpose? And so</w:t>
      </w:r>
      <w:r w:rsidR="001D3DC6" w:rsidRPr="00E342CE">
        <w:rPr>
          <w:rFonts w:ascii="Times New Roman" w:hAnsi="Times New Roman" w:cs="Times New Roman"/>
        </w:rPr>
        <w:t>,</w:t>
      </w:r>
      <w:r w:rsidR="004A63D5" w:rsidRPr="00E342CE">
        <w:rPr>
          <w:rFonts w:ascii="Times New Roman" w:hAnsi="Times New Roman" w:cs="Times New Roman"/>
        </w:rPr>
        <w:t xml:space="preserve"> that's just an example of </w:t>
      </w:r>
      <w:r w:rsidR="001D3DC6" w:rsidRPr="00E342CE">
        <w:rPr>
          <w:rFonts w:ascii="Times New Roman" w:hAnsi="Times New Roman" w:cs="Times New Roman"/>
        </w:rPr>
        <w:t>one</w:t>
      </w:r>
      <w:r w:rsidR="004A63D5" w:rsidRPr="00E342CE">
        <w:rPr>
          <w:rFonts w:ascii="Times New Roman" w:hAnsi="Times New Roman" w:cs="Times New Roman"/>
        </w:rPr>
        <w:t xml:space="preserve"> of the things that we would unpack in this session.</w:t>
      </w:r>
      <w:r w:rsidR="001D3DC6" w:rsidRPr="00E342CE">
        <w:rPr>
          <w:rFonts w:ascii="Times New Roman" w:hAnsi="Times New Roman" w:cs="Times New Roman"/>
        </w:rPr>
        <w:t xml:space="preserve"> I really am trying to create spaces where we can have intimate learning together</w:t>
      </w:r>
      <w:r w:rsidR="00676467" w:rsidRPr="00E342CE">
        <w:rPr>
          <w:rFonts w:ascii="Times New Roman" w:hAnsi="Times New Roman" w:cs="Times New Roman"/>
        </w:rPr>
        <w:t xml:space="preserve"> so that we can grow together.</w:t>
      </w:r>
    </w:p>
    <w:p w14:paraId="528B0C64" w14:textId="77777777" w:rsidR="00A15427" w:rsidRPr="00E342CE" w:rsidRDefault="00676467">
      <w:pPr>
        <w:rPr>
          <w:rFonts w:ascii="Times New Roman" w:hAnsi="Times New Roman" w:cs="Times New Roman"/>
        </w:rPr>
      </w:pPr>
      <w:r w:rsidRPr="00213692">
        <w:rPr>
          <w:rFonts w:ascii="Times New Roman" w:hAnsi="Times New Roman" w:cs="Times New Roman"/>
          <w:b/>
          <w:bCs/>
        </w:rPr>
        <w:t>President Rouillard:</w:t>
      </w:r>
      <w:r w:rsidRPr="00E342CE">
        <w:rPr>
          <w:rFonts w:ascii="Times New Roman" w:hAnsi="Times New Roman" w:cs="Times New Roman"/>
        </w:rPr>
        <w:t xml:space="preserve"> And we are increasingly seeing students </w:t>
      </w:r>
      <w:r w:rsidR="00A15427" w:rsidRPr="00E342CE">
        <w:rPr>
          <w:rFonts w:ascii="Times New Roman" w:hAnsi="Times New Roman" w:cs="Times New Roman"/>
        </w:rPr>
        <w:t xml:space="preserve">who are on the autism spectrum. Do you have any statistics about that? </w:t>
      </w:r>
    </w:p>
    <w:p w14:paraId="6BDC4285" w14:textId="788F2BBB" w:rsidR="002A7673" w:rsidRPr="00E342CE" w:rsidRDefault="00A15427">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I do not. </w:t>
      </w:r>
      <w:r w:rsidR="005E0279" w:rsidRPr="00E342CE">
        <w:rPr>
          <w:rFonts w:ascii="Times New Roman" w:hAnsi="Times New Roman" w:cs="Times New Roman"/>
        </w:rPr>
        <w:t>B</w:t>
      </w:r>
      <w:r w:rsidRPr="00E342CE">
        <w:rPr>
          <w:rFonts w:ascii="Times New Roman" w:hAnsi="Times New Roman" w:cs="Times New Roman"/>
        </w:rPr>
        <w:t>ut in the training</w:t>
      </w:r>
      <w:r w:rsidR="005E0279" w:rsidRPr="00E342CE">
        <w:rPr>
          <w:rFonts w:ascii="Times New Roman" w:hAnsi="Times New Roman" w:cs="Times New Roman"/>
        </w:rPr>
        <w:t>,</w:t>
      </w:r>
      <w:r w:rsidRPr="00E342CE">
        <w:rPr>
          <w:rFonts w:ascii="Times New Roman" w:hAnsi="Times New Roman" w:cs="Times New Roman"/>
        </w:rPr>
        <w:t xml:space="preserve"> those are there.</w:t>
      </w:r>
    </w:p>
    <w:p w14:paraId="7D30A20C" w14:textId="04C3664D" w:rsidR="005E0279" w:rsidRPr="00E342CE" w:rsidRDefault="005E0279">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Okay. </w:t>
      </w:r>
    </w:p>
    <w:p w14:paraId="231E2A32" w14:textId="6BDFEB66" w:rsidR="005E0279" w:rsidRPr="00E342CE" w:rsidRDefault="005E0279">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And I’m in the process, I’m going to tell you the truth</w:t>
      </w:r>
      <w:r w:rsidR="007422E4" w:rsidRPr="00E342CE">
        <w:rPr>
          <w:rFonts w:ascii="Times New Roman" w:hAnsi="Times New Roman" w:cs="Times New Roman"/>
        </w:rPr>
        <w:t>. The truth is, I couldn’t wait any longer to let our campus know</w:t>
      </w:r>
      <w:r w:rsidR="00B8246C" w:rsidRPr="00E342CE">
        <w:rPr>
          <w:rFonts w:ascii="Times New Roman" w:hAnsi="Times New Roman" w:cs="Times New Roman"/>
        </w:rPr>
        <w:t xml:space="preserve"> that I’ve been sitting on these. </w:t>
      </w:r>
      <w:r w:rsidR="00203632" w:rsidRPr="00E342CE">
        <w:rPr>
          <w:rFonts w:ascii="Times New Roman" w:hAnsi="Times New Roman" w:cs="Times New Roman"/>
        </w:rPr>
        <w:t>N</w:t>
      </w:r>
      <w:r w:rsidR="00B8246C" w:rsidRPr="00E342CE">
        <w:rPr>
          <w:rFonts w:ascii="Times New Roman" w:hAnsi="Times New Roman" w:cs="Times New Roman"/>
        </w:rPr>
        <w:t xml:space="preserve">ot ‘sitting on them,’ but </w:t>
      </w:r>
      <w:r w:rsidR="00203632" w:rsidRPr="00E342CE">
        <w:rPr>
          <w:rFonts w:ascii="Times New Roman" w:hAnsi="Times New Roman" w:cs="Times New Roman"/>
        </w:rPr>
        <w:t xml:space="preserve">nurturing them, growing </w:t>
      </w:r>
      <w:r w:rsidR="00D3731F" w:rsidRPr="00E342CE">
        <w:rPr>
          <w:rFonts w:ascii="Times New Roman" w:hAnsi="Times New Roman" w:cs="Times New Roman"/>
        </w:rPr>
        <w:t>them,</w:t>
      </w:r>
      <w:r w:rsidR="00203632" w:rsidRPr="00E342CE">
        <w:rPr>
          <w:rFonts w:ascii="Times New Roman" w:hAnsi="Times New Roman" w:cs="Times New Roman"/>
        </w:rPr>
        <w:t xml:space="preserve"> and creating them.</w:t>
      </w:r>
      <w:r w:rsidR="001D4BDC" w:rsidRPr="00E342CE">
        <w:rPr>
          <w:rFonts w:ascii="Times New Roman" w:hAnsi="Times New Roman" w:cs="Times New Roman"/>
        </w:rPr>
        <w:t xml:space="preserve"> And so, of these</w:t>
      </w:r>
      <w:r w:rsidR="00A1296E">
        <w:rPr>
          <w:rFonts w:ascii="Times New Roman" w:hAnsi="Times New Roman" w:cs="Times New Roman"/>
        </w:rPr>
        <w:t>,</w:t>
      </w:r>
      <w:r w:rsidR="001D4BDC" w:rsidRPr="00E342CE">
        <w:rPr>
          <w:rFonts w:ascii="Times New Roman" w:hAnsi="Times New Roman" w:cs="Times New Roman"/>
        </w:rPr>
        <w:t xml:space="preserve"> I would say about half of them are </w:t>
      </w:r>
      <w:proofErr w:type="gramStart"/>
      <w:r w:rsidR="001D4BDC" w:rsidRPr="00E342CE">
        <w:rPr>
          <w:rFonts w:ascii="Times New Roman" w:hAnsi="Times New Roman" w:cs="Times New Roman"/>
        </w:rPr>
        <w:t>absolutely complete</w:t>
      </w:r>
      <w:proofErr w:type="gramEnd"/>
      <w:r w:rsidR="001D4BDC" w:rsidRPr="00E342CE">
        <w:rPr>
          <w:rFonts w:ascii="Times New Roman" w:hAnsi="Times New Roman" w:cs="Times New Roman"/>
        </w:rPr>
        <w:t xml:space="preserve"> ready to be presented. The others, I'm waiting on as time goes on</w:t>
      </w:r>
      <w:r w:rsidR="00022890" w:rsidRPr="00E342CE">
        <w:rPr>
          <w:rFonts w:ascii="Times New Roman" w:hAnsi="Times New Roman" w:cs="Times New Roman"/>
        </w:rPr>
        <w:t>.</w:t>
      </w:r>
      <w:r w:rsidR="001D4BDC" w:rsidRPr="00E342CE">
        <w:rPr>
          <w:rFonts w:ascii="Times New Roman" w:hAnsi="Times New Roman" w:cs="Times New Roman"/>
        </w:rPr>
        <w:t xml:space="preserve"> I'm hoping I can have this summer to work on a bu</w:t>
      </w:r>
      <w:r w:rsidR="00022890" w:rsidRPr="00E342CE">
        <w:rPr>
          <w:rFonts w:ascii="Times New Roman" w:hAnsi="Times New Roman" w:cs="Times New Roman"/>
        </w:rPr>
        <w:t xml:space="preserve">dget </w:t>
      </w:r>
      <w:r w:rsidR="001D4BDC" w:rsidRPr="00E342CE">
        <w:rPr>
          <w:rFonts w:ascii="Times New Roman" w:hAnsi="Times New Roman" w:cs="Times New Roman"/>
        </w:rPr>
        <w:t>and get it solidified</w:t>
      </w:r>
      <w:r w:rsidR="00D002D7" w:rsidRPr="00E342CE">
        <w:rPr>
          <w:rFonts w:ascii="Times New Roman" w:hAnsi="Times New Roman" w:cs="Times New Roman"/>
        </w:rPr>
        <w:t xml:space="preserve"> </w:t>
      </w:r>
      <w:r w:rsidR="001D4BDC" w:rsidRPr="00E342CE">
        <w:rPr>
          <w:rFonts w:ascii="Times New Roman" w:hAnsi="Times New Roman" w:cs="Times New Roman"/>
        </w:rPr>
        <w:t>and increase the catalog. Because, like, that's the goal</w:t>
      </w:r>
      <w:r w:rsidR="00D002D7" w:rsidRPr="00E342CE">
        <w:rPr>
          <w:rFonts w:ascii="Times New Roman" w:hAnsi="Times New Roman" w:cs="Times New Roman"/>
        </w:rPr>
        <w:t>,</w:t>
      </w:r>
      <w:r w:rsidR="001D4BDC" w:rsidRPr="00E342CE">
        <w:rPr>
          <w:rFonts w:ascii="Times New Roman" w:hAnsi="Times New Roman" w:cs="Times New Roman"/>
        </w:rPr>
        <w:t xml:space="preserve"> right</w:t>
      </w:r>
      <w:r w:rsidR="00D002D7" w:rsidRPr="00E342CE">
        <w:rPr>
          <w:rFonts w:ascii="Times New Roman" w:hAnsi="Times New Roman" w:cs="Times New Roman"/>
        </w:rPr>
        <w:t>?</w:t>
      </w:r>
      <w:r w:rsidR="001D4BDC" w:rsidRPr="00E342CE">
        <w:rPr>
          <w:rFonts w:ascii="Times New Roman" w:hAnsi="Times New Roman" w:cs="Times New Roman"/>
        </w:rPr>
        <w:t xml:space="preserve"> Is for an area to be finding that there's an issue in terms of diversity or equity and </w:t>
      </w:r>
      <w:r w:rsidR="00D002D7" w:rsidRPr="00E342CE">
        <w:rPr>
          <w:rFonts w:ascii="Times New Roman" w:hAnsi="Times New Roman" w:cs="Times New Roman"/>
        </w:rPr>
        <w:t xml:space="preserve">say, </w:t>
      </w:r>
      <w:r w:rsidR="001D4BDC" w:rsidRPr="00E342CE">
        <w:rPr>
          <w:rFonts w:ascii="Times New Roman" w:hAnsi="Times New Roman" w:cs="Times New Roman"/>
        </w:rPr>
        <w:t>hey, our campus</w:t>
      </w:r>
      <w:r w:rsidR="00E646CB" w:rsidRPr="00E342CE">
        <w:rPr>
          <w:rFonts w:ascii="Times New Roman" w:hAnsi="Times New Roman" w:cs="Times New Roman"/>
        </w:rPr>
        <w:t xml:space="preserve"> provides resources for faculty and staff to utilize that will be helpful for them. </w:t>
      </w:r>
      <w:r w:rsidR="00275396" w:rsidRPr="00E342CE">
        <w:rPr>
          <w:rFonts w:ascii="Times New Roman" w:hAnsi="Times New Roman" w:cs="Times New Roman"/>
        </w:rPr>
        <w:t xml:space="preserve">That’s my goal. </w:t>
      </w:r>
    </w:p>
    <w:p w14:paraId="64162E82" w14:textId="545F3F31" w:rsidR="00275396" w:rsidRPr="00E342CE" w:rsidRDefault="00275396">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Well, I apologize for this wide repertoire</w:t>
      </w:r>
      <w:r w:rsidR="003122F5" w:rsidRPr="00E342CE">
        <w:rPr>
          <w:rFonts w:ascii="Times New Roman" w:hAnsi="Times New Roman" w:cs="Times New Roman"/>
        </w:rPr>
        <w:t xml:space="preserve"> of training sessions. Any comments or questions? </w:t>
      </w:r>
    </w:p>
    <w:p w14:paraId="1A720183" w14:textId="6C71CDB1" w:rsidR="00AB3E36" w:rsidRPr="00E342CE" w:rsidRDefault="00E9654C">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Yes, thanks. I’m echoing Dr. Rouillard</w:t>
      </w:r>
      <w:r w:rsidR="00DB62ED" w:rsidRPr="00E342CE">
        <w:rPr>
          <w:rFonts w:ascii="Times New Roman" w:hAnsi="Times New Roman" w:cs="Times New Roman"/>
        </w:rPr>
        <w:t xml:space="preserve">. Thank you for this impressive list </w:t>
      </w:r>
      <w:r w:rsidR="00107088" w:rsidRPr="00E342CE">
        <w:rPr>
          <w:rFonts w:ascii="Times New Roman" w:hAnsi="Times New Roman" w:cs="Times New Roman"/>
        </w:rPr>
        <w:t>of options and opportunities. And I think you answered it, but I want to</w:t>
      </w:r>
      <w:r w:rsidR="00AB3E36" w:rsidRPr="00E342CE">
        <w:rPr>
          <w:rFonts w:ascii="Times New Roman" w:hAnsi="Times New Roman" w:cs="Times New Roman"/>
        </w:rPr>
        <w:t xml:space="preserve"> underscore, these are going to be ongoing opportunities? I don't want to think that I have to try to do this</w:t>
      </w:r>
      <w:r w:rsidR="009B7C29" w:rsidRPr="00E342CE">
        <w:rPr>
          <w:rFonts w:ascii="Times New Roman" w:hAnsi="Times New Roman" w:cs="Times New Roman"/>
        </w:rPr>
        <w:t xml:space="preserve"> in this term. </w:t>
      </w:r>
    </w:p>
    <w:p w14:paraId="02EC7E39" w14:textId="77777777" w:rsidR="00AB3E36" w:rsidRPr="00E342CE" w:rsidRDefault="00AB3E36">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No. </w:t>
      </w:r>
    </w:p>
    <w:p w14:paraId="23F8172A" w14:textId="77777777" w:rsidR="00CF2156" w:rsidRPr="00E342CE" w:rsidRDefault="00AB3E36">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Okay. This is going to be</w:t>
      </w:r>
      <w:r w:rsidR="009B7C29" w:rsidRPr="00E342CE">
        <w:rPr>
          <w:rFonts w:ascii="Times New Roman" w:hAnsi="Times New Roman" w:cs="Times New Roman"/>
        </w:rPr>
        <w:t xml:space="preserve"> available</w:t>
      </w:r>
      <w:r w:rsidR="00CF2156" w:rsidRPr="00E342CE">
        <w:rPr>
          <w:rFonts w:ascii="Times New Roman" w:hAnsi="Times New Roman" w:cs="Times New Roman"/>
        </w:rPr>
        <w:t xml:space="preserve"> throughout the year?</w:t>
      </w:r>
      <w:r w:rsidRPr="00E342CE">
        <w:rPr>
          <w:rFonts w:ascii="Times New Roman" w:hAnsi="Times New Roman" w:cs="Times New Roman"/>
        </w:rPr>
        <w:t xml:space="preserve"> </w:t>
      </w:r>
    </w:p>
    <w:p w14:paraId="057A94DA" w14:textId="20EC8BE1" w:rsidR="00CD74F2" w:rsidRPr="00E342CE" w:rsidRDefault="00CF2156">
      <w:pPr>
        <w:rPr>
          <w:rFonts w:ascii="Times New Roman" w:hAnsi="Times New Roman" w:cs="Times New Roman"/>
        </w:rPr>
      </w:pPr>
      <w:r w:rsidRPr="00E342CE">
        <w:rPr>
          <w:rFonts w:ascii="Times New Roman" w:hAnsi="Times New Roman" w:cs="Times New Roman"/>
          <w:b/>
          <w:bCs/>
        </w:rPr>
        <w:lastRenderedPageBreak/>
        <w:t>Malaika Bell:</w:t>
      </w:r>
      <w:r w:rsidRPr="00E342CE">
        <w:rPr>
          <w:rFonts w:ascii="Times New Roman" w:hAnsi="Times New Roman" w:cs="Times New Roman"/>
        </w:rPr>
        <w:t xml:space="preserve"> </w:t>
      </w:r>
      <w:r w:rsidR="00AB3E36" w:rsidRPr="00E342CE">
        <w:rPr>
          <w:rFonts w:ascii="Times New Roman" w:hAnsi="Times New Roman" w:cs="Times New Roman"/>
        </w:rPr>
        <w:t>Yes. So, what we are not going to do, which we've tried in the past</w:t>
      </w:r>
      <w:r w:rsidRPr="00E342CE">
        <w:rPr>
          <w:rFonts w:ascii="Times New Roman" w:hAnsi="Times New Roman" w:cs="Times New Roman"/>
        </w:rPr>
        <w:t>,</w:t>
      </w:r>
      <w:r w:rsidR="00AB3E36" w:rsidRPr="00E342CE">
        <w:rPr>
          <w:rFonts w:ascii="Times New Roman" w:hAnsi="Times New Roman" w:cs="Times New Roman"/>
        </w:rPr>
        <w:t xml:space="preserve"> is schedule</w:t>
      </w:r>
      <w:r w:rsidRPr="00E342CE">
        <w:rPr>
          <w:rFonts w:ascii="Times New Roman" w:hAnsi="Times New Roman" w:cs="Times New Roman"/>
        </w:rPr>
        <w:t xml:space="preserve"> t</w:t>
      </w:r>
      <w:r w:rsidR="00AB3E36" w:rsidRPr="00E342CE">
        <w:rPr>
          <w:rFonts w:ascii="Times New Roman" w:hAnsi="Times New Roman" w:cs="Times New Roman"/>
        </w:rPr>
        <w:t>hem, like, publicize or market saying on Tuesday</w:t>
      </w:r>
      <w:r w:rsidR="00DE0DD7" w:rsidRPr="00E342CE">
        <w:rPr>
          <w:rFonts w:ascii="Times New Roman" w:hAnsi="Times New Roman" w:cs="Times New Roman"/>
        </w:rPr>
        <w:t xml:space="preserve"> and Thursdays, there’</w:t>
      </w:r>
      <w:r w:rsidR="00011235" w:rsidRPr="00E342CE">
        <w:rPr>
          <w:rFonts w:ascii="Times New Roman" w:hAnsi="Times New Roman" w:cs="Times New Roman"/>
        </w:rPr>
        <w:t xml:space="preserve">ll be at this time </w:t>
      </w:r>
      <w:r w:rsidR="00870801" w:rsidRPr="00E342CE">
        <w:rPr>
          <w:rFonts w:ascii="Times New Roman" w:hAnsi="Times New Roman" w:cs="Times New Roman"/>
        </w:rPr>
        <w:t>and</w:t>
      </w:r>
      <w:r w:rsidR="00011235" w:rsidRPr="00E342CE">
        <w:rPr>
          <w:rFonts w:ascii="Times New Roman" w:hAnsi="Times New Roman" w:cs="Times New Roman"/>
        </w:rPr>
        <w:t xml:space="preserve"> this location. We’re not going to do that</w:t>
      </w:r>
      <w:r w:rsidR="00870801" w:rsidRPr="00E342CE">
        <w:rPr>
          <w:rFonts w:ascii="Times New Roman" w:hAnsi="Times New Roman" w:cs="Times New Roman"/>
        </w:rPr>
        <w:t xml:space="preserve"> because I think it would be better if </w:t>
      </w:r>
      <w:r w:rsidR="006C28CC" w:rsidRPr="00E342CE">
        <w:rPr>
          <w:rFonts w:ascii="Times New Roman" w:hAnsi="Times New Roman" w:cs="Times New Roman"/>
        </w:rPr>
        <w:t xml:space="preserve">we have more, I guess, structure to the area that we’re helping. We want to be able </w:t>
      </w:r>
      <w:r w:rsidR="00465F25" w:rsidRPr="00E342CE">
        <w:rPr>
          <w:rFonts w:ascii="Times New Roman" w:hAnsi="Times New Roman" w:cs="Times New Roman"/>
        </w:rPr>
        <w:t>to give them the help that they need. And yes, these all will be available once they're created. They're not going away</w:t>
      </w:r>
      <w:r w:rsidR="00F95788" w:rsidRPr="00E342CE">
        <w:rPr>
          <w:rFonts w:ascii="Times New Roman" w:hAnsi="Times New Roman" w:cs="Times New Roman"/>
        </w:rPr>
        <w:t>, unless for some sort of legal reasons we're not able to provide them.</w:t>
      </w:r>
    </w:p>
    <w:p w14:paraId="5BB30727" w14:textId="571D9E19" w:rsidR="00C200D0" w:rsidRPr="00E342CE" w:rsidRDefault="00C200D0">
      <w:pPr>
        <w:rPr>
          <w:rFonts w:ascii="Times New Roman" w:hAnsi="Times New Roman" w:cs="Times New Roman"/>
        </w:rPr>
      </w:pPr>
      <w:r w:rsidRPr="00E342CE">
        <w:rPr>
          <w:rFonts w:ascii="Times New Roman" w:hAnsi="Times New Roman" w:cs="Times New Roman"/>
          <w:b/>
          <w:bCs/>
        </w:rPr>
        <w:t>Senator Barnes:</w:t>
      </w:r>
      <w:r w:rsidRPr="00E342CE">
        <w:rPr>
          <w:rFonts w:ascii="Times New Roman" w:hAnsi="Times New Roman" w:cs="Times New Roman"/>
        </w:rPr>
        <w:t xml:space="preserve"> Thank you. </w:t>
      </w:r>
    </w:p>
    <w:p w14:paraId="50314076" w14:textId="3BB3EC50" w:rsidR="005777DF" w:rsidRPr="00E342CE" w:rsidRDefault="00C200D0">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Anybody online have any questions? </w:t>
      </w:r>
      <w:r w:rsidR="00F45237" w:rsidRPr="00E342CE">
        <w:rPr>
          <w:rFonts w:ascii="Times New Roman" w:hAnsi="Times New Roman" w:cs="Times New Roman"/>
        </w:rPr>
        <w:t xml:space="preserve">Okay, thank you very much for coming. And for </w:t>
      </w:r>
      <w:r w:rsidR="005777DF" w:rsidRPr="00E342CE">
        <w:rPr>
          <w:rFonts w:ascii="Times New Roman" w:hAnsi="Times New Roman" w:cs="Times New Roman"/>
        </w:rPr>
        <w:t xml:space="preserve">your </w:t>
      </w:r>
      <w:r w:rsidR="00F45237" w:rsidRPr="00E342CE">
        <w:rPr>
          <w:rFonts w:ascii="Times New Roman" w:hAnsi="Times New Roman" w:cs="Times New Roman"/>
        </w:rPr>
        <w:t>patients</w:t>
      </w:r>
      <w:r w:rsidR="004E0FE1" w:rsidRPr="00E342CE">
        <w:rPr>
          <w:rFonts w:ascii="Times New Roman" w:hAnsi="Times New Roman" w:cs="Times New Roman"/>
        </w:rPr>
        <w:t xml:space="preserve"> as we were going through our agenda. </w:t>
      </w:r>
    </w:p>
    <w:p w14:paraId="0D9D0AAD" w14:textId="1987D1F9" w:rsidR="00C200D0" w:rsidRPr="00E342CE" w:rsidRDefault="005777DF">
      <w:pPr>
        <w:rPr>
          <w:rFonts w:ascii="Times New Roman" w:hAnsi="Times New Roman" w:cs="Times New Roman"/>
        </w:rPr>
      </w:pPr>
      <w:r w:rsidRPr="00E342CE">
        <w:rPr>
          <w:rFonts w:ascii="Times New Roman" w:hAnsi="Times New Roman" w:cs="Times New Roman"/>
          <w:b/>
          <w:bCs/>
        </w:rPr>
        <w:t>Malaika Bell:</w:t>
      </w:r>
      <w:r w:rsidRPr="00E342CE">
        <w:rPr>
          <w:rFonts w:ascii="Times New Roman" w:hAnsi="Times New Roman" w:cs="Times New Roman"/>
        </w:rPr>
        <w:t xml:space="preserve"> W</w:t>
      </w:r>
      <w:r w:rsidR="00F45237" w:rsidRPr="00E342CE">
        <w:rPr>
          <w:rFonts w:ascii="Times New Roman" w:hAnsi="Times New Roman" w:cs="Times New Roman"/>
        </w:rPr>
        <w:t xml:space="preserve">e </w:t>
      </w:r>
      <w:r w:rsidRPr="00E342CE">
        <w:rPr>
          <w:rFonts w:ascii="Times New Roman" w:hAnsi="Times New Roman" w:cs="Times New Roman"/>
        </w:rPr>
        <w:t xml:space="preserve">will stay in touch. </w:t>
      </w:r>
    </w:p>
    <w:p w14:paraId="577016D9" w14:textId="77777777" w:rsidR="00C94236" w:rsidRPr="00E342CE" w:rsidRDefault="005777DF">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w:t>
      </w:r>
      <w:r w:rsidR="004E0FE1" w:rsidRPr="00E342CE">
        <w:rPr>
          <w:rFonts w:ascii="Times New Roman" w:hAnsi="Times New Roman" w:cs="Times New Roman"/>
        </w:rPr>
        <w:t xml:space="preserve">That brings us to </w:t>
      </w:r>
      <w:r w:rsidR="003B43E0" w:rsidRPr="00E342CE">
        <w:rPr>
          <w:rFonts w:ascii="Times New Roman" w:hAnsi="Times New Roman" w:cs="Times New Roman"/>
        </w:rPr>
        <w:t xml:space="preserve">something we haven’t had time for in a while, items from the floor. Are there any items from the floor today? </w:t>
      </w:r>
      <w:r w:rsidR="001679EA" w:rsidRPr="00E342CE">
        <w:rPr>
          <w:rFonts w:ascii="Times New Roman" w:hAnsi="Times New Roman" w:cs="Times New Roman"/>
        </w:rPr>
        <w:t>Hearing none. If not -- are you sure there are no items</w:t>
      </w:r>
      <w:r w:rsidR="009B1BAE" w:rsidRPr="00E342CE">
        <w:rPr>
          <w:rFonts w:ascii="Times New Roman" w:hAnsi="Times New Roman" w:cs="Times New Roman"/>
        </w:rPr>
        <w:t xml:space="preserve"> from the floor? This is your chance. We had packed agendas. If not, is there a motion to adjourn? </w:t>
      </w:r>
    </w:p>
    <w:p w14:paraId="297E69D5" w14:textId="7C4E7B60" w:rsidR="005777DF" w:rsidRPr="00E342CE" w:rsidRDefault="00C94236">
      <w:pPr>
        <w:rPr>
          <w:rFonts w:ascii="Times New Roman" w:hAnsi="Times New Roman" w:cs="Times New Roman"/>
        </w:rPr>
      </w:pPr>
      <w:r w:rsidRPr="00E342CE">
        <w:rPr>
          <w:rFonts w:ascii="Times New Roman" w:hAnsi="Times New Roman" w:cs="Times New Roman"/>
          <w:b/>
          <w:bCs/>
        </w:rPr>
        <w:t>Past-President Insch:</w:t>
      </w:r>
      <w:r w:rsidRPr="00E342CE">
        <w:rPr>
          <w:rFonts w:ascii="Times New Roman" w:hAnsi="Times New Roman" w:cs="Times New Roman"/>
        </w:rPr>
        <w:t xml:space="preserve"> So moved. </w:t>
      </w:r>
      <w:r w:rsidR="001679EA" w:rsidRPr="00E342CE">
        <w:rPr>
          <w:rFonts w:ascii="Times New Roman" w:hAnsi="Times New Roman" w:cs="Times New Roman"/>
        </w:rPr>
        <w:t xml:space="preserve"> </w:t>
      </w:r>
    </w:p>
    <w:p w14:paraId="53FCFCC5" w14:textId="75544A5C" w:rsidR="00C94236" w:rsidRPr="00E342CE" w:rsidRDefault="00C94236">
      <w:pPr>
        <w:rPr>
          <w:rFonts w:ascii="Times New Roman" w:hAnsi="Times New Roman" w:cs="Times New Roman"/>
        </w:rPr>
      </w:pPr>
      <w:r w:rsidRPr="00E342CE">
        <w:rPr>
          <w:rFonts w:ascii="Times New Roman" w:hAnsi="Times New Roman" w:cs="Times New Roman"/>
          <w:b/>
          <w:bCs/>
        </w:rPr>
        <w:t>President Rouillard:</w:t>
      </w:r>
      <w:r w:rsidRPr="00E342CE">
        <w:rPr>
          <w:rFonts w:ascii="Times New Roman" w:hAnsi="Times New Roman" w:cs="Times New Roman"/>
        </w:rPr>
        <w:t xml:space="preserve"> Is there a second? </w:t>
      </w:r>
    </w:p>
    <w:p w14:paraId="79B1B70B" w14:textId="7E955967" w:rsidR="00C94236" w:rsidRPr="00E342CE" w:rsidRDefault="00C94236">
      <w:pPr>
        <w:rPr>
          <w:rFonts w:ascii="Times New Roman" w:hAnsi="Times New Roman" w:cs="Times New Roman"/>
        </w:rPr>
      </w:pPr>
      <w:r w:rsidRPr="00E342CE">
        <w:rPr>
          <w:rFonts w:ascii="Times New Roman" w:hAnsi="Times New Roman" w:cs="Times New Roman"/>
          <w:b/>
          <w:bCs/>
        </w:rPr>
        <w:t>Senator Hefzy:</w:t>
      </w:r>
      <w:r w:rsidRPr="00E342CE">
        <w:rPr>
          <w:rFonts w:ascii="Times New Roman" w:hAnsi="Times New Roman" w:cs="Times New Roman"/>
        </w:rPr>
        <w:t xml:space="preserve"> Second. </w:t>
      </w:r>
    </w:p>
    <w:p w14:paraId="3C12C0AE" w14:textId="4C792B74" w:rsidR="00C94236" w:rsidRDefault="00C94236">
      <w:pPr>
        <w:rPr>
          <w:rFonts w:ascii="Times New Roman" w:hAnsi="Times New Roman" w:cs="Times New Roman"/>
          <w:b/>
          <w:bCs/>
          <w:i/>
          <w:iCs/>
        </w:rPr>
      </w:pPr>
      <w:r w:rsidRPr="00E342CE">
        <w:rPr>
          <w:rFonts w:ascii="Times New Roman" w:hAnsi="Times New Roman" w:cs="Times New Roman"/>
          <w:b/>
          <w:bCs/>
        </w:rPr>
        <w:t>President Rouillard:</w:t>
      </w:r>
      <w:r w:rsidRPr="00E342CE">
        <w:rPr>
          <w:rFonts w:ascii="Times New Roman" w:hAnsi="Times New Roman" w:cs="Times New Roman"/>
        </w:rPr>
        <w:t xml:space="preserve"> Okay, all those in favor, please </w:t>
      </w:r>
      <w:r w:rsidR="00CD1F3F" w:rsidRPr="00E342CE">
        <w:rPr>
          <w:rFonts w:ascii="Times New Roman" w:hAnsi="Times New Roman" w:cs="Times New Roman"/>
        </w:rPr>
        <w:t xml:space="preserve">indicate </w:t>
      </w:r>
      <w:r w:rsidRPr="00E342CE">
        <w:rPr>
          <w:rFonts w:ascii="Times New Roman" w:hAnsi="Times New Roman" w:cs="Times New Roman"/>
        </w:rPr>
        <w:t xml:space="preserve">by </w:t>
      </w:r>
      <w:r w:rsidR="00CD1F3F" w:rsidRPr="00E342CE">
        <w:rPr>
          <w:rFonts w:ascii="Times New Roman" w:hAnsi="Times New Roman" w:cs="Times New Roman"/>
        </w:rPr>
        <w:t xml:space="preserve">typing ‘yes’ in the box or </w:t>
      </w:r>
      <w:r w:rsidRPr="00E342CE">
        <w:rPr>
          <w:rFonts w:ascii="Times New Roman" w:hAnsi="Times New Roman" w:cs="Times New Roman"/>
        </w:rPr>
        <w:t>saying ‘aye’</w:t>
      </w:r>
      <w:r w:rsidR="00CD1F3F" w:rsidRPr="00E342CE">
        <w:rPr>
          <w:rFonts w:ascii="Times New Roman" w:hAnsi="Times New Roman" w:cs="Times New Roman"/>
        </w:rPr>
        <w:t xml:space="preserve"> in the room. </w:t>
      </w:r>
      <w:r w:rsidR="00CD1F3F" w:rsidRPr="00E342CE">
        <w:rPr>
          <w:rFonts w:ascii="Times New Roman" w:hAnsi="Times New Roman" w:cs="Times New Roman"/>
          <w:b/>
          <w:bCs/>
          <w:i/>
          <w:iCs/>
        </w:rPr>
        <w:t>Meeting adjourned</w:t>
      </w:r>
      <w:r w:rsidR="00E66B47">
        <w:rPr>
          <w:rFonts w:ascii="Times New Roman" w:hAnsi="Times New Roman" w:cs="Times New Roman"/>
          <w:b/>
          <w:bCs/>
          <w:i/>
          <w:iCs/>
        </w:rPr>
        <w:t xml:space="preserve">. </w:t>
      </w:r>
    </w:p>
    <w:p w14:paraId="061C8902" w14:textId="65B9A755" w:rsidR="00E66B47" w:rsidRPr="00E66B47" w:rsidRDefault="00E66B47">
      <w:pPr>
        <w:rPr>
          <w:rFonts w:ascii="Times New Roman" w:hAnsi="Times New Roman" w:cs="Times New Roman"/>
        </w:rPr>
      </w:pPr>
      <w:r>
        <w:rPr>
          <w:rFonts w:ascii="Times New Roman" w:hAnsi="Times New Roman" w:cs="Times New Roman"/>
          <w:b/>
          <w:bCs/>
        </w:rPr>
        <w:t xml:space="preserve">IV. </w:t>
      </w:r>
      <w:r w:rsidRPr="00E66B47">
        <w:rPr>
          <w:rFonts w:ascii="Times New Roman" w:hAnsi="Times New Roman" w:cs="Times New Roman"/>
        </w:rPr>
        <w:t>Meeting adjourned at 5:43 pm.</w:t>
      </w:r>
      <w:r>
        <w:rPr>
          <w:rFonts w:ascii="Times New Roman" w:hAnsi="Times New Roman" w:cs="Times New Roman"/>
          <w:b/>
          <w:bCs/>
        </w:rPr>
        <w:t xml:space="preserve"> </w:t>
      </w:r>
    </w:p>
    <w:p w14:paraId="06F98639" w14:textId="77777777" w:rsidR="00F45237" w:rsidRPr="00E342CE" w:rsidRDefault="00F45237">
      <w:pPr>
        <w:rPr>
          <w:rFonts w:ascii="Times New Roman" w:hAnsi="Times New Roman" w:cs="Times New Roman"/>
        </w:rPr>
      </w:pPr>
    </w:p>
    <w:p w14:paraId="4B2EDDDB" w14:textId="105790F2" w:rsidR="00FA61FD" w:rsidRDefault="00FA61FD" w:rsidP="00FA61FD">
      <w:pPr>
        <w:spacing w:after="0" w:line="276" w:lineRule="auto"/>
        <w:rPr>
          <w:rFonts w:ascii="Times New Roman" w:hAnsi="Times New Roman" w:cs="Times New Roman"/>
        </w:rPr>
      </w:pPr>
      <w:r>
        <w:rPr>
          <w:rFonts w:ascii="Times New Roman" w:hAnsi="Times New Roman" w:cs="Times New Roman"/>
        </w:rPr>
        <w:t xml:space="preserve">Respectfully submitted: Suzanne Smith  </w:t>
      </w:r>
    </w:p>
    <w:p w14:paraId="6001EC87" w14:textId="77777777" w:rsidR="00FA61FD" w:rsidRDefault="00FA61FD" w:rsidP="00FA61FD">
      <w:pPr>
        <w:spacing w:after="0" w:line="276" w:lineRule="auto"/>
        <w:rPr>
          <w:rFonts w:ascii="Times New Roman" w:eastAsia="Times New Roman" w:hAnsi="Times New Roman" w:cs="Times New Roman"/>
        </w:rPr>
      </w:pPr>
      <w:r>
        <w:rPr>
          <w:rFonts w:ascii="Times New Roman" w:hAnsi="Times New Roman" w:cs="Times New Roman"/>
        </w:rPr>
        <w:t xml:space="preserve">                                       Faculty Senate Executive Secretary</w:t>
      </w:r>
    </w:p>
    <w:p w14:paraId="44DBEC4E" w14:textId="77777777" w:rsidR="00FA61FD" w:rsidRDefault="00FA61FD" w:rsidP="00FA61FD">
      <w:pPr>
        <w:spacing w:after="0" w:line="276" w:lineRule="auto"/>
        <w:rPr>
          <w:rFonts w:ascii="Times New Roman" w:hAnsi="Times New Roman" w:cs="Times New Roman"/>
        </w:rPr>
      </w:pPr>
    </w:p>
    <w:p w14:paraId="44055071" w14:textId="77777777" w:rsidR="00FA61FD" w:rsidRDefault="00FA61FD" w:rsidP="00FA61FD">
      <w:pPr>
        <w:spacing w:after="0" w:line="276" w:lineRule="auto"/>
        <w:rPr>
          <w:rFonts w:ascii="Times New Roman" w:hAnsi="Times New Roman" w:cs="Times New Roman"/>
        </w:rPr>
      </w:pPr>
      <w:r>
        <w:rPr>
          <w:rFonts w:ascii="Times New Roman" w:hAnsi="Times New Roman" w:cs="Times New Roman"/>
        </w:rPr>
        <w:t xml:space="preserve">Tape summary: Quinetta Hubbard </w:t>
      </w:r>
    </w:p>
    <w:p w14:paraId="1AEBCC4E" w14:textId="77777777" w:rsidR="00FA61FD" w:rsidRDefault="00FA61FD" w:rsidP="00FA61FD">
      <w:pPr>
        <w:spacing w:after="0" w:line="276" w:lineRule="auto"/>
        <w:rPr>
          <w:rFonts w:ascii="Times New Roman" w:hAnsi="Times New Roman" w:cs="Times New Roman"/>
        </w:rPr>
      </w:pPr>
      <w:r>
        <w:rPr>
          <w:rFonts w:ascii="Times New Roman" w:hAnsi="Times New Roman" w:cs="Times New Roman"/>
        </w:rPr>
        <w:t xml:space="preserve">                           Faculty Senate Office Administrative Secretary</w:t>
      </w:r>
    </w:p>
    <w:p w14:paraId="63098A3A" w14:textId="77777777" w:rsidR="00FA61FD" w:rsidRDefault="00FA61FD" w:rsidP="00FA61FD">
      <w:pPr>
        <w:spacing w:before="100" w:beforeAutospacing="1" w:after="100" w:afterAutospacing="1" w:line="276" w:lineRule="auto"/>
      </w:pPr>
    </w:p>
    <w:p w14:paraId="6429273B" w14:textId="77777777" w:rsidR="002A7673" w:rsidRPr="00E342CE" w:rsidRDefault="002A7673">
      <w:pPr>
        <w:rPr>
          <w:rFonts w:ascii="Times New Roman" w:hAnsi="Times New Roman" w:cs="Times New Roman"/>
        </w:rPr>
      </w:pPr>
    </w:p>
    <w:p w14:paraId="4CCE9345" w14:textId="77777777" w:rsidR="002A7673" w:rsidRPr="00E342CE" w:rsidRDefault="002A7673">
      <w:pPr>
        <w:rPr>
          <w:rFonts w:ascii="Times New Roman" w:hAnsi="Times New Roman" w:cs="Times New Roman"/>
        </w:rPr>
      </w:pPr>
    </w:p>
    <w:p w14:paraId="60E4B76B" w14:textId="77777777" w:rsidR="002A7673" w:rsidRPr="00E342CE" w:rsidRDefault="002A7673">
      <w:pPr>
        <w:rPr>
          <w:rFonts w:ascii="Times New Roman" w:hAnsi="Times New Roman" w:cs="Times New Roman"/>
        </w:rPr>
      </w:pPr>
    </w:p>
    <w:p w14:paraId="2868DDAD" w14:textId="77777777" w:rsidR="00857DD8" w:rsidRPr="00E342CE" w:rsidRDefault="00857DD8">
      <w:pPr>
        <w:rPr>
          <w:rFonts w:ascii="Times New Roman" w:hAnsi="Times New Roman" w:cs="Times New Roman"/>
        </w:rPr>
      </w:pPr>
    </w:p>
    <w:p w14:paraId="40E092F7" w14:textId="77777777" w:rsidR="00857DD8" w:rsidRPr="00E342CE" w:rsidRDefault="00857DD8">
      <w:pPr>
        <w:rPr>
          <w:rFonts w:ascii="Times New Roman" w:hAnsi="Times New Roman" w:cs="Times New Roman"/>
        </w:rPr>
      </w:pPr>
    </w:p>
    <w:p w14:paraId="0CA94389" w14:textId="77777777" w:rsidR="00857DD8" w:rsidRPr="00E342CE" w:rsidRDefault="00857DD8">
      <w:pPr>
        <w:rPr>
          <w:rFonts w:ascii="Times New Roman" w:hAnsi="Times New Roman" w:cs="Times New Roman"/>
        </w:rPr>
      </w:pPr>
    </w:p>
    <w:p w14:paraId="4841CF52" w14:textId="77777777" w:rsidR="00857DD8" w:rsidRPr="00E342CE" w:rsidRDefault="00857DD8">
      <w:pPr>
        <w:rPr>
          <w:rFonts w:ascii="Times New Roman" w:hAnsi="Times New Roman" w:cs="Times New Roman"/>
        </w:rPr>
      </w:pPr>
    </w:p>
    <w:p w14:paraId="71B4E79F" w14:textId="77777777" w:rsidR="00857DD8" w:rsidRPr="00E342CE" w:rsidRDefault="00857DD8">
      <w:pPr>
        <w:rPr>
          <w:rFonts w:ascii="Times New Roman" w:hAnsi="Times New Roman" w:cs="Times New Roman"/>
        </w:rPr>
      </w:pPr>
    </w:p>
    <w:p w14:paraId="1CE36234" w14:textId="77777777" w:rsidR="00857DD8" w:rsidRPr="00E342CE" w:rsidRDefault="00857DD8">
      <w:pPr>
        <w:rPr>
          <w:rFonts w:ascii="Times New Roman" w:hAnsi="Times New Roman" w:cs="Times New Roman"/>
        </w:rPr>
      </w:pPr>
    </w:p>
    <w:p w14:paraId="2C7B0DC6" w14:textId="77777777" w:rsidR="00857DD8" w:rsidRPr="00E342CE" w:rsidRDefault="00857DD8">
      <w:pPr>
        <w:rPr>
          <w:rFonts w:ascii="Times New Roman" w:hAnsi="Times New Roman" w:cs="Times New Roman"/>
        </w:rPr>
      </w:pPr>
    </w:p>
    <w:p w14:paraId="3E3563E8" w14:textId="77777777" w:rsidR="00857DD8" w:rsidRPr="00E342CE" w:rsidRDefault="00857DD8">
      <w:pPr>
        <w:rPr>
          <w:rFonts w:ascii="Times New Roman" w:hAnsi="Times New Roman" w:cs="Times New Roman"/>
        </w:rPr>
      </w:pPr>
    </w:p>
    <w:p w14:paraId="2C71B0D2" w14:textId="77777777" w:rsidR="00857DD8" w:rsidRPr="00E342CE" w:rsidRDefault="00857DD8">
      <w:pPr>
        <w:rPr>
          <w:rFonts w:ascii="Times New Roman" w:hAnsi="Times New Roman" w:cs="Times New Roman"/>
        </w:rPr>
      </w:pPr>
    </w:p>
    <w:p w14:paraId="6C478FC6" w14:textId="184774CD" w:rsidR="00FD686F" w:rsidRPr="00E342CE" w:rsidRDefault="00E71600">
      <w:pPr>
        <w:rPr>
          <w:rFonts w:ascii="Times New Roman" w:hAnsi="Times New Roman" w:cs="Times New Roman"/>
        </w:rPr>
      </w:pPr>
      <w:r w:rsidRPr="00E342CE">
        <w:rPr>
          <w:rFonts w:ascii="Times New Roman" w:hAnsi="Times New Roman" w:cs="Times New Roman"/>
        </w:rPr>
        <w:t xml:space="preserve"> </w:t>
      </w:r>
    </w:p>
    <w:p w14:paraId="69502F32" w14:textId="77777777" w:rsidR="008E5F9E" w:rsidRPr="00E342CE" w:rsidRDefault="008E5F9E">
      <w:pPr>
        <w:rPr>
          <w:rFonts w:ascii="Times New Roman" w:hAnsi="Times New Roman" w:cs="Times New Roman"/>
        </w:rPr>
      </w:pPr>
    </w:p>
    <w:p w14:paraId="0C9964A8" w14:textId="77777777" w:rsidR="00AC6E38" w:rsidRPr="00E342CE" w:rsidRDefault="00AC6E38">
      <w:pPr>
        <w:rPr>
          <w:rFonts w:ascii="Times New Roman" w:hAnsi="Times New Roman" w:cs="Times New Roman"/>
        </w:rPr>
      </w:pPr>
    </w:p>
    <w:sectPr w:rsidR="00AC6E38" w:rsidRPr="00E342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CE1C" w14:textId="77777777" w:rsidR="00D53A5D" w:rsidRDefault="00D53A5D" w:rsidP="00D50C69">
      <w:pPr>
        <w:spacing w:after="0" w:line="240" w:lineRule="auto"/>
      </w:pPr>
      <w:r>
        <w:separator/>
      </w:r>
    </w:p>
  </w:endnote>
  <w:endnote w:type="continuationSeparator" w:id="0">
    <w:p w14:paraId="62C6DB54" w14:textId="77777777" w:rsidR="00D53A5D" w:rsidRDefault="00D53A5D" w:rsidP="00D5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B766" w14:textId="77777777" w:rsidR="00346073" w:rsidRDefault="00346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443696"/>
      <w:docPartObj>
        <w:docPartGallery w:val="Page Numbers (Bottom of Page)"/>
        <w:docPartUnique/>
      </w:docPartObj>
    </w:sdtPr>
    <w:sdtEndPr>
      <w:rPr>
        <w:noProof/>
      </w:rPr>
    </w:sdtEndPr>
    <w:sdtContent>
      <w:p w14:paraId="6C42C253" w14:textId="40F89E41" w:rsidR="00346073" w:rsidRDefault="00346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0ADDF" w14:textId="77777777" w:rsidR="00303B86" w:rsidRDefault="00303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D97B" w14:textId="77777777" w:rsidR="00346073" w:rsidRDefault="0034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2F0D" w14:textId="77777777" w:rsidR="00D53A5D" w:rsidRDefault="00D53A5D" w:rsidP="00D50C69">
      <w:pPr>
        <w:spacing w:after="0" w:line="240" w:lineRule="auto"/>
      </w:pPr>
      <w:r>
        <w:separator/>
      </w:r>
    </w:p>
  </w:footnote>
  <w:footnote w:type="continuationSeparator" w:id="0">
    <w:p w14:paraId="5473B193" w14:textId="77777777" w:rsidR="00D53A5D" w:rsidRDefault="00D53A5D" w:rsidP="00D50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574E" w14:textId="77777777" w:rsidR="00346073" w:rsidRDefault="00346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C4E6" w14:textId="6978349C" w:rsidR="00346073" w:rsidRDefault="00346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478" w14:textId="77777777" w:rsidR="00346073" w:rsidRDefault="00346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5"/>
    <w:rsid w:val="000007AD"/>
    <w:rsid w:val="00000C79"/>
    <w:rsid w:val="0000504E"/>
    <w:rsid w:val="00005292"/>
    <w:rsid w:val="00006BCD"/>
    <w:rsid w:val="00010CF0"/>
    <w:rsid w:val="00011235"/>
    <w:rsid w:val="00013E1A"/>
    <w:rsid w:val="000151E5"/>
    <w:rsid w:val="000203AF"/>
    <w:rsid w:val="000220DF"/>
    <w:rsid w:val="00022281"/>
    <w:rsid w:val="00022890"/>
    <w:rsid w:val="00022B3B"/>
    <w:rsid w:val="00023109"/>
    <w:rsid w:val="0002466F"/>
    <w:rsid w:val="00031051"/>
    <w:rsid w:val="00032A5D"/>
    <w:rsid w:val="0003363A"/>
    <w:rsid w:val="0003572A"/>
    <w:rsid w:val="000373A5"/>
    <w:rsid w:val="000438EC"/>
    <w:rsid w:val="00043A52"/>
    <w:rsid w:val="00044617"/>
    <w:rsid w:val="000549D9"/>
    <w:rsid w:val="00055ED0"/>
    <w:rsid w:val="0005647A"/>
    <w:rsid w:val="000620F0"/>
    <w:rsid w:val="00062720"/>
    <w:rsid w:val="00062A4F"/>
    <w:rsid w:val="00066441"/>
    <w:rsid w:val="00066AF5"/>
    <w:rsid w:val="00070387"/>
    <w:rsid w:val="00071F35"/>
    <w:rsid w:val="00073479"/>
    <w:rsid w:val="000738EC"/>
    <w:rsid w:val="00074FE6"/>
    <w:rsid w:val="00077753"/>
    <w:rsid w:val="00080712"/>
    <w:rsid w:val="000826FF"/>
    <w:rsid w:val="00085C56"/>
    <w:rsid w:val="000864F7"/>
    <w:rsid w:val="0009078F"/>
    <w:rsid w:val="00093F19"/>
    <w:rsid w:val="000A007B"/>
    <w:rsid w:val="000A04FC"/>
    <w:rsid w:val="000A4380"/>
    <w:rsid w:val="000B69E1"/>
    <w:rsid w:val="000B7122"/>
    <w:rsid w:val="000B7EF6"/>
    <w:rsid w:val="000C0B65"/>
    <w:rsid w:val="000C2F7D"/>
    <w:rsid w:val="000C3991"/>
    <w:rsid w:val="000C5341"/>
    <w:rsid w:val="000C5625"/>
    <w:rsid w:val="000D1422"/>
    <w:rsid w:val="000D2405"/>
    <w:rsid w:val="000D3B70"/>
    <w:rsid w:val="000D578D"/>
    <w:rsid w:val="000D6179"/>
    <w:rsid w:val="000E1BBE"/>
    <w:rsid w:val="000E30AA"/>
    <w:rsid w:val="000E370B"/>
    <w:rsid w:val="000E566B"/>
    <w:rsid w:val="000E5E89"/>
    <w:rsid w:val="000E68DC"/>
    <w:rsid w:val="000E6C65"/>
    <w:rsid w:val="000F0138"/>
    <w:rsid w:val="000F2452"/>
    <w:rsid w:val="000F3CFD"/>
    <w:rsid w:val="000F438F"/>
    <w:rsid w:val="000F7CCF"/>
    <w:rsid w:val="001024C4"/>
    <w:rsid w:val="00102722"/>
    <w:rsid w:val="00104B5A"/>
    <w:rsid w:val="00104C74"/>
    <w:rsid w:val="0010536D"/>
    <w:rsid w:val="001064D9"/>
    <w:rsid w:val="001064FB"/>
    <w:rsid w:val="00107088"/>
    <w:rsid w:val="001126F0"/>
    <w:rsid w:val="001131C3"/>
    <w:rsid w:val="0011357B"/>
    <w:rsid w:val="00113B43"/>
    <w:rsid w:val="0012081B"/>
    <w:rsid w:val="001224C4"/>
    <w:rsid w:val="001234D2"/>
    <w:rsid w:val="0012466D"/>
    <w:rsid w:val="00133BF9"/>
    <w:rsid w:val="00136856"/>
    <w:rsid w:val="00141CEA"/>
    <w:rsid w:val="00143B83"/>
    <w:rsid w:val="001448C3"/>
    <w:rsid w:val="00150EE1"/>
    <w:rsid w:val="00152E37"/>
    <w:rsid w:val="001535E6"/>
    <w:rsid w:val="00160088"/>
    <w:rsid w:val="00160306"/>
    <w:rsid w:val="0016284D"/>
    <w:rsid w:val="00163CDD"/>
    <w:rsid w:val="00164030"/>
    <w:rsid w:val="00164DB8"/>
    <w:rsid w:val="00165407"/>
    <w:rsid w:val="00165702"/>
    <w:rsid w:val="001660F3"/>
    <w:rsid w:val="001679EA"/>
    <w:rsid w:val="00167F3A"/>
    <w:rsid w:val="00170756"/>
    <w:rsid w:val="0017091C"/>
    <w:rsid w:val="0017209C"/>
    <w:rsid w:val="00172D4F"/>
    <w:rsid w:val="001763C7"/>
    <w:rsid w:val="00180270"/>
    <w:rsid w:val="00181121"/>
    <w:rsid w:val="00184D0F"/>
    <w:rsid w:val="001859FE"/>
    <w:rsid w:val="00185D26"/>
    <w:rsid w:val="00185ED6"/>
    <w:rsid w:val="00187EDB"/>
    <w:rsid w:val="00190265"/>
    <w:rsid w:val="00192FF8"/>
    <w:rsid w:val="00193AC8"/>
    <w:rsid w:val="00193BA3"/>
    <w:rsid w:val="00196828"/>
    <w:rsid w:val="001A1E6D"/>
    <w:rsid w:val="001A56C7"/>
    <w:rsid w:val="001A6D4A"/>
    <w:rsid w:val="001B2CB6"/>
    <w:rsid w:val="001B41B0"/>
    <w:rsid w:val="001B4B15"/>
    <w:rsid w:val="001C02CE"/>
    <w:rsid w:val="001C0BA5"/>
    <w:rsid w:val="001C0DAE"/>
    <w:rsid w:val="001C0FD7"/>
    <w:rsid w:val="001C15CA"/>
    <w:rsid w:val="001C518B"/>
    <w:rsid w:val="001C5F6F"/>
    <w:rsid w:val="001C6CE9"/>
    <w:rsid w:val="001D17F4"/>
    <w:rsid w:val="001D3532"/>
    <w:rsid w:val="001D390D"/>
    <w:rsid w:val="001D3DC6"/>
    <w:rsid w:val="001D4BDC"/>
    <w:rsid w:val="001D6ACD"/>
    <w:rsid w:val="001E15C3"/>
    <w:rsid w:val="001E24AC"/>
    <w:rsid w:val="001E342D"/>
    <w:rsid w:val="001E37D8"/>
    <w:rsid w:val="001E4B14"/>
    <w:rsid w:val="001F140B"/>
    <w:rsid w:val="001F1774"/>
    <w:rsid w:val="001F437B"/>
    <w:rsid w:val="001F4464"/>
    <w:rsid w:val="001F507E"/>
    <w:rsid w:val="001F7F8A"/>
    <w:rsid w:val="00203632"/>
    <w:rsid w:val="002042A1"/>
    <w:rsid w:val="0020602F"/>
    <w:rsid w:val="00206606"/>
    <w:rsid w:val="00207203"/>
    <w:rsid w:val="00210D74"/>
    <w:rsid w:val="00213692"/>
    <w:rsid w:val="00215D34"/>
    <w:rsid w:val="00216D43"/>
    <w:rsid w:val="0022544B"/>
    <w:rsid w:val="002277F6"/>
    <w:rsid w:val="00230747"/>
    <w:rsid w:val="00232251"/>
    <w:rsid w:val="00232EA8"/>
    <w:rsid w:val="00234435"/>
    <w:rsid w:val="00234478"/>
    <w:rsid w:val="0023570F"/>
    <w:rsid w:val="00235C0A"/>
    <w:rsid w:val="00236A74"/>
    <w:rsid w:val="002403C2"/>
    <w:rsid w:val="00240970"/>
    <w:rsid w:val="00240FE5"/>
    <w:rsid w:val="002415B7"/>
    <w:rsid w:val="00241F01"/>
    <w:rsid w:val="002453F3"/>
    <w:rsid w:val="002471F7"/>
    <w:rsid w:val="00250E17"/>
    <w:rsid w:val="00257ACA"/>
    <w:rsid w:val="002608B7"/>
    <w:rsid w:val="00260DEC"/>
    <w:rsid w:val="00260F3F"/>
    <w:rsid w:val="00261303"/>
    <w:rsid w:val="00262348"/>
    <w:rsid w:val="00263EE8"/>
    <w:rsid w:val="00265DAC"/>
    <w:rsid w:val="00266614"/>
    <w:rsid w:val="00272B3C"/>
    <w:rsid w:val="0027322C"/>
    <w:rsid w:val="00275396"/>
    <w:rsid w:val="002764CE"/>
    <w:rsid w:val="002778CA"/>
    <w:rsid w:val="002815BB"/>
    <w:rsid w:val="002825EB"/>
    <w:rsid w:val="00283A59"/>
    <w:rsid w:val="00283AEA"/>
    <w:rsid w:val="00283B72"/>
    <w:rsid w:val="002857CE"/>
    <w:rsid w:val="00290873"/>
    <w:rsid w:val="002925B3"/>
    <w:rsid w:val="0029415C"/>
    <w:rsid w:val="00295F19"/>
    <w:rsid w:val="002A0D5C"/>
    <w:rsid w:val="002A12DC"/>
    <w:rsid w:val="002A25C8"/>
    <w:rsid w:val="002A5809"/>
    <w:rsid w:val="002A58B6"/>
    <w:rsid w:val="002A5B22"/>
    <w:rsid w:val="002A7673"/>
    <w:rsid w:val="002B0448"/>
    <w:rsid w:val="002B1CD0"/>
    <w:rsid w:val="002B27CC"/>
    <w:rsid w:val="002B624F"/>
    <w:rsid w:val="002B733F"/>
    <w:rsid w:val="002C2AE4"/>
    <w:rsid w:val="002C3D2F"/>
    <w:rsid w:val="002C4833"/>
    <w:rsid w:val="002D4736"/>
    <w:rsid w:val="002D5412"/>
    <w:rsid w:val="002E0AE5"/>
    <w:rsid w:val="002E46DE"/>
    <w:rsid w:val="002F376E"/>
    <w:rsid w:val="002F61E4"/>
    <w:rsid w:val="002F6AF7"/>
    <w:rsid w:val="002F710C"/>
    <w:rsid w:val="003032A5"/>
    <w:rsid w:val="00303B86"/>
    <w:rsid w:val="00304981"/>
    <w:rsid w:val="0030579E"/>
    <w:rsid w:val="003057EE"/>
    <w:rsid w:val="00306807"/>
    <w:rsid w:val="00310C01"/>
    <w:rsid w:val="0031221C"/>
    <w:rsid w:val="003122F5"/>
    <w:rsid w:val="0031354B"/>
    <w:rsid w:val="0031482F"/>
    <w:rsid w:val="003151E2"/>
    <w:rsid w:val="00320694"/>
    <w:rsid w:val="00320B30"/>
    <w:rsid w:val="00321132"/>
    <w:rsid w:val="00323E63"/>
    <w:rsid w:val="003247D8"/>
    <w:rsid w:val="00331960"/>
    <w:rsid w:val="003361A8"/>
    <w:rsid w:val="003371D6"/>
    <w:rsid w:val="00337C19"/>
    <w:rsid w:val="00344544"/>
    <w:rsid w:val="00344C3B"/>
    <w:rsid w:val="003454A2"/>
    <w:rsid w:val="00346073"/>
    <w:rsid w:val="00347463"/>
    <w:rsid w:val="00347499"/>
    <w:rsid w:val="0034773F"/>
    <w:rsid w:val="00347D69"/>
    <w:rsid w:val="00351D5D"/>
    <w:rsid w:val="003532B1"/>
    <w:rsid w:val="00353978"/>
    <w:rsid w:val="00353C24"/>
    <w:rsid w:val="00355034"/>
    <w:rsid w:val="00355E96"/>
    <w:rsid w:val="003565D0"/>
    <w:rsid w:val="0035671C"/>
    <w:rsid w:val="00357D69"/>
    <w:rsid w:val="003615F6"/>
    <w:rsid w:val="0036216B"/>
    <w:rsid w:val="00362541"/>
    <w:rsid w:val="0036278F"/>
    <w:rsid w:val="00362E62"/>
    <w:rsid w:val="003635EF"/>
    <w:rsid w:val="003649ED"/>
    <w:rsid w:val="00364D46"/>
    <w:rsid w:val="00367D04"/>
    <w:rsid w:val="003716E1"/>
    <w:rsid w:val="0037412F"/>
    <w:rsid w:val="00374F0B"/>
    <w:rsid w:val="0037517D"/>
    <w:rsid w:val="00376BEE"/>
    <w:rsid w:val="003838AE"/>
    <w:rsid w:val="00384E2D"/>
    <w:rsid w:val="003901A6"/>
    <w:rsid w:val="00390980"/>
    <w:rsid w:val="00390DD0"/>
    <w:rsid w:val="0039156F"/>
    <w:rsid w:val="003919AD"/>
    <w:rsid w:val="0039249C"/>
    <w:rsid w:val="003976B2"/>
    <w:rsid w:val="003A20B7"/>
    <w:rsid w:val="003A5A92"/>
    <w:rsid w:val="003A5BBD"/>
    <w:rsid w:val="003A62EA"/>
    <w:rsid w:val="003A77B7"/>
    <w:rsid w:val="003A7DA3"/>
    <w:rsid w:val="003B06AF"/>
    <w:rsid w:val="003B22DD"/>
    <w:rsid w:val="003B2AA4"/>
    <w:rsid w:val="003B4335"/>
    <w:rsid w:val="003B43E0"/>
    <w:rsid w:val="003C02C2"/>
    <w:rsid w:val="003C1597"/>
    <w:rsid w:val="003C1D89"/>
    <w:rsid w:val="003C37E7"/>
    <w:rsid w:val="003D09B3"/>
    <w:rsid w:val="003D2FE7"/>
    <w:rsid w:val="003D3BEC"/>
    <w:rsid w:val="003D4F03"/>
    <w:rsid w:val="003D5D33"/>
    <w:rsid w:val="003E0A77"/>
    <w:rsid w:val="003E1A80"/>
    <w:rsid w:val="003E5FC2"/>
    <w:rsid w:val="003E74E6"/>
    <w:rsid w:val="003F312A"/>
    <w:rsid w:val="003F6ECE"/>
    <w:rsid w:val="003F71EF"/>
    <w:rsid w:val="004000C4"/>
    <w:rsid w:val="004042E6"/>
    <w:rsid w:val="004064A9"/>
    <w:rsid w:val="00407DDB"/>
    <w:rsid w:val="00407E32"/>
    <w:rsid w:val="004126AC"/>
    <w:rsid w:val="00412DD2"/>
    <w:rsid w:val="0041569C"/>
    <w:rsid w:val="0041708D"/>
    <w:rsid w:val="004229FF"/>
    <w:rsid w:val="0042437E"/>
    <w:rsid w:val="004337FF"/>
    <w:rsid w:val="00434188"/>
    <w:rsid w:val="004361C1"/>
    <w:rsid w:val="004368DC"/>
    <w:rsid w:val="00436997"/>
    <w:rsid w:val="00443B08"/>
    <w:rsid w:val="0044495E"/>
    <w:rsid w:val="00445F20"/>
    <w:rsid w:val="00446CD7"/>
    <w:rsid w:val="00450EF8"/>
    <w:rsid w:val="00451449"/>
    <w:rsid w:val="004529DF"/>
    <w:rsid w:val="00452A51"/>
    <w:rsid w:val="00452C2F"/>
    <w:rsid w:val="00453081"/>
    <w:rsid w:val="00457F61"/>
    <w:rsid w:val="004603C5"/>
    <w:rsid w:val="004621C3"/>
    <w:rsid w:val="004628C7"/>
    <w:rsid w:val="00462E37"/>
    <w:rsid w:val="00463A44"/>
    <w:rsid w:val="00463EB5"/>
    <w:rsid w:val="00465675"/>
    <w:rsid w:val="00465B2C"/>
    <w:rsid w:val="00465F25"/>
    <w:rsid w:val="004669B1"/>
    <w:rsid w:val="00471789"/>
    <w:rsid w:val="00472988"/>
    <w:rsid w:val="00474780"/>
    <w:rsid w:val="00474E42"/>
    <w:rsid w:val="004751D2"/>
    <w:rsid w:val="0047664D"/>
    <w:rsid w:val="00476C84"/>
    <w:rsid w:val="00480413"/>
    <w:rsid w:val="00480AB8"/>
    <w:rsid w:val="00480E50"/>
    <w:rsid w:val="00484C2C"/>
    <w:rsid w:val="00486134"/>
    <w:rsid w:val="00486910"/>
    <w:rsid w:val="00486BD4"/>
    <w:rsid w:val="00491023"/>
    <w:rsid w:val="00492857"/>
    <w:rsid w:val="00492CF0"/>
    <w:rsid w:val="00493601"/>
    <w:rsid w:val="00495927"/>
    <w:rsid w:val="0049697A"/>
    <w:rsid w:val="00496EE1"/>
    <w:rsid w:val="004973F6"/>
    <w:rsid w:val="004A253E"/>
    <w:rsid w:val="004A2B70"/>
    <w:rsid w:val="004A3E7D"/>
    <w:rsid w:val="004A44E3"/>
    <w:rsid w:val="004A489E"/>
    <w:rsid w:val="004A4D82"/>
    <w:rsid w:val="004A63D5"/>
    <w:rsid w:val="004A737A"/>
    <w:rsid w:val="004A766E"/>
    <w:rsid w:val="004C1125"/>
    <w:rsid w:val="004C1209"/>
    <w:rsid w:val="004C4781"/>
    <w:rsid w:val="004C590F"/>
    <w:rsid w:val="004C5A77"/>
    <w:rsid w:val="004C60E2"/>
    <w:rsid w:val="004C66C5"/>
    <w:rsid w:val="004D2F25"/>
    <w:rsid w:val="004D31C5"/>
    <w:rsid w:val="004D3578"/>
    <w:rsid w:val="004D49F6"/>
    <w:rsid w:val="004D6A02"/>
    <w:rsid w:val="004E028C"/>
    <w:rsid w:val="004E0FE1"/>
    <w:rsid w:val="004E2A1A"/>
    <w:rsid w:val="004E33B6"/>
    <w:rsid w:val="004E58C7"/>
    <w:rsid w:val="004E6AD2"/>
    <w:rsid w:val="004F1405"/>
    <w:rsid w:val="004F30DB"/>
    <w:rsid w:val="004F3B07"/>
    <w:rsid w:val="004F54E6"/>
    <w:rsid w:val="004F6845"/>
    <w:rsid w:val="005068D8"/>
    <w:rsid w:val="005121AC"/>
    <w:rsid w:val="00512E2B"/>
    <w:rsid w:val="00517130"/>
    <w:rsid w:val="005173C9"/>
    <w:rsid w:val="0052196F"/>
    <w:rsid w:val="00522236"/>
    <w:rsid w:val="0052273D"/>
    <w:rsid w:val="005232B6"/>
    <w:rsid w:val="0052367B"/>
    <w:rsid w:val="00523BA3"/>
    <w:rsid w:val="005246C2"/>
    <w:rsid w:val="00530F00"/>
    <w:rsid w:val="00532373"/>
    <w:rsid w:val="00532A0C"/>
    <w:rsid w:val="00540F3C"/>
    <w:rsid w:val="005444BE"/>
    <w:rsid w:val="00545E1E"/>
    <w:rsid w:val="0054764F"/>
    <w:rsid w:val="00551107"/>
    <w:rsid w:val="00556F2F"/>
    <w:rsid w:val="005576B6"/>
    <w:rsid w:val="00557DE6"/>
    <w:rsid w:val="00560C33"/>
    <w:rsid w:val="005631A0"/>
    <w:rsid w:val="00563956"/>
    <w:rsid w:val="0056747D"/>
    <w:rsid w:val="0057187F"/>
    <w:rsid w:val="00573A5C"/>
    <w:rsid w:val="00573A81"/>
    <w:rsid w:val="005777DF"/>
    <w:rsid w:val="005802CF"/>
    <w:rsid w:val="00582A38"/>
    <w:rsid w:val="005852F2"/>
    <w:rsid w:val="00585748"/>
    <w:rsid w:val="00587D83"/>
    <w:rsid w:val="00593275"/>
    <w:rsid w:val="00594135"/>
    <w:rsid w:val="00594F53"/>
    <w:rsid w:val="005950BF"/>
    <w:rsid w:val="00595451"/>
    <w:rsid w:val="005960BC"/>
    <w:rsid w:val="00596823"/>
    <w:rsid w:val="005A1991"/>
    <w:rsid w:val="005A5779"/>
    <w:rsid w:val="005A6B17"/>
    <w:rsid w:val="005A6C2D"/>
    <w:rsid w:val="005A6D9E"/>
    <w:rsid w:val="005A6DB9"/>
    <w:rsid w:val="005A6ECD"/>
    <w:rsid w:val="005A7862"/>
    <w:rsid w:val="005B280B"/>
    <w:rsid w:val="005B2F0F"/>
    <w:rsid w:val="005B423E"/>
    <w:rsid w:val="005B55A5"/>
    <w:rsid w:val="005B7710"/>
    <w:rsid w:val="005C2816"/>
    <w:rsid w:val="005C4EDD"/>
    <w:rsid w:val="005C55F1"/>
    <w:rsid w:val="005C77E0"/>
    <w:rsid w:val="005D1C84"/>
    <w:rsid w:val="005D3168"/>
    <w:rsid w:val="005D3953"/>
    <w:rsid w:val="005D3BF3"/>
    <w:rsid w:val="005D42CA"/>
    <w:rsid w:val="005D4F9E"/>
    <w:rsid w:val="005D5231"/>
    <w:rsid w:val="005D5622"/>
    <w:rsid w:val="005D663A"/>
    <w:rsid w:val="005D71C3"/>
    <w:rsid w:val="005D7C14"/>
    <w:rsid w:val="005E0279"/>
    <w:rsid w:val="005E11AA"/>
    <w:rsid w:val="005E18C4"/>
    <w:rsid w:val="005E2E7C"/>
    <w:rsid w:val="005E3466"/>
    <w:rsid w:val="005E4951"/>
    <w:rsid w:val="005F04C6"/>
    <w:rsid w:val="005F3DBA"/>
    <w:rsid w:val="005F4411"/>
    <w:rsid w:val="005F7CC6"/>
    <w:rsid w:val="006000F3"/>
    <w:rsid w:val="00600407"/>
    <w:rsid w:val="00601D97"/>
    <w:rsid w:val="00606BAB"/>
    <w:rsid w:val="006104FC"/>
    <w:rsid w:val="006117EC"/>
    <w:rsid w:val="0061220E"/>
    <w:rsid w:val="00613E88"/>
    <w:rsid w:val="00623B81"/>
    <w:rsid w:val="00624832"/>
    <w:rsid w:val="00627119"/>
    <w:rsid w:val="00630C80"/>
    <w:rsid w:val="00635EA9"/>
    <w:rsid w:val="00636F6D"/>
    <w:rsid w:val="00645264"/>
    <w:rsid w:val="00651242"/>
    <w:rsid w:val="00652C88"/>
    <w:rsid w:val="00653700"/>
    <w:rsid w:val="00654397"/>
    <w:rsid w:val="00655532"/>
    <w:rsid w:val="00656E44"/>
    <w:rsid w:val="006571AD"/>
    <w:rsid w:val="00657592"/>
    <w:rsid w:val="00657663"/>
    <w:rsid w:val="00661CA5"/>
    <w:rsid w:val="00665DC9"/>
    <w:rsid w:val="00666A2F"/>
    <w:rsid w:val="00666D93"/>
    <w:rsid w:val="00667F20"/>
    <w:rsid w:val="00670D31"/>
    <w:rsid w:val="00671AD8"/>
    <w:rsid w:val="00671EA8"/>
    <w:rsid w:val="00672F45"/>
    <w:rsid w:val="00673FD3"/>
    <w:rsid w:val="00674325"/>
    <w:rsid w:val="00674B1F"/>
    <w:rsid w:val="00675628"/>
    <w:rsid w:val="00676467"/>
    <w:rsid w:val="006778EC"/>
    <w:rsid w:val="00677B09"/>
    <w:rsid w:val="00677CE8"/>
    <w:rsid w:val="00680D39"/>
    <w:rsid w:val="006822BE"/>
    <w:rsid w:val="00686FFB"/>
    <w:rsid w:val="00695449"/>
    <w:rsid w:val="006971ED"/>
    <w:rsid w:val="006974F2"/>
    <w:rsid w:val="006A1EF8"/>
    <w:rsid w:val="006A3028"/>
    <w:rsid w:val="006B1992"/>
    <w:rsid w:val="006B327D"/>
    <w:rsid w:val="006B6DAB"/>
    <w:rsid w:val="006C0248"/>
    <w:rsid w:val="006C227B"/>
    <w:rsid w:val="006C28CC"/>
    <w:rsid w:val="006C3E8F"/>
    <w:rsid w:val="006C7682"/>
    <w:rsid w:val="006D174F"/>
    <w:rsid w:val="006D57E4"/>
    <w:rsid w:val="006D5ABD"/>
    <w:rsid w:val="006E00E5"/>
    <w:rsid w:val="006E080F"/>
    <w:rsid w:val="006E2038"/>
    <w:rsid w:val="006E2594"/>
    <w:rsid w:val="006E4E6D"/>
    <w:rsid w:val="006E703C"/>
    <w:rsid w:val="006E7097"/>
    <w:rsid w:val="006F5D99"/>
    <w:rsid w:val="007023FC"/>
    <w:rsid w:val="00702E68"/>
    <w:rsid w:val="0070592D"/>
    <w:rsid w:val="007060A1"/>
    <w:rsid w:val="00712D85"/>
    <w:rsid w:val="00713425"/>
    <w:rsid w:val="00714110"/>
    <w:rsid w:val="007176BB"/>
    <w:rsid w:val="007178B3"/>
    <w:rsid w:val="00720282"/>
    <w:rsid w:val="00721449"/>
    <w:rsid w:val="00722E99"/>
    <w:rsid w:val="00723E5F"/>
    <w:rsid w:val="00730902"/>
    <w:rsid w:val="007312B4"/>
    <w:rsid w:val="00732E60"/>
    <w:rsid w:val="00733330"/>
    <w:rsid w:val="00733A67"/>
    <w:rsid w:val="00735607"/>
    <w:rsid w:val="007422E4"/>
    <w:rsid w:val="007436CD"/>
    <w:rsid w:val="0074555C"/>
    <w:rsid w:val="00745FDB"/>
    <w:rsid w:val="0074785B"/>
    <w:rsid w:val="00751744"/>
    <w:rsid w:val="007566A9"/>
    <w:rsid w:val="00771BE9"/>
    <w:rsid w:val="007730D6"/>
    <w:rsid w:val="007739B8"/>
    <w:rsid w:val="00773FAE"/>
    <w:rsid w:val="00774857"/>
    <w:rsid w:val="00774B5B"/>
    <w:rsid w:val="007854A7"/>
    <w:rsid w:val="0079102A"/>
    <w:rsid w:val="007926DD"/>
    <w:rsid w:val="00794021"/>
    <w:rsid w:val="00797FE4"/>
    <w:rsid w:val="007A091C"/>
    <w:rsid w:val="007A30F5"/>
    <w:rsid w:val="007A434F"/>
    <w:rsid w:val="007B067D"/>
    <w:rsid w:val="007B0B93"/>
    <w:rsid w:val="007B6904"/>
    <w:rsid w:val="007C1665"/>
    <w:rsid w:val="007C2494"/>
    <w:rsid w:val="007C2FC8"/>
    <w:rsid w:val="007C328C"/>
    <w:rsid w:val="007C599B"/>
    <w:rsid w:val="007C6C9C"/>
    <w:rsid w:val="007D50E4"/>
    <w:rsid w:val="007D6B29"/>
    <w:rsid w:val="007E01D9"/>
    <w:rsid w:val="007E0DFB"/>
    <w:rsid w:val="007E6A3B"/>
    <w:rsid w:val="007E6A45"/>
    <w:rsid w:val="007F0E0C"/>
    <w:rsid w:val="007F1102"/>
    <w:rsid w:val="007F392B"/>
    <w:rsid w:val="007F5220"/>
    <w:rsid w:val="007F6A05"/>
    <w:rsid w:val="00800B56"/>
    <w:rsid w:val="00800D4B"/>
    <w:rsid w:val="00802874"/>
    <w:rsid w:val="008038F2"/>
    <w:rsid w:val="0080525F"/>
    <w:rsid w:val="008065F8"/>
    <w:rsid w:val="00807984"/>
    <w:rsid w:val="00810603"/>
    <w:rsid w:val="00813B84"/>
    <w:rsid w:val="00816EBF"/>
    <w:rsid w:val="00820300"/>
    <w:rsid w:val="00820FD8"/>
    <w:rsid w:val="00825DD1"/>
    <w:rsid w:val="00830420"/>
    <w:rsid w:val="008311D2"/>
    <w:rsid w:val="00831602"/>
    <w:rsid w:val="00833B59"/>
    <w:rsid w:val="00834923"/>
    <w:rsid w:val="00835F2E"/>
    <w:rsid w:val="008372F9"/>
    <w:rsid w:val="00837E1D"/>
    <w:rsid w:val="0084230C"/>
    <w:rsid w:val="00843B0A"/>
    <w:rsid w:val="008450EF"/>
    <w:rsid w:val="00845C81"/>
    <w:rsid w:val="00850C72"/>
    <w:rsid w:val="00857637"/>
    <w:rsid w:val="00857DD8"/>
    <w:rsid w:val="00860C4A"/>
    <w:rsid w:val="00861ED1"/>
    <w:rsid w:val="0086555C"/>
    <w:rsid w:val="00865B4D"/>
    <w:rsid w:val="0086663B"/>
    <w:rsid w:val="00870281"/>
    <w:rsid w:val="00870801"/>
    <w:rsid w:val="008729FD"/>
    <w:rsid w:val="008744E4"/>
    <w:rsid w:val="008768E8"/>
    <w:rsid w:val="008801C4"/>
    <w:rsid w:val="008801E8"/>
    <w:rsid w:val="008810F6"/>
    <w:rsid w:val="008811E2"/>
    <w:rsid w:val="008836C7"/>
    <w:rsid w:val="00883F2E"/>
    <w:rsid w:val="00886308"/>
    <w:rsid w:val="00886B65"/>
    <w:rsid w:val="00887814"/>
    <w:rsid w:val="00891E6D"/>
    <w:rsid w:val="0089380A"/>
    <w:rsid w:val="00893E97"/>
    <w:rsid w:val="008944D5"/>
    <w:rsid w:val="008945D1"/>
    <w:rsid w:val="0089595B"/>
    <w:rsid w:val="00897DC7"/>
    <w:rsid w:val="008A0B08"/>
    <w:rsid w:val="008A3900"/>
    <w:rsid w:val="008A5D32"/>
    <w:rsid w:val="008A63D1"/>
    <w:rsid w:val="008A7EA9"/>
    <w:rsid w:val="008B030A"/>
    <w:rsid w:val="008B098A"/>
    <w:rsid w:val="008B1131"/>
    <w:rsid w:val="008B1171"/>
    <w:rsid w:val="008B13C9"/>
    <w:rsid w:val="008B1C2D"/>
    <w:rsid w:val="008B4661"/>
    <w:rsid w:val="008B5E69"/>
    <w:rsid w:val="008B6008"/>
    <w:rsid w:val="008B7C1F"/>
    <w:rsid w:val="008C0BCD"/>
    <w:rsid w:val="008C2214"/>
    <w:rsid w:val="008C4230"/>
    <w:rsid w:val="008C43D8"/>
    <w:rsid w:val="008C673F"/>
    <w:rsid w:val="008C79E0"/>
    <w:rsid w:val="008D1D92"/>
    <w:rsid w:val="008D203E"/>
    <w:rsid w:val="008D2496"/>
    <w:rsid w:val="008D2B03"/>
    <w:rsid w:val="008D4FDF"/>
    <w:rsid w:val="008D7A42"/>
    <w:rsid w:val="008E5F9E"/>
    <w:rsid w:val="008E6F5F"/>
    <w:rsid w:val="008F3728"/>
    <w:rsid w:val="00903645"/>
    <w:rsid w:val="00904A55"/>
    <w:rsid w:val="00912BD5"/>
    <w:rsid w:val="009140FA"/>
    <w:rsid w:val="0091538F"/>
    <w:rsid w:val="00917621"/>
    <w:rsid w:val="00920516"/>
    <w:rsid w:val="00921210"/>
    <w:rsid w:val="00923278"/>
    <w:rsid w:val="00926F95"/>
    <w:rsid w:val="00930992"/>
    <w:rsid w:val="00940FA8"/>
    <w:rsid w:val="00942D32"/>
    <w:rsid w:val="00943277"/>
    <w:rsid w:val="0094404D"/>
    <w:rsid w:val="0094684B"/>
    <w:rsid w:val="00946BEE"/>
    <w:rsid w:val="009476B6"/>
    <w:rsid w:val="00950375"/>
    <w:rsid w:val="009503B2"/>
    <w:rsid w:val="00951850"/>
    <w:rsid w:val="00951D64"/>
    <w:rsid w:val="00953526"/>
    <w:rsid w:val="009537FB"/>
    <w:rsid w:val="00953820"/>
    <w:rsid w:val="00953EBF"/>
    <w:rsid w:val="00957E12"/>
    <w:rsid w:val="00960155"/>
    <w:rsid w:val="0096017C"/>
    <w:rsid w:val="0096141E"/>
    <w:rsid w:val="00961BF2"/>
    <w:rsid w:val="00963233"/>
    <w:rsid w:val="00963EA9"/>
    <w:rsid w:val="00964F36"/>
    <w:rsid w:val="00970B10"/>
    <w:rsid w:val="00970E17"/>
    <w:rsid w:val="00971C78"/>
    <w:rsid w:val="009727C1"/>
    <w:rsid w:val="00975950"/>
    <w:rsid w:val="009762FE"/>
    <w:rsid w:val="009801AA"/>
    <w:rsid w:val="00983F03"/>
    <w:rsid w:val="00985B4C"/>
    <w:rsid w:val="00987460"/>
    <w:rsid w:val="00987775"/>
    <w:rsid w:val="00990A33"/>
    <w:rsid w:val="00993609"/>
    <w:rsid w:val="00993D2D"/>
    <w:rsid w:val="00994C08"/>
    <w:rsid w:val="00994E5B"/>
    <w:rsid w:val="00996269"/>
    <w:rsid w:val="00996D14"/>
    <w:rsid w:val="00996F1F"/>
    <w:rsid w:val="00997CA9"/>
    <w:rsid w:val="009A09D5"/>
    <w:rsid w:val="009A114D"/>
    <w:rsid w:val="009A1DC1"/>
    <w:rsid w:val="009A3743"/>
    <w:rsid w:val="009A3AB6"/>
    <w:rsid w:val="009A512D"/>
    <w:rsid w:val="009A6263"/>
    <w:rsid w:val="009B1BAE"/>
    <w:rsid w:val="009B2991"/>
    <w:rsid w:val="009B3B7D"/>
    <w:rsid w:val="009B3FEE"/>
    <w:rsid w:val="009B4E13"/>
    <w:rsid w:val="009B7C29"/>
    <w:rsid w:val="009B7CE1"/>
    <w:rsid w:val="009C179A"/>
    <w:rsid w:val="009C1B84"/>
    <w:rsid w:val="009C2044"/>
    <w:rsid w:val="009C282D"/>
    <w:rsid w:val="009C2FCB"/>
    <w:rsid w:val="009C3029"/>
    <w:rsid w:val="009C4230"/>
    <w:rsid w:val="009C6528"/>
    <w:rsid w:val="009C69BF"/>
    <w:rsid w:val="009C7DC2"/>
    <w:rsid w:val="009D36F6"/>
    <w:rsid w:val="009D3A91"/>
    <w:rsid w:val="009E41BB"/>
    <w:rsid w:val="009E4D06"/>
    <w:rsid w:val="009E557F"/>
    <w:rsid w:val="009F1155"/>
    <w:rsid w:val="009F2065"/>
    <w:rsid w:val="009F2389"/>
    <w:rsid w:val="009F3B05"/>
    <w:rsid w:val="009F5004"/>
    <w:rsid w:val="009F5F15"/>
    <w:rsid w:val="009F60D6"/>
    <w:rsid w:val="009F64DC"/>
    <w:rsid w:val="00A003BE"/>
    <w:rsid w:val="00A0237C"/>
    <w:rsid w:val="00A025AC"/>
    <w:rsid w:val="00A05BCC"/>
    <w:rsid w:val="00A06C83"/>
    <w:rsid w:val="00A07C37"/>
    <w:rsid w:val="00A10301"/>
    <w:rsid w:val="00A10F75"/>
    <w:rsid w:val="00A1296E"/>
    <w:rsid w:val="00A150B9"/>
    <w:rsid w:val="00A15427"/>
    <w:rsid w:val="00A166C1"/>
    <w:rsid w:val="00A17180"/>
    <w:rsid w:val="00A1729B"/>
    <w:rsid w:val="00A22107"/>
    <w:rsid w:val="00A22300"/>
    <w:rsid w:val="00A22451"/>
    <w:rsid w:val="00A22BE2"/>
    <w:rsid w:val="00A22E25"/>
    <w:rsid w:val="00A24F21"/>
    <w:rsid w:val="00A25027"/>
    <w:rsid w:val="00A2508D"/>
    <w:rsid w:val="00A25FA9"/>
    <w:rsid w:val="00A26202"/>
    <w:rsid w:val="00A302AA"/>
    <w:rsid w:val="00A3144C"/>
    <w:rsid w:val="00A34D35"/>
    <w:rsid w:val="00A354A4"/>
    <w:rsid w:val="00A365E0"/>
    <w:rsid w:val="00A36EF3"/>
    <w:rsid w:val="00A37594"/>
    <w:rsid w:val="00A402A7"/>
    <w:rsid w:val="00A44E35"/>
    <w:rsid w:val="00A44E90"/>
    <w:rsid w:val="00A46D73"/>
    <w:rsid w:val="00A50D0C"/>
    <w:rsid w:val="00A51F3F"/>
    <w:rsid w:val="00A52E00"/>
    <w:rsid w:val="00A55322"/>
    <w:rsid w:val="00A57645"/>
    <w:rsid w:val="00A605C3"/>
    <w:rsid w:val="00A6137A"/>
    <w:rsid w:val="00A62590"/>
    <w:rsid w:val="00A62862"/>
    <w:rsid w:val="00A75077"/>
    <w:rsid w:val="00A753E9"/>
    <w:rsid w:val="00A75647"/>
    <w:rsid w:val="00A77895"/>
    <w:rsid w:val="00A83561"/>
    <w:rsid w:val="00A909DB"/>
    <w:rsid w:val="00A9136A"/>
    <w:rsid w:val="00A916BB"/>
    <w:rsid w:val="00A94BA9"/>
    <w:rsid w:val="00A95153"/>
    <w:rsid w:val="00A97EE1"/>
    <w:rsid w:val="00AA0BD9"/>
    <w:rsid w:val="00AA27A2"/>
    <w:rsid w:val="00AA2C73"/>
    <w:rsid w:val="00AA2FAA"/>
    <w:rsid w:val="00AA53B3"/>
    <w:rsid w:val="00AA698D"/>
    <w:rsid w:val="00AA79B7"/>
    <w:rsid w:val="00AB013F"/>
    <w:rsid w:val="00AB1622"/>
    <w:rsid w:val="00AB3E36"/>
    <w:rsid w:val="00AB5BEF"/>
    <w:rsid w:val="00AC02DF"/>
    <w:rsid w:val="00AC0636"/>
    <w:rsid w:val="00AC0E21"/>
    <w:rsid w:val="00AC2637"/>
    <w:rsid w:val="00AC4545"/>
    <w:rsid w:val="00AC5C80"/>
    <w:rsid w:val="00AC5F99"/>
    <w:rsid w:val="00AC6040"/>
    <w:rsid w:val="00AC6B7F"/>
    <w:rsid w:val="00AC6E38"/>
    <w:rsid w:val="00AD0C73"/>
    <w:rsid w:val="00AD2FD3"/>
    <w:rsid w:val="00AD306D"/>
    <w:rsid w:val="00AD40C5"/>
    <w:rsid w:val="00AD43B1"/>
    <w:rsid w:val="00AE28B9"/>
    <w:rsid w:val="00AE3C08"/>
    <w:rsid w:val="00AE3CD2"/>
    <w:rsid w:val="00AE3F9B"/>
    <w:rsid w:val="00AE4289"/>
    <w:rsid w:val="00AE7666"/>
    <w:rsid w:val="00AE7AAA"/>
    <w:rsid w:val="00AE7D70"/>
    <w:rsid w:val="00AE7FDD"/>
    <w:rsid w:val="00AF16B3"/>
    <w:rsid w:val="00AF1945"/>
    <w:rsid w:val="00AF20F5"/>
    <w:rsid w:val="00AF46D2"/>
    <w:rsid w:val="00AF6479"/>
    <w:rsid w:val="00AF64A9"/>
    <w:rsid w:val="00AF7056"/>
    <w:rsid w:val="00B0240F"/>
    <w:rsid w:val="00B02B1E"/>
    <w:rsid w:val="00B034D7"/>
    <w:rsid w:val="00B0380B"/>
    <w:rsid w:val="00B0414C"/>
    <w:rsid w:val="00B044C4"/>
    <w:rsid w:val="00B04892"/>
    <w:rsid w:val="00B0570B"/>
    <w:rsid w:val="00B05B98"/>
    <w:rsid w:val="00B06AEE"/>
    <w:rsid w:val="00B11133"/>
    <w:rsid w:val="00B14668"/>
    <w:rsid w:val="00B15ACD"/>
    <w:rsid w:val="00B16315"/>
    <w:rsid w:val="00B23CA6"/>
    <w:rsid w:val="00B24C06"/>
    <w:rsid w:val="00B25929"/>
    <w:rsid w:val="00B25DA5"/>
    <w:rsid w:val="00B278F3"/>
    <w:rsid w:val="00B33647"/>
    <w:rsid w:val="00B36A01"/>
    <w:rsid w:val="00B42001"/>
    <w:rsid w:val="00B45FAF"/>
    <w:rsid w:val="00B506F0"/>
    <w:rsid w:val="00B51014"/>
    <w:rsid w:val="00B51536"/>
    <w:rsid w:val="00B52374"/>
    <w:rsid w:val="00B5285F"/>
    <w:rsid w:val="00B5366D"/>
    <w:rsid w:val="00B5713F"/>
    <w:rsid w:val="00B62C92"/>
    <w:rsid w:val="00B642E0"/>
    <w:rsid w:val="00B64AAD"/>
    <w:rsid w:val="00B7542D"/>
    <w:rsid w:val="00B763FF"/>
    <w:rsid w:val="00B767BE"/>
    <w:rsid w:val="00B768D7"/>
    <w:rsid w:val="00B8246C"/>
    <w:rsid w:val="00B836F7"/>
    <w:rsid w:val="00B84523"/>
    <w:rsid w:val="00B86A46"/>
    <w:rsid w:val="00B9036D"/>
    <w:rsid w:val="00B90F70"/>
    <w:rsid w:val="00B94010"/>
    <w:rsid w:val="00B95769"/>
    <w:rsid w:val="00B95B73"/>
    <w:rsid w:val="00B97CBA"/>
    <w:rsid w:val="00BA201D"/>
    <w:rsid w:val="00BA3019"/>
    <w:rsid w:val="00BA6398"/>
    <w:rsid w:val="00BB00CF"/>
    <w:rsid w:val="00BB09B1"/>
    <w:rsid w:val="00BB1643"/>
    <w:rsid w:val="00BB28F1"/>
    <w:rsid w:val="00BB2911"/>
    <w:rsid w:val="00BC0514"/>
    <w:rsid w:val="00BC13DE"/>
    <w:rsid w:val="00BC16FF"/>
    <w:rsid w:val="00BC36A8"/>
    <w:rsid w:val="00BC5748"/>
    <w:rsid w:val="00BC5CE7"/>
    <w:rsid w:val="00BC67B9"/>
    <w:rsid w:val="00BD2E73"/>
    <w:rsid w:val="00BD2E82"/>
    <w:rsid w:val="00BD303D"/>
    <w:rsid w:val="00BD4306"/>
    <w:rsid w:val="00BD721F"/>
    <w:rsid w:val="00BE05DC"/>
    <w:rsid w:val="00BE1866"/>
    <w:rsid w:val="00BE477E"/>
    <w:rsid w:val="00BE617F"/>
    <w:rsid w:val="00BE62DE"/>
    <w:rsid w:val="00BE7B83"/>
    <w:rsid w:val="00C0317D"/>
    <w:rsid w:val="00C05C99"/>
    <w:rsid w:val="00C05DA0"/>
    <w:rsid w:val="00C106D9"/>
    <w:rsid w:val="00C12E97"/>
    <w:rsid w:val="00C13AC2"/>
    <w:rsid w:val="00C1630E"/>
    <w:rsid w:val="00C16ED9"/>
    <w:rsid w:val="00C200D0"/>
    <w:rsid w:val="00C20BE3"/>
    <w:rsid w:val="00C2473F"/>
    <w:rsid w:val="00C25D72"/>
    <w:rsid w:val="00C2697E"/>
    <w:rsid w:val="00C27287"/>
    <w:rsid w:val="00C27C49"/>
    <w:rsid w:val="00C302C6"/>
    <w:rsid w:val="00C32AE0"/>
    <w:rsid w:val="00C357E0"/>
    <w:rsid w:val="00C359DF"/>
    <w:rsid w:val="00C3695B"/>
    <w:rsid w:val="00C40AC2"/>
    <w:rsid w:val="00C544A8"/>
    <w:rsid w:val="00C604CC"/>
    <w:rsid w:val="00C60A6B"/>
    <w:rsid w:val="00C6292B"/>
    <w:rsid w:val="00C632F6"/>
    <w:rsid w:val="00C64585"/>
    <w:rsid w:val="00C667B2"/>
    <w:rsid w:val="00C66817"/>
    <w:rsid w:val="00C66EDF"/>
    <w:rsid w:val="00C71C4C"/>
    <w:rsid w:val="00C74B6F"/>
    <w:rsid w:val="00C77900"/>
    <w:rsid w:val="00C81FBD"/>
    <w:rsid w:val="00C82E6F"/>
    <w:rsid w:val="00C83EA9"/>
    <w:rsid w:val="00C86010"/>
    <w:rsid w:val="00C928B4"/>
    <w:rsid w:val="00C92DA8"/>
    <w:rsid w:val="00C93031"/>
    <w:rsid w:val="00C94236"/>
    <w:rsid w:val="00C95F4E"/>
    <w:rsid w:val="00C97047"/>
    <w:rsid w:val="00CA017B"/>
    <w:rsid w:val="00CA4ED3"/>
    <w:rsid w:val="00CA62B6"/>
    <w:rsid w:val="00CA72E7"/>
    <w:rsid w:val="00CA75E2"/>
    <w:rsid w:val="00CB34EB"/>
    <w:rsid w:val="00CB4493"/>
    <w:rsid w:val="00CB6133"/>
    <w:rsid w:val="00CB6F6D"/>
    <w:rsid w:val="00CC0A9D"/>
    <w:rsid w:val="00CC4078"/>
    <w:rsid w:val="00CC667F"/>
    <w:rsid w:val="00CD0FC9"/>
    <w:rsid w:val="00CD1F3F"/>
    <w:rsid w:val="00CD1FAF"/>
    <w:rsid w:val="00CD5CB4"/>
    <w:rsid w:val="00CD6DB6"/>
    <w:rsid w:val="00CD7376"/>
    <w:rsid w:val="00CD74F2"/>
    <w:rsid w:val="00CE0A93"/>
    <w:rsid w:val="00CE25B8"/>
    <w:rsid w:val="00CE2CBC"/>
    <w:rsid w:val="00CE3DAC"/>
    <w:rsid w:val="00CE5203"/>
    <w:rsid w:val="00CE53CE"/>
    <w:rsid w:val="00CE73EE"/>
    <w:rsid w:val="00CF12C1"/>
    <w:rsid w:val="00CF2156"/>
    <w:rsid w:val="00CF2478"/>
    <w:rsid w:val="00CF30C7"/>
    <w:rsid w:val="00CF50A7"/>
    <w:rsid w:val="00D002D7"/>
    <w:rsid w:val="00D0423B"/>
    <w:rsid w:val="00D044CA"/>
    <w:rsid w:val="00D1016D"/>
    <w:rsid w:val="00D10DE5"/>
    <w:rsid w:val="00D15576"/>
    <w:rsid w:val="00D1558C"/>
    <w:rsid w:val="00D15CC7"/>
    <w:rsid w:val="00D1615E"/>
    <w:rsid w:val="00D17656"/>
    <w:rsid w:val="00D17C9A"/>
    <w:rsid w:val="00D249DD"/>
    <w:rsid w:val="00D258B2"/>
    <w:rsid w:val="00D25F1D"/>
    <w:rsid w:val="00D270E8"/>
    <w:rsid w:val="00D27AD4"/>
    <w:rsid w:val="00D30F21"/>
    <w:rsid w:val="00D32B26"/>
    <w:rsid w:val="00D3429D"/>
    <w:rsid w:val="00D3731F"/>
    <w:rsid w:val="00D425DD"/>
    <w:rsid w:val="00D477E4"/>
    <w:rsid w:val="00D50505"/>
    <w:rsid w:val="00D50C53"/>
    <w:rsid w:val="00D50C69"/>
    <w:rsid w:val="00D51411"/>
    <w:rsid w:val="00D53A5D"/>
    <w:rsid w:val="00D54A24"/>
    <w:rsid w:val="00D55166"/>
    <w:rsid w:val="00D55C08"/>
    <w:rsid w:val="00D5713D"/>
    <w:rsid w:val="00D62275"/>
    <w:rsid w:val="00D646B0"/>
    <w:rsid w:val="00D70578"/>
    <w:rsid w:val="00D710D4"/>
    <w:rsid w:val="00D71A33"/>
    <w:rsid w:val="00D75BF2"/>
    <w:rsid w:val="00D762C4"/>
    <w:rsid w:val="00D77E02"/>
    <w:rsid w:val="00D80632"/>
    <w:rsid w:val="00D81A6A"/>
    <w:rsid w:val="00D81A91"/>
    <w:rsid w:val="00D822B5"/>
    <w:rsid w:val="00D8424A"/>
    <w:rsid w:val="00D85724"/>
    <w:rsid w:val="00D87432"/>
    <w:rsid w:val="00D92865"/>
    <w:rsid w:val="00D96D5D"/>
    <w:rsid w:val="00DA3029"/>
    <w:rsid w:val="00DA331C"/>
    <w:rsid w:val="00DA6662"/>
    <w:rsid w:val="00DB1777"/>
    <w:rsid w:val="00DB1B7B"/>
    <w:rsid w:val="00DB62ED"/>
    <w:rsid w:val="00DB64F5"/>
    <w:rsid w:val="00DC38DB"/>
    <w:rsid w:val="00DC529C"/>
    <w:rsid w:val="00DD2EF2"/>
    <w:rsid w:val="00DD4536"/>
    <w:rsid w:val="00DD4CA6"/>
    <w:rsid w:val="00DD4DAD"/>
    <w:rsid w:val="00DE0DD7"/>
    <w:rsid w:val="00DE25D4"/>
    <w:rsid w:val="00DE49C3"/>
    <w:rsid w:val="00DE538D"/>
    <w:rsid w:val="00DE6C7F"/>
    <w:rsid w:val="00DE70D2"/>
    <w:rsid w:val="00DE7F93"/>
    <w:rsid w:val="00DF03B6"/>
    <w:rsid w:val="00DF0CB1"/>
    <w:rsid w:val="00DF1063"/>
    <w:rsid w:val="00DF20BC"/>
    <w:rsid w:val="00DF2A14"/>
    <w:rsid w:val="00DF3190"/>
    <w:rsid w:val="00DF4915"/>
    <w:rsid w:val="00DF701C"/>
    <w:rsid w:val="00E00190"/>
    <w:rsid w:val="00E00431"/>
    <w:rsid w:val="00E04F98"/>
    <w:rsid w:val="00E052FA"/>
    <w:rsid w:val="00E062B2"/>
    <w:rsid w:val="00E10B2D"/>
    <w:rsid w:val="00E17D01"/>
    <w:rsid w:val="00E32CFC"/>
    <w:rsid w:val="00E33B2E"/>
    <w:rsid w:val="00E342CE"/>
    <w:rsid w:val="00E373D4"/>
    <w:rsid w:val="00E37EB1"/>
    <w:rsid w:val="00E40CE5"/>
    <w:rsid w:val="00E40F2F"/>
    <w:rsid w:val="00E41598"/>
    <w:rsid w:val="00E50836"/>
    <w:rsid w:val="00E50A4E"/>
    <w:rsid w:val="00E54472"/>
    <w:rsid w:val="00E5499E"/>
    <w:rsid w:val="00E6090C"/>
    <w:rsid w:val="00E60EF9"/>
    <w:rsid w:val="00E610B1"/>
    <w:rsid w:val="00E646CB"/>
    <w:rsid w:val="00E66B47"/>
    <w:rsid w:val="00E71600"/>
    <w:rsid w:val="00E71B2C"/>
    <w:rsid w:val="00E721F2"/>
    <w:rsid w:val="00E72E97"/>
    <w:rsid w:val="00E76270"/>
    <w:rsid w:val="00E80099"/>
    <w:rsid w:val="00E80472"/>
    <w:rsid w:val="00E82626"/>
    <w:rsid w:val="00E83CD6"/>
    <w:rsid w:val="00E9075E"/>
    <w:rsid w:val="00E9654C"/>
    <w:rsid w:val="00E973CB"/>
    <w:rsid w:val="00EA39E6"/>
    <w:rsid w:val="00EA5BFB"/>
    <w:rsid w:val="00EB35CC"/>
    <w:rsid w:val="00EB3ACE"/>
    <w:rsid w:val="00EB3FBB"/>
    <w:rsid w:val="00EB67AC"/>
    <w:rsid w:val="00EB70FD"/>
    <w:rsid w:val="00EC2B00"/>
    <w:rsid w:val="00EC5FD6"/>
    <w:rsid w:val="00EC64BF"/>
    <w:rsid w:val="00EC7B9A"/>
    <w:rsid w:val="00ED0381"/>
    <w:rsid w:val="00ED6DFD"/>
    <w:rsid w:val="00EE1275"/>
    <w:rsid w:val="00EE5139"/>
    <w:rsid w:val="00EF1217"/>
    <w:rsid w:val="00EF143F"/>
    <w:rsid w:val="00EF1CEA"/>
    <w:rsid w:val="00EF3AC0"/>
    <w:rsid w:val="00EF4BCD"/>
    <w:rsid w:val="00EF679C"/>
    <w:rsid w:val="00EF7933"/>
    <w:rsid w:val="00F019B3"/>
    <w:rsid w:val="00F04279"/>
    <w:rsid w:val="00F04A49"/>
    <w:rsid w:val="00F053BB"/>
    <w:rsid w:val="00F065E6"/>
    <w:rsid w:val="00F1012A"/>
    <w:rsid w:val="00F110C1"/>
    <w:rsid w:val="00F12032"/>
    <w:rsid w:val="00F12186"/>
    <w:rsid w:val="00F17EA3"/>
    <w:rsid w:val="00F20071"/>
    <w:rsid w:val="00F209A5"/>
    <w:rsid w:val="00F21D3F"/>
    <w:rsid w:val="00F23222"/>
    <w:rsid w:val="00F238F8"/>
    <w:rsid w:val="00F24BA8"/>
    <w:rsid w:val="00F255F8"/>
    <w:rsid w:val="00F27CEF"/>
    <w:rsid w:val="00F3227E"/>
    <w:rsid w:val="00F347C0"/>
    <w:rsid w:val="00F34DE4"/>
    <w:rsid w:val="00F36AD3"/>
    <w:rsid w:val="00F36B59"/>
    <w:rsid w:val="00F37CC7"/>
    <w:rsid w:val="00F40C62"/>
    <w:rsid w:val="00F45237"/>
    <w:rsid w:val="00F46EC3"/>
    <w:rsid w:val="00F47208"/>
    <w:rsid w:val="00F53443"/>
    <w:rsid w:val="00F53DB1"/>
    <w:rsid w:val="00F56CB0"/>
    <w:rsid w:val="00F61110"/>
    <w:rsid w:val="00F7515F"/>
    <w:rsid w:val="00F81E86"/>
    <w:rsid w:val="00F8462C"/>
    <w:rsid w:val="00F92163"/>
    <w:rsid w:val="00F92A6A"/>
    <w:rsid w:val="00F95788"/>
    <w:rsid w:val="00F964E9"/>
    <w:rsid w:val="00F97659"/>
    <w:rsid w:val="00FA04C9"/>
    <w:rsid w:val="00FA21E0"/>
    <w:rsid w:val="00FA2947"/>
    <w:rsid w:val="00FA2EE8"/>
    <w:rsid w:val="00FA61FD"/>
    <w:rsid w:val="00FB134C"/>
    <w:rsid w:val="00FB15C7"/>
    <w:rsid w:val="00FB33AB"/>
    <w:rsid w:val="00FB36AD"/>
    <w:rsid w:val="00FB4366"/>
    <w:rsid w:val="00FB4C4A"/>
    <w:rsid w:val="00FB6715"/>
    <w:rsid w:val="00FB752E"/>
    <w:rsid w:val="00FC60CC"/>
    <w:rsid w:val="00FC6EDA"/>
    <w:rsid w:val="00FC791E"/>
    <w:rsid w:val="00FC7991"/>
    <w:rsid w:val="00FD006D"/>
    <w:rsid w:val="00FD08D8"/>
    <w:rsid w:val="00FD114B"/>
    <w:rsid w:val="00FD1892"/>
    <w:rsid w:val="00FD3A75"/>
    <w:rsid w:val="00FD527B"/>
    <w:rsid w:val="00FD66AC"/>
    <w:rsid w:val="00FD686F"/>
    <w:rsid w:val="00FD6E9E"/>
    <w:rsid w:val="00FD784D"/>
    <w:rsid w:val="00FE0AA0"/>
    <w:rsid w:val="00FE1171"/>
    <w:rsid w:val="00FE2B6F"/>
    <w:rsid w:val="00FE7478"/>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D8852"/>
  <w15:chartTrackingRefBased/>
  <w15:docId w15:val="{F587E673-D13C-4A0C-87E5-2D87718A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C69"/>
  </w:style>
  <w:style w:type="paragraph" w:styleId="Footer">
    <w:name w:val="footer"/>
    <w:basedOn w:val="Normal"/>
    <w:link w:val="FooterChar"/>
    <w:uiPriority w:val="99"/>
    <w:unhideWhenUsed/>
    <w:rsid w:val="00D5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C69"/>
  </w:style>
  <w:style w:type="paragraph" w:customStyle="1" w:styleId="Standard">
    <w:name w:val="Standard"/>
    <w:rsid w:val="00390DD0"/>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04248">
      <w:bodyDiv w:val="1"/>
      <w:marLeft w:val="0"/>
      <w:marRight w:val="0"/>
      <w:marTop w:val="0"/>
      <w:marBottom w:val="0"/>
      <w:divBdr>
        <w:top w:val="none" w:sz="0" w:space="0" w:color="auto"/>
        <w:left w:val="none" w:sz="0" w:space="0" w:color="auto"/>
        <w:bottom w:val="none" w:sz="0" w:space="0" w:color="auto"/>
        <w:right w:val="none" w:sz="0" w:space="0" w:color="auto"/>
      </w:divBdr>
      <w:divsChild>
        <w:div w:id="316157550">
          <w:marLeft w:val="0"/>
          <w:marRight w:val="0"/>
          <w:marTop w:val="0"/>
          <w:marBottom w:val="0"/>
          <w:divBdr>
            <w:top w:val="none" w:sz="0" w:space="0" w:color="auto"/>
            <w:left w:val="none" w:sz="0" w:space="0" w:color="auto"/>
            <w:bottom w:val="none" w:sz="0" w:space="0" w:color="auto"/>
            <w:right w:val="none" w:sz="0" w:space="0" w:color="auto"/>
          </w:divBdr>
        </w:div>
        <w:div w:id="1261992016">
          <w:marLeft w:val="0"/>
          <w:marRight w:val="0"/>
          <w:marTop w:val="0"/>
          <w:marBottom w:val="0"/>
          <w:divBdr>
            <w:top w:val="none" w:sz="0" w:space="0" w:color="auto"/>
            <w:left w:val="none" w:sz="0" w:space="0" w:color="auto"/>
            <w:bottom w:val="none" w:sz="0" w:space="0" w:color="auto"/>
            <w:right w:val="none" w:sz="0" w:space="0" w:color="auto"/>
          </w:divBdr>
        </w:div>
        <w:div w:id="960956098">
          <w:marLeft w:val="0"/>
          <w:marRight w:val="0"/>
          <w:marTop w:val="0"/>
          <w:marBottom w:val="0"/>
          <w:divBdr>
            <w:top w:val="none" w:sz="0" w:space="0" w:color="auto"/>
            <w:left w:val="none" w:sz="0" w:space="0" w:color="auto"/>
            <w:bottom w:val="none" w:sz="0" w:space="0" w:color="auto"/>
            <w:right w:val="none" w:sz="0" w:space="0" w:color="auto"/>
          </w:divBdr>
        </w:div>
      </w:divsChild>
    </w:div>
    <w:div w:id="17804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11374</Words>
  <Characters>64838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Quinetta L.</dc:creator>
  <cp:keywords/>
  <dc:description/>
  <cp:lastModifiedBy>Hubbard, Quinetta L.</cp:lastModifiedBy>
  <cp:revision>2</cp:revision>
  <dcterms:created xsi:type="dcterms:W3CDTF">2024-04-26T04:41:00Z</dcterms:created>
  <dcterms:modified xsi:type="dcterms:W3CDTF">2024-04-26T04:41:00Z</dcterms:modified>
</cp:coreProperties>
</file>