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58C75" w14:textId="77777777" w:rsidR="00BE0291" w:rsidRDefault="00BE0291">
      <w:pPr>
        <w:pStyle w:val="BodyText"/>
        <w:rPr>
          <w:rFonts w:ascii="Times New Roman"/>
          <w:b w:val="0"/>
          <w:i w:val="0"/>
          <w:sz w:val="20"/>
        </w:rPr>
      </w:pPr>
    </w:p>
    <w:p w14:paraId="4B9A3DD1" w14:textId="77777777" w:rsidR="00BE0291" w:rsidRDefault="00BE0291">
      <w:pPr>
        <w:pStyle w:val="BodyText"/>
        <w:rPr>
          <w:rFonts w:ascii="Times New Roman"/>
          <w:b w:val="0"/>
          <w:i w:val="0"/>
          <w:sz w:val="20"/>
        </w:rPr>
      </w:pPr>
    </w:p>
    <w:p w14:paraId="7742688B" w14:textId="77777777" w:rsidR="00BE0291" w:rsidRDefault="00BE0291">
      <w:pPr>
        <w:pStyle w:val="BodyText"/>
        <w:rPr>
          <w:rFonts w:ascii="Times New Roman"/>
          <w:b w:val="0"/>
          <w:i w:val="0"/>
          <w:sz w:val="20"/>
        </w:rPr>
      </w:pPr>
    </w:p>
    <w:p w14:paraId="49B192BC" w14:textId="77777777" w:rsidR="00BE0291" w:rsidRDefault="00BE0291">
      <w:pPr>
        <w:pStyle w:val="BodyText"/>
        <w:rPr>
          <w:rFonts w:ascii="Times New Roman"/>
          <w:b w:val="0"/>
          <w:i w:val="0"/>
          <w:sz w:val="20"/>
        </w:rPr>
      </w:pPr>
    </w:p>
    <w:p w14:paraId="3C57020D" w14:textId="77777777" w:rsidR="00BE0291" w:rsidRDefault="00BE0291">
      <w:pPr>
        <w:pStyle w:val="BodyText"/>
        <w:rPr>
          <w:rFonts w:ascii="Times New Roman"/>
          <w:b w:val="0"/>
          <w:i w:val="0"/>
          <w:sz w:val="20"/>
        </w:rPr>
      </w:pPr>
    </w:p>
    <w:p w14:paraId="70F678B3" w14:textId="77777777" w:rsidR="00BE0291" w:rsidRDefault="00BE0291">
      <w:pPr>
        <w:pStyle w:val="BodyText"/>
        <w:rPr>
          <w:rFonts w:ascii="Times New Roman"/>
          <w:b w:val="0"/>
          <w:i w:val="0"/>
          <w:sz w:val="17"/>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2"/>
        <w:gridCol w:w="1729"/>
        <w:gridCol w:w="1151"/>
        <w:gridCol w:w="738"/>
        <w:gridCol w:w="3780"/>
      </w:tblGrid>
      <w:tr w:rsidR="00BE0291" w14:paraId="0D49FE3E" w14:textId="77777777">
        <w:trPr>
          <w:trHeight w:hRule="exact" w:val="720"/>
        </w:trPr>
        <w:tc>
          <w:tcPr>
            <w:tcW w:w="11340" w:type="dxa"/>
            <w:gridSpan w:val="5"/>
            <w:shd w:val="clear" w:color="auto" w:fill="DBE5F1"/>
          </w:tcPr>
          <w:p w14:paraId="3A814BE9" w14:textId="77777777" w:rsidR="00BE0291" w:rsidRDefault="00E81E90">
            <w:pPr>
              <w:pStyle w:val="TableParagraph"/>
              <w:spacing w:before="122"/>
              <w:rPr>
                <w:sz w:val="20"/>
              </w:rPr>
            </w:pPr>
            <w:r>
              <w:rPr>
                <w:color w:val="0F243E"/>
                <w:sz w:val="20"/>
              </w:rPr>
              <w:t>The purpose of this document is to define the parameters necessary to configure an interoperable site to site VPN solution as part of the BSA with the University of Toledo. All fields must be completed for UT to accurately process the request.</w:t>
            </w:r>
          </w:p>
        </w:tc>
      </w:tr>
      <w:tr w:rsidR="00BE0291" w14:paraId="47C6E0E3" w14:textId="77777777">
        <w:trPr>
          <w:trHeight w:hRule="exact" w:val="360"/>
        </w:trPr>
        <w:tc>
          <w:tcPr>
            <w:tcW w:w="11340" w:type="dxa"/>
            <w:gridSpan w:val="5"/>
            <w:shd w:val="clear" w:color="auto" w:fill="17365D"/>
          </w:tcPr>
          <w:p w14:paraId="6AAB46C5" w14:textId="77777777" w:rsidR="00BE0291" w:rsidRDefault="00E81E90">
            <w:pPr>
              <w:pStyle w:val="TableParagraph"/>
              <w:spacing w:before="55"/>
              <w:rPr>
                <w:b/>
                <w:sz w:val="20"/>
              </w:rPr>
            </w:pPr>
            <w:bookmarkStart w:id="0" w:name="Section_1:__UT_Technical_Contact"/>
            <w:bookmarkEnd w:id="0"/>
            <w:r>
              <w:rPr>
                <w:b/>
                <w:color w:val="FFFFFF"/>
                <w:sz w:val="20"/>
              </w:rPr>
              <w:t>Section 1:  UT Technical Contact</w:t>
            </w:r>
          </w:p>
        </w:tc>
      </w:tr>
      <w:tr w:rsidR="00BE0291" w14:paraId="12A1948C" w14:textId="77777777" w:rsidTr="000B3A61">
        <w:trPr>
          <w:trHeight w:hRule="exact" w:val="698"/>
        </w:trPr>
        <w:tc>
          <w:tcPr>
            <w:tcW w:w="3942" w:type="dxa"/>
          </w:tcPr>
          <w:p w14:paraId="33AE3ED4" w14:textId="77777777" w:rsidR="00BE0291" w:rsidRDefault="00E81E90">
            <w:pPr>
              <w:pStyle w:val="TableParagraph"/>
              <w:spacing w:before="110"/>
              <w:ind w:right="1039"/>
              <w:rPr>
                <w:i/>
                <w:sz w:val="20"/>
              </w:rPr>
            </w:pPr>
            <w:r>
              <w:rPr>
                <w:i/>
                <w:color w:val="0F243E"/>
                <w:sz w:val="20"/>
              </w:rPr>
              <w:t xml:space="preserve">General Notification Contact: </w:t>
            </w:r>
            <w:r w:rsidRPr="000B3A61">
              <w:rPr>
                <w:iCs/>
                <w:sz w:val="20"/>
              </w:rPr>
              <w:t>Network Engineering</w:t>
            </w:r>
          </w:p>
        </w:tc>
        <w:tc>
          <w:tcPr>
            <w:tcW w:w="2880" w:type="dxa"/>
            <w:gridSpan w:val="2"/>
          </w:tcPr>
          <w:p w14:paraId="3EAD271A" w14:textId="62E2AFCA" w:rsidR="00BE0291" w:rsidRPr="000B3A61" w:rsidRDefault="000B3A61" w:rsidP="000B3A61">
            <w:pPr>
              <w:pStyle w:val="BodyText"/>
              <w:spacing w:before="76"/>
              <w:rPr>
                <w:rFonts w:ascii="Arial" w:hAnsi="Arial" w:cs="Arial"/>
                <w:b w:val="0"/>
                <w:bCs w:val="0"/>
                <w:sz w:val="20"/>
                <w:szCs w:val="20"/>
              </w:rPr>
            </w:pPr>
            <w:r>
              <w:rPr>
                <w:rFonts w:ascii="Arial" w:hAnsi="Arial" w:cs="Arial"/>
                <w:b w:val="0"/>
                <w:bCs w:val="0"/>
                <w:sz w:val="20"/>
                <w:szCs w:val="20"/>
              </w:rPr>
              <w:t xml:space="preserve"> </w:t>
            </w:r>
            <w:r w:rsidR="00E81E90" w:rsidRPr="000B3A61">
              <w:rPr>
                <w:rFonts w:ascii="Arial" w:hAnsi="Arial" w:cs="Arial"/>
                <w:b w:val="0"/>
                <w:bCs w:val="0"/>
                <w:sz w:val="20"/>
                <w:szCs w:val="20"/>
              </w:rPr>
              <w:t>Telephon</w:t>
            </w:r>
            <w:r w:rsidRPr="000B3A61">
              <w:rPr>
                <w:rFonts w:ascii="Arial" w:hAnsi="Arial" w:cs="Arial"/>
                <w:b w:val="0"/>
                <w:bCs w:val="0"/>
                <w:sz w:val="20"/>
                <w:szCs w:val="20"/>
              </w:rPr>
              <w:t xml:space="preserve">e:  </w:t>
            </w:r>
            <w:r w:rsidRPr="000B3A61">
              <w:rPr>
                <w:rFonts w:ascii="Arial" w:hAnsi="Arial" w:cs="Arial"/>
                <w:b w:val="0"/>
                <w:bCs w:val="0"/>
                <w:i w:val="0"/>
                <w:iCs/>
                <w:sz w:val="20"/>
                <w:szCs w:val="20"/>
              </w:rPr>
              <w:t>419.530.</w:t>
            </w:r>
            <w:r w:rsidR="00E81E90" w:rsidRPr="000B3A61">
              <w:rPr>
                <w:rFonts w:ascii="Arial" w:hAnsi="Arial" w:cs="Arial"/>
                <w:b w:val="0"/>
                <w:bCs w:val="0"/>
                <w:i w:val="0"/>
                <w:iCs/>
                <w:w w:val="95"/>
                <w:sz w:val="20"/>
                <w:szCs w:val="20"/>
              </w:rPr>
              <w:t>2400</w:t>
            </w:r>
          </w:p>
        </w:tc>
        <w:tc>
          <w:tcPr>
            <w:tcW w:w="4518" w:type="dxa"/>
            <w:gridSpan w:val="2"/>
          </w:tcPr>
          <w:p w14:paraId="13C1F35B" w14:textId="30501695" w:rsidR="00BE0291" w:rsidRPr="000B3A61" w:rsidRDefault="00E81E90" w:rsidP="000B3A61">
            <w:pPr>
              <w:pStyle w:val="TableParagraph"/>
              <w:spacing w:before="76"/>
              <w:ind w:left="101" w:right="360"/>
              <w:jc w:val="both"/>
              <w:rPr>
                <w:i/>
                <w:sz w:val="20"/>
                <w:szCs w:val="20"/>
              </w:rPr>
            </w:pPr>
            <w:r w:rsidRPr="000B3A61">
              <w:rPr>
                <w:i/>
                <w:color w:val="0F243E"/>
                <w:sz w:val="20"/>
                <w:szCs w:val="20"/>
              </w:rPr>
              <w:t>Email:</w:t>
            </w:r>
            <w:r w:rsidR="000B3A61">
              <w:rPr>
                <w:i/>
                <w:color w:val="0F243E"/>
                <w:sz w:val="20"/>
                <w:szCs w:val="20"/>
              </w:rPr>
              <w:t xml:space="preserve"> </w:t>
            </w:r>
            <w:r w:rsidRPr="000B3A61">
              <w:rPr>
                <w:i/>
                <w:color w:val="0F243E"/>
                <w:sz w:val="20"/>
                <w:szCs w:val="20"/>
              </w:rPr>
              <w:t xml:space="preserve"> </w:t>
            </w:r>
            <w:r w:rsidR="00550752" w:rsidRPr="000B3A61">
              <w:rPr>
                <w:iCs/>
                <w:sz w:val="18"/>
                <w:szCs w:val="18"/>
              </w:rPr>
              <w:t>ITO&amp;INetworkEngineering@UToledo.Edu</w:t>
            </w:r>
          </w:p>
        </w:tc>
      </w:tr>
      <w:tr w:rsidR="00BE0291" w14:paraId="0EE31645" w14:textId="77777777" w:rsidTr="000B3A61">
        <w:trPr>
          <w:trHeight w:hRule="exact" w:val="631"/>
        </w:trPr>
        <w:tc>
          <w:tcPr>
            <w:tcW w:w="3942" w:type="dxa"/>
          </w:tcPr>
          <w:p w14:paraId="5BCC71F6" w14:textId="27ED711C" w:rsidR="00BE0291" w:rsidRDefault="00E81E90">
            <w:pPr>
              <w:pStyle w:val="TableParagraph"/>
              <w:spacing w:before="76"/>
              <w:rPr>
                <w:i/>
                <w:sz w:val="20"/>
              </w:rPr>
            </w:pPr>
            <w:r>
              <w:rPr>
                <w:i/>
                <w:color w:val="0F243E"/>
                <w:sz w:val="20"/>
              </w:rPr>
              <w:t>Implemented By:</w:t>
            </w:r>
            <w:r w:rsidR="00550752">
              <w:rPr>
                <w:i/>
                <w:color w:val="0F243E"/>
                <w:sz w:val="20"/>
              </w:rPr>
              <w:t xml:space="preserve"> Network Engineering</w:t>
            </w:r>
          </w:p>
        </w:tc>
        <w:tc>
          <w:tcPr>
            <w:tcW w:w="2880" w:type="dxa"/>
            <w:gridSpan w:val="2"/>
          </w:tcPr>
          <w:p w14:paraId="4D3CBF8F" w14:textId="77777777" w:rsidR="00BE0291" w:rsidRDefault="00E81E90">
            <w:pPr>
              <w:pStyle w:val="TableParagraph"/>
              <w:spacing w:before="76"/>
              <w:ind w:left="77"/>
              <w:rPr>
                <w:i/>
                <w:sz w:val="20"/>
              </w:rPr>
            </w:pPr>
            <w:r>
              <w:rPr>
                <w:i/>
                <w:color w:val="0F243E"/>
                <w:sz w:val="20"/>
              </w:rPr>
              <w:t>Telephone:</w:t>
            </w:r>
          </w:p>
        </w:tc>
        <w:tc>
          <w:tcPr>
            <w:tcW w:w="4518" w:type="dxa"/>
            <w:gridSpan w:val="2"/>
          </w:tcPr>
          <w:p w14:paraId="2E8DBEF2" w14:textId="77777777" w:rsidR="00BE0291" w:rsidRDefault="00E81E90">
            <w:pPr>
              <w:pStyle w:val="TableParagraph"/>
              <w:spacing w:before="76"/>
              <w:rPr>
                <w:i/>
                <w:sz w:val="20"/>
              </w:rPr>
            </w:pPr>
            <w:r>
              <w:rPr>
                <w:i/>
                <w:color w:val="0F243E"/>
                <w:sz w:val="20"/>
              </w:rPr>
              <w:t>Email:</w:t>
            </w:r>
          </w:p>
        </w:tc>
      </w:tr>
      <w:tr w:rsidR="00BE0291" w14:paraId="200DA818" w14:textId="77777777">
        <w:trPr>
          <w:trHeight w:hRule="exact" w:val="355"/>
        </w:trPr>
        <w:tc>
          <w:tcPr>
            <w:tcW w:w="11340" w:type="dxa"/>
            <w:gridSpan w:val="5"/>
            <w:shd w:val="clear" w:color="auto" w:fill="17365D"/>
          </w:tcPr>
          <w:p w14:paraId="38DA0C11" w14:textId="77777777" w:rsidR="00BE0291" w:rsidRDefault="00E81E90">
            <w:pPr>
              <w:pStyle w:val="TableParagraph"/>
              <w:spacing w:before="52"/>
              <w:rPr>
                <w:b/>
                <w:sz w:val="20"/>
              </w:rPr>
            </w:pPr>
            <w:bookmarkStart w:id="1" w:name="Section_2:__UT_Business_Contact_Informat"/>
            <w:bookmarkEnd w:id="1"/>
            <w:r>
              <w:rPr>
                <w:b/>
                <w:color w:val="FFFFFF"/>
                <w:sz w:val="20"/>
              </w:rPr>
              <w:t>Section 2:  UT Business Contact Information (Systems Analyst or Project Manager)</w:t>
            </w:r>
          </w:p>
        </w:tc>
      </w:tr>
      <w:tr w:rsidR="00BE0291" w14:paraId="5A2CBF85" w14:textId="77777777">
        <w:trPr>
          <w:trHeight w:hRule="exact" w:val="629"/>
        </w:trPr>
        <w:tc>
          <w:tcPr>
            <w:tcW w:w="5671" w:type="dxa"/>
            <w:gridSpan w:val="2"/>
          </w:tcPr>
          <w:p w14:paraId="46F651DF" w14:textId="0C7BFAFD" w:rsidR="00BE0291" w:rsidRDefault="00E81E90">
            <w:pPr>
              <w:pStyle w:val="TableParagraph"/>
              <w:spacing w:before="191"/>
              <w:rPr>
                <w:i/>
                <w:sz w:val="20"/>
              </w:rPr>
            </w:pPr>
            <w:r>
              <w:rPr>
                <w:i/>
                <w:color w:val="0F243E"/>
                <w:sz w:val="20"/>
              </w:rPr>
              <w:t>Name:</w:t>
            </w:r>
          </w:p>
        </w:tc>
        <w:tc>
          <w:tcPr>
            <w:tcW w:w="5669" w:type="dxa"/>
            <w:gridSpan w:val="3"/>
          </w:tcPr>
          <w:p w14:paraId="72AFB7D8" w14:textId="5ABBBA60" w:rsidR="00BE0291" w:rsidRDefault="00E81E90">
            <w:pPr>
              <w:pStyle w:val="TableParagraph"/>
              <w:spacing w:before="191"/>
              <w:ind w:left="100"/>
              <w:rPr>
                <w:i/>
                <w:sz w:val="20"/>
              </w:rPr>
            </w:pPr>
            <w:r>
              <w:rPr>
                <w:i/>
                <w:color w:val="0F243E"/>
                <w:sz w:val="20"/>
              </w:rPr>
              <w:t>Email:</w:t>
            </w:r>
          </w:p>
        </w:tc>
      </w:tr>
      <w:tr w:rsidR="00BE0291" w14:paraId="796358F9" w14:textId="77777777">
        <w:trPr>
          <w:trHeight w:hRule="exact" w:val="629"/>
        </w:trPr>
        <w:tc>
          <w:tcPr>
            <w:tcW w:w="5671" w:type="dxa"/>
            <w:gridSpan w:val="2"/>
          </w:tcPr>
          <w:p w14:paraId="01BC3A72" w14:textId="1F1E60F1" w:rsidR="00BE0291" w:rsidRDefault="00E81E90">
            <w:pPr>
              <w:pStyle w:val="TableParagraph"/>
              <w:spacing w:before="191"/>
              <w:rPr>
                <w:i/>
                <w:sz w:val="20"/>
              </w:rPr>
            </w:pPr>
            <w:r>
              <w:rPr>
                <w:i/>
                <w:color w:val="0F243E"/>
                <w:sz w:val="20"/>
              </w:rPr>
              <w:t>Phone:</w:t>
            </w:r>
          </w:p>
        </w:tc>
        <w:tc>
          <w:tcPr>
            <w:tcW w:w="5669" w:type="dxa"/>
            <w:gridSpan w:val="3"/>
          </w:tcPr>
          <w:p w14:paraId="2D1AD4D2" w14:textId="77777777" w:rsidR="00BE0291" w:rsidRDefault="00E81E90">
            <w:pPr>
              <w:pStyle w:val="TableParagraph"/>
              <w:spacing w:before="191"/>
              <w:ind w:left="100"/>
              <w:rPr>
                <w:i/>
                <w:sz w:val="20"/>
              </w:rPr>
            </w:pPr>
            <w:r>
              <w:rPr>
                <w:i/>
                <w:color w:val="0F243E"/>
                <w:sz w:val="20"/>
              </w:rPr>
              <w:t>Mobile:</w:t>
            </w:r>
          </w:p>
        </w:tc>
      </w:tr>
      <w:tr w:rsidR="00BE0291" w14:paraId="15627655" w14:textId="77777777">
        <w:trPr>
          <w:trHeight w:hRule="exact" w:val="631"/>
        </w:trPr>
        <w:tc>
          <w:tcPr>
            <w:tcW w:w="5671" w:type="dxa"/>
            <w:gridSpan w:val="2"/>
          </w:tcPr>
          <w:p w14:paraId="735953BF" w14:textId="0330F2A8" w:rsidR="00BE0291" w:rsidRDefault="00E81E90">
            <w:pPr>
              <w:pStyle w:val="TableParagraph"/>
              <w:spacing w:before="191"/>
              <w:rPr>
                <w:i/>
                <w:sz w:val="20"/>
              </w:rPr>
            </w:pPr>
            <w:r>
              <w:rPr>
                <w:i/>
                <w:color w:val="0F243E"/>
                <w:sz w:val="20"/>
              </w:rPr>
              <w:t xml:space="preserve">Division: </w:t>
            </w:r>
          </w:p>
        </w:tc>
        <w:tc>
          <w:tcPr>
            <w:tcW w:w="5669" w:type="dxa"/>
            <w:gridSpan w:val="3"/>
          </w:tcPr>
          <w:p w14:paraId="44EEBA00" w14:textId="77777777" w:rsidR="00BE0291" w:rsidRDefault="00E81E90">
            <w:pPr>
              <w:pStyle w:val="TableParagraph"/>
              <w:spacing w:before="191"/>
              <w:ind w:left="100"/>
              <w:rPr>
                <w:i/>
                <w:sz w:val="20"/>
              </w:rPr>
            </w:pPr>
            <w:r>
              <w:rPr>
                <w:i/>
                <w:color w:val="0F243E"/>
                <w:sz w:val="20"/>
              </w:rPr>
              <w:t>Fax:</w:t>
            </w:r>
          </w:p>
        </w:tc>
      </w:tr>
      <w:tr w:rsidR="00BE0291" w14:paraId="5A00AFD7" w14:textId="77777777">
        <w:trPr>
          <w:trHeight w:hRule="exact" w:val="698"/>
        </w:trPr>
        <w:tc>
          <w:tcPr>
            <w:tcW w:w="5671" w:type="dxa"/>
            <w:gridSpan w:val="2"/>
          </w:tcPr>
          <w:p w14:paraId="7D6256AB" w14:textId="77777777" w:rsidR="00BE0291" w:rsidRDefault="00BE0291">
            <w:pPr>
              <w:pStyle w:val="TableParagraph"/>
              <w:spacing w:before="6"/>
              <w:ind w:left="0"/>
              <w:rPr>
                <w:rFonts w:ascii="Times New Roman"/>
                <w:sz w:val="19"/>
              </w:rPr>
            </w:pPr>
          </w:p>
          <w:p w14:paraId="40A3DC60" w14:textId="77777777" w:rsidR="00BE0291" w:rsidRDefault="00E81E90">
            <w:pPr>
              <w:pStyle w:val="TableParagraph"/>
              <w:spacing w:before="0"/>
              <w:rPr>
                <w:i/>
                <w:sz w:val="20"/>
              </w:rPr>
            </w:pPr>
            <w:r>
              <w:rPr>
                <w:i/>
                <w:color w:val="0F243E"/>
                <w:sz w:val="20"/>
              </w:rPr>
              <w:t>BSA Expiration / Review Date: MM/DD/YYYY</w:t>
            </w:r>
          </w:p>
        </w:tc>
        <w:tc>
          <w:tcPr>
            <w:tcW w:w="5669" w:type="dxa"/>
            <w:gridSpan w:val="3"/>
          </w:tcPr>
          <w:p w14:paraId="694A2B42" w14:textId="77777777" w:rsidR="00BE0291" w:rsidRDefault="00BE0291">
            <w:pPr>
              <w:pStyle w:val="TableParagraph"/>
              <w:spacing w:before="9"/>
              <w:ind w:left="0"/>
              <w:rPr>
                <w:rFonts w:ascii="Times New Roman"/>
                <w:sz w:val="19"/>
              </w:rPr>
            </w:pPr>
          </w:p>
          <w:p w14:paraId="5D6A81C1" w14:textId="77777777" w:rsidR="00BE0291" w:rsidRDefault="00E81E90">
            <w:pPr>
              <w:pStyle w:val="TableParagraph"/>
              <w:spacing w:before="0"/>
              <w:ind w:left="155"/>
              <w:rPr>
                <w:sz w:val="20"/>
              </w:rPr>
            </w:pPr>
            <w:r>
              <w:rPr>
                <w:color w:val="0F243E"/>
                <w:sz w:val="20"/>
              </w:rPr>
              <w:t>Ticket Number:</w:t>
            </w:r>
          </w:p>
        </w:tc>
      </w:tr>
      <w:tr w:rsidR="00BE0291" w14:paraId="67FDC7A5" w14:textId="77777777">
        <w:trPr>
          <w:trHeight w:hRule="exact" w:val="358"/>
        </w:trPr>
        <w:tc>
          <w:tcPr>
            <w:tcW w:w="11340" w:type="dxa"/>
            <w:gridSpan w:val="5"/>
            <w:shd w:val="clear" w:color="auto" w:fill="17365D"/>
          </w:tcPr>
          <w:p w14:paraId="6766A611" w14:textId="77777777" w:rsidR="00BE0291" w:rsidRDefault="00E81E90">
            <w:pPr>
              <w:pStyle w:val="TableParagraph"/>
              <w:spacing w:before="55"/>
              <w:rPr>
                <w:b/>
                <w:sz w:val="20"/>
              </w:rPr>
            </w:pPr>
            <w:bookmarkStart w:id="2" w:name="Section_3:__Partner_Company_Information"/>
            <w:bookmarkEnd w:id="2"/>
            <w:r>
              <w:rPr>
                <w:b/>
                <w:color w:val="FFFFFF"/>
                <w:sz w:val="20"/>
              </w:rPr>
              <w:t>Section 3:  Partner Company Information</w:t>
            </w:r>
          </w:p>
        </w:tc>
      </w:tr>
      <w:tr w:rsidR="00BE0291" w14:paraId="08FA375F" w14:textId="77777777">
        <w:trPr>
          <w:trHeight w:hRule="exact" w:val="629"/>
        </w:trPr>
        <w:tc>
          <w:tcPr>
            <w:tcW w:w="11340" w:type="dxa"/>
            <w:gridSpan w:val="5"/>
          </w:tcPr>
          <w:p w14:paraId="0DE0ED3F" w14:textId="0490E16A" w:rsidR="00BE0291" w:rsidRDefault="00E81E90">
            <w:pPr>
              <w:pStyle w:val="TableParagraph"/>
              <w:spacing w:before="189"/>
              <w:rPr>
                <w:i/>
                <w:sz w:val="20"/>
              </w:rPr>
            </w:pPr>
            <w:r>
              <w:rPr>
                <w:i/>
                <w:color w:val="0F243E"/>
                <w:sz w:val="20"/>
              </w:rPr>
              <w:t xml:space="preserve">Company Name: </w:t>
            </w:r>
          </w:p>
        </w:tc>
      </w:tr>
      <w:tr w:rsidR="00BE0291" w14:paraId="44FE4CA4" w14:textId="77777777">
        <w:trPr>
          <w:trHeight w:hRule="exact" w:val="629"/>
        </w:trPr>
        <w:tc>
          <w:tcPr>
            <w:tcW w:w="11340" w:type="dxa"/>
            <w:gridSpan w:val="5"/>
          </w:tcPr>
          <w:p w14:paraId="022AF4CF" w14:textId="73BFEF5B" w:rsidR="00BE0291" w:rsidRDefault="00E81E90">
            <w:pPr>
              <w:pStyle w:val="TableParagraph"/>
              <w:spacing w:before="189"/>
              <w:rPr>
                <w:i/>
                <w:sz w:val="20"/>
              </w:rPr>
            </w:pPr>
            <w:r>
              <w:rPr>
                <w:i/>
                <w:color w:val="0F243E"/>
                <w:sz w:val="20"/>
              </w:rPr>
              <w:t xml:space="preserve">Address: </w:t>
            </w:r>
          </w:p>
        </w:tc>
      </w:tr>
      <w:tr w:rsidR="00BE0291" w14:paraId="236A4626" w14:textId="77777777" w:rsidTr="000B3A61">
        <w:trPr>
          <w:trHeight w:hRule="exact" w:val="629"/>
        </w:trPr>
        <w:tc>
          <w:tcPr>
            <w:tcW w:w="3942" w:type="dxa"/>
          </w:tcPr>
          <w:p w14:paraId="6ACF0632" w14:textId="0452B394" w:rsidR="00BE0291" w:rsidRDefault="00E81E90">
            <w:pPr>
              <w:pStyle w:val="TableParagraph"/>
              <w:spacing w:before="189"/>
              <w:rPr>
                <w:i/>
                <w:sz w:val="20"/>
              </w:rPr>
            </w:pPr>
            <w:r>
              <w:rPr>
                <w:i/>
                <w:color w:val="0F243E"/>
                <w:sz w:val="20"/>
              </w:rPr>
              <w:t xml:space="preserve">City: </w:t>
            </w:r>
          </w:p>
        </w:tc>
        <w:tc>
          <w:tcPr>
            <w:tcW w:w="3618" w:type="dxa"/>
            <w:gridSpan w:val="3"/>
          </w:tcPr>
          <w:p w14:paraId="232D9C1C" w14:textId="254E77E9" w:rsidR="00BE0291" w:rsidRDefault="00E81E90">
            <w:pPr>
              <w:pStyle w:val="TableParagraph"/>
              <w:spacing w:before="189"/>
              <w:ind w:left="154"/>
              <w:rPr>
                <w:i/>
                <w:sz w:val="20"/>
              </w:rPr>
            </w:pPr>
            <w:r>
              <w:rPr>
                <w:i/>
                <w:color w:val="0F243E"/>
                <w:sz w:val="20"/>
              </w:rPr>
              <w:t xml:space="preserve">State / Country: </w:t>
            </w:r>
          </w:p>
        </w:tc>
        <w:tc>
          <w:tcPr>
            <w:tcW w:w="3780" w:type="dxa"/>
          </w:tcPr>
          <w:p w14:paraId="27CAA009" w14:textId="4E5AF73E" w:rsidR="00BE0291" w:rsidRDefault="00E81E90">
            <w:pPr>
              <w:pStyle w:val="TableParagraph"/>
              <w:spacing w:before="189"/>
              <w:rPr>
                <w:i/>
                <w:sz w:val="20"/>
              </w:rPr>
            </w:pPr>
            <w:r>
              <w:rPr>
                <w:i/>
                <w:color w:val="0F243E"/>
                <w:sz w:val="20"/>
              </w:rPr>
              <w:t xml:space="preserve">Zip: </w:t>
            </w:r>
          </w:p>
        </w:tc>
      </w:tr>
      <w:tr w:rsidR="00BE0291" w14:paraId="2BF9EAC6" w14:textId="77777777">
        <w:trPr>
          <w:trHeight w:hRule="exact" w:val="355"/>
        </w:trPr>
        <w:tc>
          <w:tcPr>
            <w:tcW w:w="11340" w:type="dxa"/>
            <w:gridSpan w:val="5"/>
            <w:shd w:val="clear" w:color="auto" w:fill="17365D"/>
          </w:tcPr>
          <w:p w14:paraId="3F11E138" w14:textId="77777777" w:rsidR="00BE0291" w:rsidRDefault="00E81E90">
            <w:pPr>
              <w:pStyle w:val="TableParagraph"/>
              <w:spacing w:before="52"/>
              <w:rPr>
                <w:b/>
                <w:sz w:val="20"/>
              </w:rPr>
            </w:pPr>
            <w:bookmarkStart w:id="3" w:name="Section_4:__Partner_Technical_Contact_In"/>
            <w:bookmarkEnd w:id="3"/>
            <w:r>
              <w:rPr>
                <w:b/>
                <w:color w:val="FFFFFF"/>
                <w:sz w:val="20"/>
              </w:rPr>
              <w:t>Section 4:  Partner Technical Contact Information</w:t>
            </w:r>
          </w:p>
        </w:tc>
      </w:tr>
      <w:tr w:rsidR="00BE0291" w14:paraId="55420B42" w14:textId="77777777" w:rsidTr="000B3A61">
        <w:trPr>
          <w:trHeight w:hRule="exact" w:val="631"/>
        </w:trPr>
        <w:tc>
          <w:tcPr>
            <w:tcW w:w="3942" w:type="dxa"/>
          </w:tcPr>
          <w:p w14:paraId="2DB08812" w14:textId="6B79C268" w:rsidR="00BE0291" w:rsidRDefault="00E81E90">
            <w:pPr>
              <w:pStyle w:val="TableParagraph"/>
              <w:spacing w:before="76"/>
              <w:rPr>
                <w:i/>
                <w:sz w:val="20"/>
              </w:rPr>
            </w:pPr>
            <w:r>
              <w:rPr>
                <w:i/>
                <w:color w:val="0F243E"/>
                <w:sz w:val="20"/>
              </w:rPr>
              <w:t xml:space="preserve">General Notification Contact: </w:t>
            </w:r>
          </w:p>
        </w:tc>
        <w:tc>
          <w:tcPr>
            <w:tcW w:w="2880" w:type="dxa"/>
            <w:gridSpan w:val="2"/>
          </w:tcPr>
          <w:p w14:paraId="6860E1B8" w14:textId="39240D36" w:rsidR="00BE0291" w:rsidRDefault="00E81E90">
            <w:pPr>
              <w:pStyle w:val="TableParagraph"/>
              <w:spacing w:before="76"/>
              <w:ind w:left="77"/>
              <w:rPr>
                <w:i/>
                <w:sz w:val="20"/>
              </w:rPr>
            </w:pPr>
            <w:r>
              <w:rPr>
                <w:i/>
                <w:color w:val="0F243E"/>
                <w:sz w:val="20"/>
              </w:rPr>
              <w:t>Telephone:</w:t>
            </w:r>
          </w:p>
        </w:tc>
        <w:tc>
          <w:tcPr>
            <w:tcW w:w="4518" w:type="dxa"/>
            <w:gridSpan w:val="2"/>
          </w:tcPr>
          <w:p w14:paraId="67C03F1C" w14:textId="371BAD28" w:rsidR="00BE0291" w:rsidRDefault="00E81E90">
            <w:pPr>
              <w:pStyle w:val="TableParagraph"/>
              <w:spacing w:before="76"/>
              <w:rPr>
                <w:i/>
                <w:sz w:val="20"/>
              </w:rPr>
            </w:pPr>
            <w:r>
              <w:rPr>
                <w:i/>
                <w:color w:val="0F243E"/>
                <w:sz w:val="20"/>
              </w:rPr>
              <w:t xml:space="preserve">Email: </w:t>
            </w:r>
          </w:p>
        </w:tc>
      </w:tr>
      <w:tr w:rsidR="00BE0291" w14:paraId="2F0FCF42" w14:textId="77777777" w:rsidTr="000B3A61">
        <w:trPr>
          <w:trHeight w:hRule="exact" w:val="629"/>
        </w:trPr>
        <w:tc>
          <w:tcPr>
            <w:tcW w:w="3942" w:type="dxa"/>
          </w:tcPr>
          <w:p w14:paraId="61B6C701" w14:textId="780D3F2F" w:rsidR="00BE0291" w:rsidRDefault="00E81E90">
            <w:pPr>
              <w:pStyle w:val="TableParagraph"/>
              <w:spacing w:before="74"/>
              <w:rPr>
                <w:i/>
                <w:sz w:val="20"/>
              </w:rPr>
            </w:pPr>
            <w:r>
              <w:rPr>
                <w:i/>
                <w:color w:val="0F243E"/>
                <w:sz w:val="20"/>
              </w:rPr>
              <w:t xml:space="preserve">Implemented By: </w:t>
            </w:r>
          </w:p>
        </w:tc>
        <w:tc>
          <w:tcPr>
            <w:tcW w:w="2880" w:type="dxa"/>
            <w:gridSpan w:val="2"/>
          </w:tcPr>
          <w:p w14:paraId="3BFD5E03" w14:textId="7F97A7CC" w:rsidR="00BE0291" w:rsidRDefault="00E81E90">
            <w:pPr>
              <w:pStyle w:val="TableParagraph"/>
              <w:spacing w:before="74"/>
              <w:ind w:left="77"/>
              <w:rPr>
                <w:i/>
                <w:sz w:val="20"/>
              </w:rPr>
            </w:pPr>
            <w:r>
              <w:rPr>
                <w:i/>
                <w:color w:val="0F243E"/>
                <w:sz w:val="20"/>
              </w:rPr>
              <w:t xml:space="preserve">Telephone: </w:t>
            </w:r>
          </w:p>
        </w:tc>
        <w:tc>
          <w:tcPr>
            <w:tcW w:w="4518" w:type="dxa"/>
            <w:gridSpan w:val="2"/>
          </w:tcPr>
          <w:p w14:paraId="020C5B1B" w14:textId="3BCE9785" w:rsidR="00BE0291" w:rsidRDefault="00E81E90">
            <w:pPr>
              <w:pStyle w:val="TableParagraph"/>
              <w:spacing w:before="74"/>
              <w:rPr>
                <w:i/>
                <w:sz w:val="20"/>
              </w:rPr>
            </w:pPr>
            <w:r>
              <w:rPr>
                <w:i/>
                <w:color w:val="0F243E"/>
                <w:sz w:val="20"/>
              </w:rPr>
              <w:t xml:space="preserve">Email: </w:t>
            </w:r>
          </w:p>
        </w:tc>
      </w:tr>
      <w:tr w:rsidR="00BE0291" w14:paraId="42770387" w14:textId="77777777">
        <w:trPr>
          <w:trHeight w:hRule="exact" w:val="1034"/>
        </w:trPr>
        <w:tc>
          <w:tcPr>
            <w:tcW w:w="5671" w:type="dxa"/>
            <w:gridSpan w:val="2"/>
          </w:tcPr>
          <w:p w14:paraId="0C8EF684" w14:textId="77777777" w:rsidR="00BE0291" w:rsidRDefault="00E81E90">
            <w:pPr>
              <w:pStyle w:val="TableParagraph"/>
              <w:spacing w:before="74"/>
              <w:ind w:right="692"/>
              <w:rPr>
                <w:i/>
                <w:sz w:val="20"/>
              </w:rPr>
            </w:pPr>
            <w:r>
              <w:rPr>
                <w:i/>
                <w:color w:val="0F243E"/>
                <w:sz w:val="20"/>
              </w:rPr>
              <w:t>General contact for VPN related issues if different from above, typically a 24x7 helpdesk or NOC contact.</w:t>
            </w:r>
          </w:p>
        </w:tc>
        <w:tc>
          <w:tcPr>
            <w:tcW w:w="5669" w:type="dxa"/>
            <w:gridSpan w:val="3"/>
          </w:tcPr>
          <w:p w14:paraId="6393E0C5" w14:textId="2F3DD481" w:rsidR="00BE0291" w:rsidRDefault="00E81E90">
            <w:pPr>
              <w:pStyle w:val="TableParagraph"/>
              <w:spacing w:before="74"/>
              <w:ind w:left="100" w:right="4925"/>
              <w:rPr>
                <w:i/>
                <w:sz w:val="20"/>
              </w:rPr>
            </w:pPr>
            <w:r>
              <w:rPr>
                <w:i/>
                <w:color w:val="0F243E"/>
                <w:w w:val="95"/>
                <w:sz w:val="20"/>
              </w:rPr>
              <w:t xml:space="preserve">Phone: </w:t>
            </w:r>
          </w:p>
          <w:p w14:paraId="3B22D5F6" w14:textId="09368778" w:rsidR="00BE0291" w:rsidRDefault="00E81E90">
            <w:pPr>
              <w:pStyle w:val="TableParagraph"/>
              <w:spacing w:before="0"/>
              <w:ind w:left="100" w:right="4925"/>
              <w:rPr>
                <w:i/>
                <w:sz w:val="20"/>
              </w:rPr>
            </w:pPr>
            <w:r>
              <w:rPr>
                <w:i/>
                <w:color w:val="0F243E"/>
                <w:sz w:val="20"/>
              </w:rPr>
              <w:t>Email:</w:t>
            </w:r>
          </w:p>
        </w:tc>
      </w:tr>
      <w:tr w:rsidR="00BE0291" w14:paraId="26D685AA" w14:textId="77777777">
        <w:trPr>
          <w:trHeight w:hRule="exact" w:val="358"/>
        </w:trPr>
        <w:tc>
          <w:tcPr>
            <w:tcW w:w="11340" w:type="dxa"/>
            <w:gridSpan w:val="5"/>
            <w:shd w:val="clear" w:color="auto" w:fill="17365D"/>
          </w:tcPr>
          <w:p w14:paraId="6ACF1E9E" w14:textId="77777777" w:rsidR="00BE0291" w:rsidRDefault="00E81E90">
            <w:pPr>
              <w:pStyle w:val="TableParagraph"/>
              <w:spacing w:before="55"/>
              <w:rPr>
                <w:b/>
                <w:sz w:val="20"/>
              </w:rPr>
            </w:pPr>
            <w:bookmarkStart w:id="4" w:name="Section_5:__Partner_Business_Contact_Inf"/>
            <w:bookmarkEnd w:id="4"/>
            <w:r>
              <w:rPr>
                <w:b/>
                <w:color w:val="FFFFFF"/>
                <w:sz w:val="20"/>
              </w:rPr>
              <w:t>Section 5: Partner Business Contact Information (Systems Analyst or Project Manager)</w:t>
            </w:r>
          </w:p>
        </w:tc>
      </w:tr>
      <w:tr w:rsidR="00BE0291" w14:paraId="247091C9" w14:textId="77777777">
        <w:trPr>
          <w:trHeight w:hRule="exact" w:val="629"/>
        </w:trPr>
        <w:tc>
          <w:tcPr>
            <w:tcW w:w="5671" w:type="dxa"/>
            <w:gridSpan w:val="2"/>
          </w:tcPr>
          <w:p w14:paraId="0ED2A4C0" w14:textId="720E1806" w:rsidR="00BE0291" w:rsidRDefault="00E81E90">
            <w:pPr>
              <w:pStyle w:val="TableParagraph"/>
              <w:spacing w:before="189"/>
              <w:rPr>
                <w:i/>
                <w:sz w:val="20"/>
              </w:rPr>
            </w:pPr>
            <w:r>
              <w:rPr>
                <w:i/>
                <w:color w:val="0F243E"/>
                <w:sz w:val="20"/>
              </w:rPr>
              <w:t xml:space="preserve">Name: </w:t>
            </w:r>
          </w:p>
        </w:tc>
        <w:tc>
          <w:tcPr>
            <w:tcW w:w="5669" w:type="dxa"/>
            <w:gridSpan w:val="3"/>
          </w:tcPr>
          <w:p w14:paraId="420712FF" w14:textId="6478AB5B" w:rsidR="00BE0291" w:rsidRDefault="00E81E90">
            <w:pPr>
              <w:pStyle w:val="TableParagraph"/>
              <w:spacing w:before="189"/>
              <w:ind w:left="100"/>
              <w:rPr>
                <w:i/>
                <w:sz w:val="20"/>
              </w:rPr>
            </w:pPr>
            <w:r>
              <w:rPr>
                <w:i/>
                <w:color w:val="0F243E"/>
                <w:sz w:val="20"/>
              </w:rPr>
              <w:t xml:space="preserve">Email: </w:t>
            </w:r>
          </w:p>
        </w:tc>
      </w:tr>
      <w:tr w:rsidR="00BE0291" w14:paraId="11093877" w14:textId="77777777">
        <w:trPr>
          <w:trHeight w:hRule="exact" w:val="629"/>
        </w:trPr>
        <w:tc>
          <w:tcPr>
            <w:tcW w:w="5671" w:type="dxa"/>
            <w:gridSpan w:val="2"/>
          </w:tcPr>
          <w:p w14:paraId="0D959AFF" w14:textId="21BCA31B" w:rsidR="00BE0291" w:rsidRDefault="00E81E90">
            <w:pPr>
              <w:pStyle w:val="TableParagraph"/>
              <w:spacing w:before="189"/>
              <w:rPr>
                <w:i/>
                <w:sz w:val="20"/>
              </w:rPr>
            </w:pPr>
            <w:r>
              <w:rPr>
                <w:i/>
                <w:color w:val="0F243E"/>
                <w:sz w:val="20"/>
              </w:rPr>
              <w:t xml:space="preserve">Phone: </w:t>
            </w:r>
          </w:p>
        </w:tc>
        <w:tc>
          <w:tcPr>
            <w:tcW w:w="5669" w:type="dxa"/>
            <w:gridSpan w:val="3"/>
          </w:tcPr>
          <w:p w14:paraId="3F67ED59" w14:textId="29B37412" w:rsidR="00BE0291" w:rsidRDefault="00E81E90">
            <w:pPr>
              <w:pStyle w:val="TableParagraph"/>
              <w:spacing w:before="189"/>
              <w:ind w:left="100"/>
              <w:rPr>
                <w:i/>
                <w:sz w:val="20"/>
              </w:rPr>
            </w:pPr>
            <w:r>
              <w:rPr>
                <w:i/>
                <w:color w:val="0F243E"/>
                <w:sz w:val="20"/>
              </w:rPr>
              <w:t xml:space="preserve">Mobile: </w:t>
            </w:r>
          </w:p>
        </w:tc>
      </w:tr>
      <w:tr w:rsidR="00BE0291" w14:paraId="6C502C3D" w14:textId="77777777">
        <w:trPr>
          <w:trHeight w:hRule="exact" w:val="629"/>
        </w:trPr>
        <w:tc>
          <w:tcPr>
            <w:tcW w:w="5671" w:type="dxa"/>
            <w:gridSpan w:val="2"/>
          </w:tcPr>
          <w:p w14:paraId="29C7EB7F" w14:textId="5CC9FF46" w:rsidR="00BE0291" w:rsidRDefault="00E81E90">
            <w:pPr>
              <w:pStyle w:val="TableParagraph"/>
              <w:spacing w:before="189"/>
              <w:rPr>
                <w:i/>
                <w:sz w:val="20"/>
              </w:rPr>
            </w:pPr>
            <w:r>
              <w:rPr>
                <w:i/>
                <w:color w:val="0F243E"/>
                <w:sz w:val="20"/>
              </w:rPr>
              <w:t xml:space="preserve">Division: </w:t>
            </w:r>
          </w:p>
        </w:tc>
        <w:tc>
          <w:tcPr>
            <w:tcW w:w="5669" w:type="dxa"/>
            <w:gridSpan w:val="3"/>
          </w:tcPr>
          <w:p w14:paraId="75A23ECD" w14:textId="4C5310AC" w:rsidR="00BE0291" w:rsidRDefault="00E81E90">
            <w:pPr>
              <w:pStyle w:val="TableParagraph"/>
              <w:spacing w:before="189"/>
              <w:ind w:left="100"/>
              <w:rPr>
                <w:i/>
                <w:sz w:val="20"/>
              </w:rPr>
            </w:pPr>
            <w:r>
              <w:rPr>
                <w:i/>
                <w:color w:val="0F243E"/>
                <w:sz w:val="20"/>
              </w:rPr>
              <w:t xml:space="preserve">Fax: </w:t>
            </w:r>
          </w:p>
        </w:tc>
      </w:tr>
    </w:tbl>
    <w:p w14:paraId="5ABE2468" w14:textId="77777777" w:rsidR="00BE0291" w:rsidRDefault="00BE0291">
      <w:pPr>
        <w:rPr>
          <w:sz w:val="20"/>
        </w:rPr>
        <w:sectPr w:rsidR="00BE0291">
          <w:headerReference w:type="default" r:id="rId9"/>
          <w:type w:val="continuous"/>
          <w:pgSz w:w="12240" w:h="15840"/>
          <w:pgMar w:top="740" w:right="320" w:bottom="280" w:left="360" w:header="476" w:footer="720" w:gutter="0"/>
          <w:cols w:space="720"/>
        </w:sectPr>
      </w:pPr>
    </w:p>
    <w:p w14:paraId="4B879A8C" w14:textId="77777777" w:rsidR="00BE0291" w:rsidRDefault="00BE0291">
      <w:pPr>
        <w:pStyle w:val="BodyText"/>
        <w:rPr>
          <w:rFonts w:ascii="Times New Roman"/>
          <w:b w:val="0"/>
          <w:i w:val="0"/>
          <w:sz w:val="20"/>
        </w:rPr>
      </w:pPr>
    </w:p>
    <w:p w14:paraId="2C40D4DD" w14:textId="77777777" w:rsidR="00BE0291" w:rsidRDefault="00BE0291">
      <w:pPr>
        <w:pStyle w:val="BodyText"/>
        <w:rPr>
          <w:rFonts w:ascii="Times New Roman"/>
          <w:b w:val="0"/>
          <w:i w:val="0"/>
          <w:sz w:val="20"/>
        </w:rPr>
      </w:pPr>
    </w:p>
    <w:p w14:paraId="4E32DA42" w14:textId="77777777" w:rsidR="00BE0291" w:rsidRDefault="00BE0291">
      <w:pPr>
        <w:pStyle w:val="BodyText"/>
        <w:rPr>
          <w:rFonts w:ascii="Times New Roman"/>
          <w:b w:val="0"/>
          <w:i w:val="0"/>
          <w:sz w:val="20"/>
        </w:rPr>
      </w:pPr>
    </w:p>
    <w:p w14:paraId="0FEBE3C1" w14:textId="77777777" w:rsidR="00BE0291" w:rsidRDefault="00BE0291">
      <w:pPr>
        <w:pStyle w:val="BodyText"/>
        <w:rPr>
          <w:rFonts w:ascii="Times New Roman"/>
          <w:b w:val="0"/>
          <w:i w:val="0"/>
          <w:sz w:val="20"/>
        </w:rPr>
      </w:pPr>
    </w:p>
    <w:p w14:paraId="678D2B6B" w14:textId="77777777" w:rsidR="00BE0291" w:rsidRDefault="00BE0291">
      <w:pPr>
        <w:pStyle w:val="BodyText"/>
        <w:spacing w:before="11"/>
        <w:rPr>
          <w:rFonts w:ascii="Times New Roman"/>
          <w:b w:val="0"/>
          <w:i w:val="0"/>
          <w:sz w:val="16"/>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1"/>
        <w:gridCol w:w="403"/>
        <w:gridCol w:w="2837"/>
        <w:gridCol w:w="1214"/>
        <w:gridCol w:w="1620"/>
        <w:gridCol w:w="2835"/>
      </w:tblGrid>
      <w:tr w:rsidR="00BE0291" w14:paraId="5B68C209" w14:textId="77777777">
        <w:trPr>
          <w:trHeight w:hRule="exact" w:val="356"/>
        </w:trPr>
        <w:tc>
          <w:tcPr>
            <w:tcW w:w="11340" w:type="dxa"/>
            <w:gridSpan w:val="6"/>
            <w:shd w:val="clear" w:color="auto" w:fill="17365D"/>
          </w:tcPr>
          <w:p w14:paraId="2DC78C93" w14:textId="77777777" w:rsidR="00BE0291" w:rsidRDefault="00E81E90">
            <w:pPr>
              <w:pStyle w:val="TableParagraph"/>
              <w:spacing w:before="52"/>
              <w:rPr>
                <w:b/>
                <w:sz w:val="20"/>
              </w:rPr>
            </w:pPr>
            <w:bookmarkStart w:id="5" w:name="Section_6:__VPN_Information"/>
            <w:bookmarkEnd w:id="5"/>
            <w:r>
              <w:rPr>
                <w:b/>
                <w:color w:val="FFFFFF"/>
                <w:sz w:val="20"/>
              </w:rPr>
              <w:t>Section 6:  VPN Information</w:t>
            </w:r>
          </w:p>
        </w:tc>
      </w:tr>
      <w:tr w:rsidR="00BE0291" w14:paraId="23F097EF" w14:textId="77777777" w:rsidTr="00550752">
        <w:trPr>
          <w:trHeight w:hRule="exact" w:val="368"/>
        </w:trPr>
        <w:tc>
          <w:tcPr>
            <w:tcW w:w="2431" w:type="dxa"/>
            <w:shd w:val="clear" w:color="auto" w:fill="365F91"/>
          </w:tcPr>
          <w:p w14:paraId="5CE8BCEB" w14:textId="77777777" w:rsidR="00BE0291" w:rsidRDefault="00BE0291"/>
        </w:tc>
        <w:tc>
          <w:tcPr>
            <w:tcW w:w="4454" w:type="dxa"/>
            <w:gridSpan w:val="3"/>
            <w:shd w:val="clear" w:color="auto" w:fill="365F91"/>
          </w:tcPr>
          <w:p w14:paraId="67A4618E" w14:textId="77777777" w:rsidR="00BE0291" w:rsidRDefault="00E81E90">
            <w:pPr>
              <w:pStyle w:val="TableParagraph"/>
              <w:spacing w:before="58"/>
              <w:ind w:left="1527" w:right="1532"/>
              <w:jc w:val="center"/>
              <w:rPr>
                <w:b/>
                <w:sz w:val="20"/>
              </w:rPr>
            </w:pPr>
            <w:r>
              <w:rPr>
                <w:b/>
                <w:color w:val="FFFFFF"/>
                <w:sz w:val="20"/>
              </w:rPr>
              <w:t>UT Resources</w:t>
            </w:r>
          </w:p>
        </w:tc>
        <w:tc>
          <w:tcPr>
            <w:tcW w:w="4455" w:type="dxa"/>
            <w:gridSpan w:val="2"/>
            <w:shd w:val="clear" w:color="auto" w:fill="365F91"/>
          </w:tcPr>
          <w:p w14:paraId="283F6ACA" w14:textId="77777777" w:rsidR="00BE0291" w:rsidRDefault="00E81E90">
            <w:pPr>
              <w:pStyle w:val="TableParagraph"/>
              <w:spacing w:before="58"/>
              <w:ind w:left="1331"/>
              <w:rPr>
                <w:b/>
                <w:sz w:val="20"/>
              </w:rPr>
            </w:pPr>
            <w:r>
              <w:rPr>
                <w:b/>
                <w:color w:val="FFFFFF"/>
                <w:sz w:val="20"/>
              </w:rPr>
              <w:t>Partner Resources</w:t>
            </w:r>
          </w:p>
        </w:tc>
      </w:tr>
      <w:tr w:rsidR="00BE0291" w14:paraId="2E5D8B7B" w14:textId="77777777" w:rsidTr="00550752">
        <w:trPr>
          <w:trHeight w:hRule="exact" w:val="442"/>
        </w:trPr>
        <w:tc>
          <w:tcPr>
            <w:tcW w:w="2431" w:type="dxa"/>
            <w:shd w:val="clear" w:color="auto" w:fill="365F91"/>
          </w:tcPr>
          <w:p w14:paraId="6001696A" w14:textId="77777777" w:rsidR="00BE0291" w:rsidRDefault="00E81E90">
            <w:pPr>
              <w:pStyle w:val="TableParagraph"/>
              <w:rPr>
                <w:sz w:val="20"/>
              </w:rPr>
            </w:pPr>
            <w:r>
              <w:rPr>
                <w:color w:val="FFFFFF"/>
                <w:sz w:val="20"/>
              </w:rPr>
              <w:t>Device Type</w:t>
            </w:r>
          </w:p>
        </w:tc>
        <w:tc>
          <w:tcPr>
            <w:tcW w:w="4454" w:type="dxa"/>
            <w:gridSpan w:val="3"/>
          </w:tcPr>
          <w:p w14:paraId="3135ED30" w14:textId="3F3C3A2F" w:rsidR="00BE0291" w:rsidRDefault="00550752">
            <w:pPr>
              <w:pStyle w:val="TableParagraph"/>
              <w:ind w:left="100"/>
              <w:rPr>
                <w:sz w:val="20"/>
              </w:rPr>
            </w:pPr>
            <w:r>
              <w:rPr>
                <w:color w:val="0F243E"/>
                <w:sz w:val="20"/>
              </w:rPr>
              <w:t>Palo Alto 820</w:t>
            </w:r>
          </w:p>
        </w:tc>
        <w:tc>
          <w:tcPr>
            <w:tcW w:w="4455" w:type="dxa"/>
            <w:gridSpan w:val="2"/>
          </w:tcPr>
          <w:p w14:paraId="7CD91091" w14:textId="4CEFC9CA" w:rsidR="00BE0291" w:rsidRDefault="00BE0291"/>
        </w:tc>
      </w:tr>
      <w:tr w:rsidR="00BE0291" w14:paraId="3A86428B" w14:textId="77777777" w:rsidTr="00550752">
        <w:trPr>
          <w:trHeight w:hRule="exact" w:val="442"/>
        </w:trPr>
        <w:tc>
          <w:tcPr>
            <w:tcW w:w="2431" w:type="dxa"/>
            <w:shd w:val="clear" w:color="auto" w:fill="365F91"/>
          </w:tcPr>
          <w:p w14:paraId="55BCAA73" w14:textId="77777777" w:rsidR="00BE0291" w:rsidRDefault="00E81E90">
            <w:pPr>
              <w:pStyle w:val="TableParagraph"/>
              <w:spacing w:before="100"/>
              <w:rPr>
                <w:sz w:val="20"/>
              </w:rPr>
            </w:pPr>
            <w:r>
              <w:rPr>
                <w:color w:val="FFFFFF"/>
                <w:sz w:val="20"/>
              </w:rPr>
              <w:t>Gateway IP Address</w:t>
            </w:r>
          </w:p>
        </w:tc>
        <w:tc>
          <w:tcPr>
            <w:tcW w:w="4454" w:type="dxa"/>
            <w:gridSpan w:val="3"/>
          </w:tcPr>
          <w:p w14:paraId="41E3E388" w14:textId="4ADD9BC7" w:rsidR="00BE0291" w:rsidRDefault="00E81E90">
            <w:pPr>
              <w:pStyle w:val="TableParagraph"/>
              <w:spacing w:before="100"/>
              <w:ind w:left="100"/>
              <w:rPr>
                <w:sz w:val="20"/>
              </w:rPr>
            </w:pPr>
            <w:r>
              <w:rPr>
                <w:color w:val="0F243E"/>
                <w:sz w:val="20"/>
              </w:rPr>
              <w:t>198.30.180.</w:t>
            </w:r>
            <w:r w:rsidR="00550752">
              <w:rPr>
                <w:color w:val="0F243E"/>
                <w:sz w:val="20"/>
              </w:rPr>
              <w:t>19</w:t>
            </w:r>
          </w:p>
        </w:tc>
        <w:tc>
          <w:tcPr>
            <w:tcW w:w="4455" w:type="dxa"/>
            <w:gridSpan w:val="2"/>
          </w:tcPr>
          <w:p w14:paraId="5E9CA582" w14:textId="261D1876" w:rsidR="00BE0291" w:rsidRDefault="00BE0291"/>
        </w:tc>
      </w:tr>
      <w:tr w:rsidR="00550752" w14:paraId="55A1784C" w14:textId="77777777" w:rsidTr="00550752">
        <w:trPr>
          <w:trHeight w:hRule="exact" w:val="442"/>
        </w:trPr>
        <w:tc>
          <w:tcPr>
            <w:tcW w:w="2431" w:type="dxa"/>
            <w:shd w:val="clear" w:color="auto" w:fill="365F91"/>
          </w:tcPr>
          <w:p w14:paraId="2493700A" w14:textId="77DF4C26" w:rsidR="00550752" w:rsidRDefault="00550752">
            <w:pPr>
              <w:pStyle w:val="TableParagraph"/>
              <w:spacing w:before="100"/>
              <w:rPr>
                <w:color w:val="FFFFFF"/>
                <w:sz w:val="20"/>
              </w:rPr>
            </w:pPr>
            <w:r>
              <w:rPr>
                <w:color w:val="FFFFFF"/>
                <w:sz w:val="20"/>
              </w:rPr>
              <w:t>Version</w:t>
            </w:r>
          </w:p>
        </w:tc>
        <w:tc>
          <w:tcPr>
            <w:tcW w:w="4454" w:type="dxa"/>
            <w:gridSpan w:val="3"/>
          </w:tcPr>
          <w:p w14:paraId="473E03B4" w14:textId="00A42118" w:rsidR="00550752" w:rsidRDefault="00550752">
            <w:pPr>
              <w:pStyle w:val="TableParagraph"/>
              <w:spacing w:before="100"/>
              <w:ind w:left="100"/>
              <w:rPr>
                <w:color w:val="0F243E"/>
                <w:sz w:val="20"/>
              </w:rPr>
            </w:pPr>
            <w:r>
              <w:rPr>
                <w:color w:val="0F243E"/>
                <w:sz w:val="20"/>
              </w:rPr>
              <w:t>IKEv2</w:t>
            </w:r>
          </w:p>
        </w:tc>
        <w:tc>
          <w:tcPr>
            <w:tcW w:w="4455" w:type="dxa"/>
            <w:gridSpan w:val="2"/>
          </w:tcPr>
          <w:p w14:paraId="3120E297" w14:textId="77777777" w:rsidR="00550752" w:rsidRDefault="00550752"/>
        </w:tc>
      </w:tr>
      <w:tr w:rsidR="00BE0291" w14:paraId="193CCF3D" w14:textId="77777777" w:rsidTr="00550752">
        <w:trPr>
          <w:trHeight w:hRule="exact" w:val="444"/>
        </w:trPr>
        <w:tc>
          <w:tcPr>
            <w:tcW w:w="2431" w:type="dxa"/>
            <w:shd w:val="clear" w:color="auto" w:fill="365F91"/>
          </w:tcPr>
          <w:p w14:paraId="4BB3B1ED" w14:textId="77777777" w:rsidR="00BE0291" w:rsidRDefault="00E81E90">
            <w:pPr>
              <w:pStyle w:val="TableParagraph"/>
              <w:spacing w:before="100"/>
              <w:rPr>
                <w:sz w:val="20"/>
              </w:rPr>
            </w:pPr>
            <w:r>
              <w:rPr>
                <w:color w:val="FFFFFF"/>
                <w:sz w:val="20"/>
              </w:rPr>
              <w:t>P1 Encryption</w:t>
            </w:r>
          </w:p>
        </w:tc>
        <w:tc>
          <w:tcPr>
            <w:tcW w:w="4454" w:type="dxa"/>
            <w:gridSpan w:val="3"/>
          </w:tcPr>
          <w:p w14:paraId="47BDAC5C" w14:textId="4139CB8D" w:rsidR="00BE0291" w:rsidRDefault="00E81E90">
            <w:pPr>
              <w:pStyle w:val="TableParagraph"/>
              <w:spacing w:before="100"/>
              <w:ind w:left="100"/>
              <w:rPr>
                <w:sz w:val="20"/>
              </w:rPr>
            </w:pPr>
            <w:r>
              <w:rPr>
                <w:color w:val="0F243E"/>
                <w:sz w:val="20"/>
              </w:rPr>
              <w:t>AES-256</w:t>
            </w:r>
            <w:r w:rsidR="00550752">
              <w:rPr>
                <w:color w:val="0F243E"/>
                <w:sz w:val="20"/>
              </w:rPr>
              <w:t>-GCM</w:t>
            </w:r>
          </w:p>
        </w:tc>
        <w:tc>
          <w:tcPr>
            <w:tcW w:w="4455" w:type="dxa"/>
            <w:gridSpan w:val="2"/>
          </w:tcPr>
          <w:p w14:paraId="528A2867" w14:textId="454024AF" w:rsidR="00BE0291" w:rsidRDefault="00BE0291">
            <w:pPr>
              <w:pStyle w:val="TableParagraph"/>
              <w:spacing w:before="100"/>
              <w:rPr>
                <w:sz w:val="20"/>
              </w:rPr>
            </w:pPr>
          </w:p>
        </w:tc>
      </w:tr>
      <w:tr w:rsidR="00BE0291" w14:paraId="7975FC9D" w14:textId="77777777" w:rsidTr="00550752">
        <w:trPr>
          <w:trHeight w:hRule="exact" w:val="442"/>
        </w:trPr>
        <w:tc>
          <w:tcPr>
            <w:tcW w:w="2431" w:type="dxa"/>
            <w:shd w:val="clear" w:color="auto" w:fill="365F91"/>
          </w:tcPr>
          <w:p w14:paraId="4CE70624" w14:textId="77777777" w:rsidR="00BE0291" w:rsidRDefault="00E81E90">
            <w:pPr>
              <w:pStyle w:val="TableParagraph"/>
              <w:rPr>
                <w:sz w:val="20"/>
              </w:rPr>
            </w:pPr>
            <w:r>
              <w:rPr>
                <w:color w:val="FFFFFF"/>
                <w:sz w:val="20"/>
              </w:rPr>
              <w:t>P1 Authentication</w:t>
            </w:r>
          </w:p>
        </w:tc>
        <w:tc>
          <w:tcPr>
            <w:tcW w:w="4454" w:type="dxa"/>
            <w:gridSpan w:val="3"/>
          </w:tcPr>
          <w:p w14:paraId="55E368A5" w14:textId="3BC9128A" w:rsidR="00BE0291" w:rsidRDefault="00E81E90">
            <w:pPr>
              <w:pStyle w:val="TableParagraph"/>
              <w:ind w:left="100"/>
              <w:rPr>
                <w:sz w:val="20"/>
              </w:rPr>
            </w:pPr>
            <w:r>
              <w:rPr>
                <w:color w:val="0F243E"/>
                <w:sz w:val="20"/>
              </w:rPr>
              <w:t>SHA</w:t>
            </w:r>
            <w:r w:rsidR="00550752">
              <w:rPr>
                <w:color w:val="0F243E"/>
                <w:sz w:val="20"/>
              </w:rPr>
              <w:t>-384</w:t>
            </w:r>
          </w:p>
        </w:tc>
        <w:tc>
          <w:tcPr>
            <w:tcW w:w="4455" w:type="dxa"/>
            <w:gridSpan w:val="2"/>
          </w:tcPr>
          <w:p w14:paraId="10326C6B" w14:textId="48CC21CB" w:rsidR="00BE0291" w:rsidRDefault="00BE0291">
            <w:pPr>
              <w:pStyle w:val="TableParagraph"/>
              <w:rPr>
                <w:sz w:val="20"/>
              </w:rPr>
            </w:pPr>
          </w:p>
        </w:tc>
      </w:tr>
      <w:tr w:rsidR="00BE0291" w14:paraId="38463C48" w14:textId="77777777" w:rsidTr="00550752">
        <w:trPr>
          <w:trHeight w:hRule="exact" w:val="442"/>
        </w:trPr>
        <w:tc>
          <w:tcPr>
            <w:tcW w:w="2431" w:type="dxa"/>
            <w:shd w:val="clear" w:color="auto" w:fill="365F91"/>
          </w:tcPr>
          <w:p w14:paraId="3E6918A2" w14:textId="77777777" w:rsidR="00BE0291" w:rsidRDefault="00E81E90">
            <w:pPr>
              <w:pStyle w:val="TableParagraph"/>
              <w:rPr>
                <w:sz w:val="20"/>
              </w:rPr>
            </w:pPr>
            <w:r>
              <w:rPr>
                <w:color w:val="FFFFFF"/>
                <w:sz w:val="20"/>
              </w:rPr>
              <w:t>P1 Diffie-Helman Group</w:t>
            </w:r>
          </w:p>
        </w:tc>
        <w:tc>
          <w:tcPr>
            <w:tcW w:w="4454" w:type="dxa"/>
            <w:gridSpan w:val="3"/>
          </w:tcPr>
          <w:p w14:paraId="60E2D398" w14:textId="532948D9" w:rsidR="00BE0291" w:rsidRDefault="00E81E90">
            <w:pPr>
              <w:pStyle w:val="TableParagraph"/>
              <w:ind w:left="100"/>
              <w:rPr>
                <w:sz w:val="20"/>
              </w:rPr>
            </w:pPr>
            <w:r>
              <w:rPr>
                <w:color w:val="0F243E"/>
                <w:sz w:val="20"/>
              </w:rPr>
              <w:t>DH</w:t>
            </w:r>
            <w:r w:rsidR="00550752">
              <w:rPr>
                <w:color w:val="0F243E"/>
                <w:sz w:val="20"/>
              </w:rPr>
              <w:t>21</w:t>
            </w:r>
          </w:p>
        </w:tc>
        <w:tc>
          <w:tcPr>
            <w:tcW w:w="4455" w:type="dxa"/>
            <w:gridSpan w:val="2"/>
          </w:tcPr>
          <w:p w14:paraId="78DC58C3" w14:textId="5A3948E1" w:rsidR="00BE0291" w:rsidRDefault="00BE0291">
            <w:pPr>
              <w:pStyle w:val="TableParagraph"/>
              <w:rPr>
                <w:sz w:val="20"/>
              </w:rPr>
            </w:pPr>
          </w:p>
        </w:tc>
      </w:tr>
      <w:tr w:rsidR="00550752" w14:paraId="35D88D33" w14:textId="77777777" w:rsidTr="00550752">
        <w:trPr>
          <w:trHeight w:hRule="exact" w:val="442"/>
        </w:trPr>
        <w:tc>
          <w:tcPr>
            <w:tcW w:w="2431" w:type="dxa"/>
            <w:shd w:val="clear" w:color="auto" w:fill="365F91"/>
          </w:tcPr>
          <w:p w14:paraId="0DEA44A8" w14:textId="2BCF7D49" w:rsidR="00550752" w:rsidRDefault="00550752" w:rsidP="00550752">
            <w:pPr>
              <w:pStyle w:val="TableParagraph"/>
              <w:rPr>
                <w:color w:val="FFFFFF"/>
                <w:sz w:val="20"/>
              </w:rPr>
            </w:pPr>
            <w:r>
              <w:rPr>
                <w:color w:val="FFFFFF"/>
                <w:sz w:val="20"/>
              </w:rPr>
              <w:t>P1 Lifetime</w:t>
            </w:r>
          </w:p>
        </w:tc>
        <w:tc>
          <w:tcPr>
            <w:tcW w:w="4454" w:type="dxa"/>
            <w:gridSpan w:val="3"/>
          </w:tcPr>
          <w:p w14:paraId="6F58A0B8" w14:textId="5BCE364F" w:rsidR="00550752" w:rsidRDefault="00550752" w:rsidP="00550752">
            <w:pPr>
              <w:pStyle w:val="TableParagraph"/>
              <w:ind w:left="100"/>
              <w:rPr>
                <w:color w:val="0F243E"/>
                <w:sz w:val="20"/>
              </w:rPr>
            </w:pPr>
            <w:r>
              <w:rPr>
                <w:color w:val="0F243E"/>
                <w:sz w:val="20"/>
              </w:rPr>
              <w:t>24 hours</w:t>
            </w:r>
          </w:p>
        </w:tc>
        <w:tc>
          <w:tcPr>
            <w:tcW w:w="4455" w:type="dxa"/>
            <w:gridSpan w:val="2"/>
          </w:tcPr>
          <w:p w14:paraId="361A9BD2" w14:textId="77777777" w:rsidR="00550752" w:rsidRDefault="00550752" w:rsidP="00550752">
            <w:pPr>
              <w:pStyle w:val="TableParagraph"/>
              <w:rPr>
                <w:sz w:val="20"/>
              </w:rPr>
            </w:pPr>
          </w:p>
        </w:tc>
      </w:tr>
      <w:tr w:rsidR="00550752" w14:paraId="63C8473B" w14:textId="77777777" w:rsidTr="00550752">
        <w:trPr>
          <w:trHeight w:hRule="exact" w:val="442"/>
        </w:trPr>
        <w:tc>
          <w:tcPr>
            <w:tcW w:w="2431" w:type="dxa"/>
            <w:shd w:val="clear" w:color="auto" w:fill="365F91"/>
          </w:tcPr>
          <w:p w14:paraId="79837157" w14:textId="4FC8464E" w:rsidR="00550752" w:rsidRDefault="00550752" w:rsidP="00550752">
            <w:pPr>
              <w:pStyle w:val="TableParagraph"/>
              <w:rPr>
                <w:sz w:val="20"/>
              </w:rPr>
            </w:pPr>
            <w:r>
              <w:rPr>
                <w:color w:val="FFFFFF"/>
                <w:sz w:val="20"/>
              </w:rPr>
              <w:t>P2 Protocol</w:t>
            </w:r>
          </w:p>
        </w:tc>
        <w:tc>
          <w:tcPr>
            <w:tcW w:w="4454" w:type="dxa"/>
            <w:gridSpan w:val="3"/>
          </w:tcPr>
          <w:p w14:paraId="42A018FB" w14:textId="0FA2B17E" w:rsidR="00550752" w:rsidRDefault="00550752" w:rsidP="00550752">
            <w:pPr>
              <w:pStyle w:val="TableParagraph"/>
              <w:ind w:left="100"/>
              <w:rPr>
                <w:sz w:val="20"/>
              </w:rPr>
            </w:pPr>
            <w:r>
              <w:rPr>
                <w:sz w:val="20"/>
              </w:rPr>
              <w:t>ESP</w:t>
            </w:r>
          </w:p>
        </w:tc>
        <w:tc>
          <w:tcPr>
            <w:tcW w:w="4455" w:type="dxa"/>
            <w:gridSpan w:val="2"/>
          </w:tcPr>
          <w:p w14:paraId="12EB3120" w14:textId="62ADBB4D" w:rsidR="00550752" w:rsidRDefault="00550752" w:rsidP="00550752">
            <w:pPr>
              <w:pStyle w:val="TableParagraph"/>
              <w:rPr>
                <w:sz w:val="20"/>
              </w:rPr>
            </w:pPr>
          </w:p>
        </w:tc>
      </w:tr>
      <w:tr w:rsidR="00550752" w14:paraId="7EE236F0" w14:textId="77777777" w:rsidTr="00550752">
        <w:trPr>
          <w:trHeight w:hRule="exact" w:val="442"/>
        </w:trPr>
        <w:tc>
          <w:tcPr>
            <w:tcW w:w="2431" w:type="dxa"/>
            <w:shd w:val="clear" w:color="auto" w:fill="365F91"/>
          </w:tcPr>
          <w:p w14:paraId="15617B87" w14:textId="1842A0FC" w:rsidR="00550752" w:rsidRDefault="00550752" w:rsidP="00550752">
            <w:pPr>
              <w:pStyle w:val="TableParagraph"/>
              <w:rPr>
                <w:sz w:val="20"/>
              </w:rPr>
            </w:pPr>
            <w:r>
              <w:rPr>
                <w:color w:val="FFFFFF"/>
                <w:sz w:val="20"/>
              </w:rPr>
              <w:t>P2 Encryption</w:t>
            </w:r>
          </w:p>
        </w:tc>
        <w:tc>
          <w:tcPr>
            <w:tcW w:w="4454" w:type="dxa"/>
            <w:gridSpan w:val="3"/>
          </w:tcPr>
          <w:p w14:paraId="57CC9C65" w14:textId="50227B98" w:rsidR="00550752" w:rsidRDefault="00550752" w:rsidP="00550752">
            <w:pPr>
              <w:pStyle w:val="TableParagraph"/>
              <w:ind w:left="100"/>
              <w:rPr>
                <w:sz w:val="20"/>
              </w:rPr>
            </w:pPr>
            <w:r>
              <w:rPr>
                <w:color w:val="0F243E"/>
                <w:sz w:val="20"/>
              </w:rPr>
              <w:t>AES-256-GCM</w:t>
            </w:r>
          </w:p>
        </w:tc>
        <w:tc>
          <w:tcPr>
            <w:tcW w:w="4455" w:type="dxa"/>
            <w:gridSpan w:val="2"/>
          </w:tcPr>
          <w:p w14:paraId="5F98AAED" w14:textId="3DF75177" w:rsidR="00550752" w:rsidRDefault="00550752" w:rsidP="00550752">
            <w:pPr>
              <w:pStyle w:val="TableParagraph"/>
              <w:rPr>
                <w:sz w:val="20"/>
              </w:rPr>
            </w:pPr>
          </w:p>
        </w:tc>
      </w:tr>
      <w:tr w:rsidR="00550752" w14:paraId="08F2A1D0" w14:textId="77777777" w:rsidTr="00550752">
        <w:trPr>
          <w:trHeight w:hRule="exact" w:val="442"/>
        </w:trPr>
        <w:tc>
          <w:tcPr>
            <w:tcW w:w="2431" w:type="dxa"/>
            <w:shd w:val="clear" w:color="auto" w:fill="365F91"/>
          </w:tcPr>
          <w:p w14:paraId="47628428" w14:textId="77777777" w:rsidR="00550752" w:rsidRDefault="00550752" w:rsidP="00550752">
            <w:pPr>
              <w:pStyle w:val="TableParagraph"/>
              <w:spacing w:before="100"/>
              <w:rPr>
                <w:sz w:val="20"/>
              </w:rPr>
            </w:pPr>
            <w:r>
              <w:rPr>
                <w:color w:val="FFFFFF"/>
                <w:sz w:val="20"/>
              </w:rPr>
              <w:t>P2 Authentication</w:t>
            </w:r>
          </w:p>
        </w:tc>
        <w:tc>
          <w:tcPr>
            <w:tcW w:w="4454" w:type="dxa"/>
            <w:gridSpan w:val="3"/>
          </w:tcPr>
          <w:p w14:paraId="2974CCD2" w14:textId="7CC825F4" w:rsidR="00550752" w:rsidRDefault="00550752" w:rsidP="00550752">
            <w:pPr>
              <w:pStyle w:val="TableParagraph"/>
              <w:spacing w:before="100"/>
              <w:ind w:left="100"/>
              <w:rPr>
                <w:sz w:val="20"/>
              </w:rPr>
            </w:pPr>
            <w:r>
              <w:rPr>
                <w:color w:val="0F243E"/>
                <w:sz w:val="20"/>
              </w:rPr>
              <w:t>SHA-384</w:t>
            </w:r>
          </w:p>
        </w:tc>
        <w:tc>
          <w:tcPr>
            <w:tcW w:w="4455" w:type="dxa"/>
            <w:gridSpan w:val="2"/>
          </w:tcPr>
          <w:p w14:paraId="00E26969" w14:textId="53FD0990" w:rsidR="00550752" w:rsidRDefault="00550752" w:rsidP="00550752">
            <w:pPr>
              <w:pStyle w:val="TableParagraph"/>
              <w:spacing w:before="100"/>
              <w:rPr>
                <w:sz w:val="20"/>
              </w:rPr>
            </w:pPr>
          </w:p>
        </w:tc>
      </w:tr>
      <w:tr w:rsidR="00550752" w14:paraId="01599C9B" w14:textId="77777777" w:rsidTr="00550752">
        <w:trPr>
          <w:trHeight w:hRule="exact" w:val="444"/>
        </w:trPr>
        <w:tc>
          <w:tcPr>
            <w:tcW w:w="2431" w:type="dxa"/>
            <w:shd w:val="clear" w:color="auto" w:fill="365F91"/>
          </w:tcPr>
          <w:p w14:paraId="5F3652AC" w14:textId="77777777" w:rsidR="00550752" w:rsidRDefault="00550752" w:rsidP="00550752">
            <w:pPr>
              <w:pStyle w:val="TableParagraph"/>
              <w:spacing w:before="100"/>
              <w:rPr>
                <w:sz w:val="20"/>
              </w:rPr>
            </w:pPr>
            <w:r>
              <w:rPr>
                <w:color w:val="FFFFFF"/>
                <w:sz w:val="20"/>
              </w:rPr>
              <w:t>Perfect Forward Secrecy</w:t>
            </w:r>
          </w:p>
        </w:tc>
        <w:tc>
          <w:tcPr>
            <w:tcW w:w="4454" w:type="dxa"/>
            <w:gridSpan w:val="3"/>
          </w:tcPr>
          <w:p w14:paraId="420E78F9" w14:textId="01AFE41A" w:rsidR="00550752" w:rsidRDefault="00550752" w:rsidP="00550752">
            <w:pPr>
              <w:pStyle w:val="TableParagraph"/>
              <w:spacing w:before="100"/>
              <w:ind w:left="100"/>
              <w:rPr>
                <w:sz w:val="20"/>
              </w:rPr>
            </w:pPr>
            <w:r>
              <w:rPr>
                <w:color w:val="0F243E"/>
                <w:sz w:val="20"/>
              </w:rPr>
              <w:t>DH21</w:t>
            </w:r>
          </w:p>
        </w:tc>
        <w:tc>
          <w:tcPr>
            <w:tcW w:w="4455" w:type="dxa"/>
            <w:gridSpan w:val="2"/>
          </w:tcPr>
          <w:p w14:paraId="4043BA94" w14:textId="2D64B028" w:rsidR="00550752" w:rsidRDefault="00550752" w:rsidP="00550752">
            <w:pPr>
              <w:pStyle w:val="TableParagraph"/>
              <w:spacing w:before="100"/>
              <w:rPr>
                <w:sz w:val="20"/>
              </w:rPr>
            </w:pPr>
          </w:p>
        </w:tc>
      </w:tr>
      <w:tr w:rsidR="00550752" w14:paraId="5B018636" w14:textId="77777777" w:rsidTr="00550752">
        <w:trPr>
          <w:trHeight w:hRule="exact" w:val="442"/>
        </w:trPr>
        <w:tc>
          <w:tcPr>
            <w:tcW w:w="2431" w:type="dxa"/>
            <w:shd w:val="clear" w:color="auto" w:fill="365F91"/>
          </w:tcPr>
          <w:p w14:paraId="65D99BCE" w14:textId="77777777" w:rsidR="00550752" w:rsidRDefault="00550752" w:rsidP="00550752">
            <w:pPr>
              <w:pStyle w:val="TableParagraph"/>
              <w:rPr>
                <w:sz w:val="20"/>
              </w:rPr>
            </w:pPr>
            <w:r>
              <w:rPr>
                <w:color w:val="FFFFFF"/>
                <w:sz w:val="20"/>
              </w:rPr>
              <w:t>P2 Lifetime</w:t>
            </w:r>
          </w:p>
        </w:tc>
        <w:tc>
          <w:tcPr>
            <w:tcW w:w="4454" w:type="dxa"/>
            <w:gridSpan w:val="3"/>
          </w:tcPr>
          <w:p w14:paraId="683B2233" w14:textId="77777777" w:rsidR="00550752" w:rsidRDefault="00550752" w:rsidP="00550752">
            <w:pPr>
              <w:pStyle w:val="TableParagraph"/>
              <w:ind w:left="100"/>
              <w:rPr>
                <w:sz w:val="20"/>
              </w:rPr>
            </w:pPr>
            <w:r>
              <w:rPr>
                <w:color w:val="0F243E"/>
                <w:sz w:val="20"/>
              </w:rPr>
              <w:t>8 hours</w:t>
            </w:r>
          </w:p>
        </w:tc>
        <w:tc>
          <w:tcPr>
            <w:tcW w:w="4455" w:type="dxa"/>
            <w:gridSpan w:val="2"/>
          </w:tcPr>
          <w:p w14:paraId="3F9BE734" w14:textId="0AC6B604" w:rsidR="00550752" w:rsidRDefault="00550752" w:rsidP="00550752">
            <w:pPr>
              <w:pStyle w:val="TableParagraph"/>
              <w:rPr>
                <w:sz w:val="20"/>
              </w:rPr>
            </w:pPr>
          </w:p>
        </w:tc>
      </w:tr>
      <w:tr w:rsidR="00550752" w14:paraId="6DC45880" w14:textId="77777777">
        <w:trPr>
          <w:trHeight w:hRule="exact" w:val="442"/>
        </w:trPr>
        <w:tc>
          <w:tcPr>
            <w:tcW w:w="2431" w:type="dxa"/>
            <w:shd w:val="clear" w:color="auto" w:fill="365F91"/>
          </w:tcPr>
          <w:p w14:paraId="6486BB07" w14:textId="77777777" w:rsidR="00550752" w:rsidRDefault="00550752" w:rsidP="00550752">
            <w:pPr>
              <w:pStyle w:val="TableParagraph"/>
              <w:rPr>
                <w:sz w:val="20"/>
              </w:rPr>
            </w:pPr>
            <w:r>
              <w:rPr>
                <w:color w:val="FFFFFF"/>
                <w:sz w:val="20"/>
              </w:rPr>
              <w:t>Pre-shared Key</w:t>
            </w:r>
          </w:p>
        </w:tc>
        <w:tc>
          <w:tcPr>
            <w:tcW w:w="8909" w:type="dxa"/>
            <w:gridSpan w:val="5"/>
          </w:tcPr>
          <w:p w14:paraId="1FC1ED96" w14:textId="77777777" w:rsidR="00550752" w:rsidRDefault="00550752" w:rsidP="00550752">
            <w:pPr>
              <w:pStyle w:val="TableParagraph"/>
              <w:spacing w:before="95"/>
              <w:ind w:left="100"/>
              <w:rPr>
                <w:i/>
                <w:sz w:val="20"/>
              </w:rPr>
            </w:pPr>
            <w:r>
              <w:rPr>
                <w:i/>
                <w:color w:val="0F243E"/>
                <w:sz w:val="20"/>
              </w:rPr>
              <w:t>Shared via phone. Please do not email the key</w:t>
            </w:r>
          </w:p>
        </w:tc>
      </w:tr>
      <w:tr w:rsidR="00550752" w14:paraId="04BA2803" w14:textId="77777777">
        <w:trPr>
          <w:trHeight w:hRule="exact" w:val="355"/>
        </w:trPr>
        <w:tc>
          <w:tcPr>
            <w:tcW w:w="11340" w:type="dxa"/>
            <w:gridSpan w:val="6"/>
            <w:shd w:val="clear" w:color="auto" w:fill="17365D"/>
          </w:tcPr>
          <w:p w14:paraId="20840B81" w14:textId="77777777" w:rsidR="00550752" w:rsidRDefault="00550752" w:rsidP="00550752">
            <w:pPr>
              <w:pStyle w:val="TableParagraph"/>
              <w:spacing w:before="52"/>
              <w:rPr>
                <w:b/>
                <w:sz w:val="20"/>
              </w:rPr>
            </w:pPr>
            <w:bookmarkStart w:id="6" w:name="Section_7:__VPN_Tunneled_Networks_(CIDR_"/>
            <w:bookmarkEnd w:id="6"/>
            <w:r>
              <w:rPr>
                <w:b/>
                <w:color w:val="FFFFFF"/>
                <w:sz w:val="20"/>
              </w:rPr>
              <w:t>Section 7:  VPN Tunneled Networks (CIDR Notation)</w:t>
            </w:r>
          </w:p>
        </w:tc>
      </w:tr>
      <w:tr w:rsidR="00550752" w14:paraId="5D79FA7A" w14:textId="77777777" w:rsidTr="00550752">
        <w:trPr>
          <w:trHeight w:hRule="exact" w:val="370"/>
        </w:trPr>
        <w:tc>
          <w:tcPr>
            <w:tcW w:w="2431" w:type="dxa"/>
            <w:shd w:val="clear" w:color="auto" w:fill="365F91"/>
          </w:tcPr>
          <w:p w14:paraId="749DADE3" w14:textId="77777777" w:rsidR="00550752" w:rsidRDefault="00550752" w:rsidP="00550752"/>
        </w:tc>
        <w:tc>
          <w:tcPr>
            <w:tcW w:w="4454" w:type="dxa"/>
            <w:gridSpan w:val="3"/>
            <w:shd w:val="clear" w:color="auto" w:fill="365F91"/>
          </w:tcPr>
          <w:p w14:paraId="6024E383" w14:textId="77777777" w:rsidR="00550752" w:rsidRDefault="00550752" w:rsidP="00550752">
            <w:pPr>
              <w:pStyle w:val="TableParagraph"/>
              <w:spacing w:before="59"/>
              <w:ind w:left="1527" w:right="1532"/>
              <w:jc w:val="center"/>
              <w:rPr>
                <w:b/>
                <w:sz w:val="20"/>
              </w:rPr>
            </w:pPr>
            <w:r>
              <w:rPr>
                <w:b/>
                <w:color w:val="FFFFFF"/>
                <w:sz w:val="20"/>
              </w:rPr>
              <w:t>UT Resources</w:t>
            </w:r>
          </w:p>
        </w:tc>
        <w:tc>
          <w:tcPr>
            <w:tcW w:w="4455" w:type="dxa"/>
            <w:gridSpan w:val="2"/>
            <w:shd w:val="clear" w:color="auto" w:fill="365F91"/>
          </w:tcPr>
          <w:p w14:paraId="0238F0C9" w14:textId="77777777" w:rsidR="00550752" w:rsidRDefault="00550752" w:rsidP="00550752">
            <w:pPr>
              <w:pStyle w:val="TableParagraph"/>
              <w:spacing w:before="59"/>
              <w:ind w:left="1331"/>
              <w:rPr>
                <w:b/>
                <w:sz w:val="20"/>
              </w:rPr>
            </w:pPr>
            <w:r>
              <w:rPr>
                <w:b/>
                <w:color w:val="FFFFFF"/>
                <w:sz w:val="20"/>
              </w:rPr>
              <w:t>Partner Resources</w:t>
            </w:r>
          </w:p>
        </w:tc>
      </w:tr>
      <w:tr w:rsidR="00550752" w14:paraId="78886954" w14:textId="77777777" w:rsidTr="00550752">
        <w:trPr>
          <w:trHeight w:hRule="exact" w:val="442"/>
        </w:trPr>
        <w:tc>
          <w:tcPr>
            <w:tcW w:w="2431" w:type="dxa"/>
            <w:shd w:val="clear" w:color="auto" w:fill="365F91"/>
          </w:tcPr>
          <w:p w14:paraId="2B8B01A6" w14:textId="77777777" w:rsidR="00550752" w:rsidRDefault="00550752" w:rsidP="00550752">
            <w:pPr>
              <w:pStyle w:val="TableParagraph"/>
              <w:rPr>
                <w:sz w:val="20"/>
              </w:rPr>
            </w:pPr>
            <w:r>
              <w:rPr>
                <w:color w:val="FFFFFF"/>
                <w:sz w:val="20"/>
              </w:rPr>
              <w:t>Network 1</w:t>
            </w:r>
          </w:p>
        </w:tc>
        <w:tc>
          <w:tcPr>
            <w:tcW w:w="4454" w:type="dxa"/>
            <w:gridSpan w:val="3"/>
          </w:tcPr>
          <w:p w14:paraId="0ECB1A4B" w14:textId="44C25AAC" w:rsidR="00550752" w:rsidRDefault="00550752" w:rsidP="00550752"/>
        </w:tc>
        <w:tc>
          <w:tcPr>
            <w:tcW w:w="4455" w:type="dxa"/>
            <w:gridSpan w:val="2"/>
          </w:tcPr>
          <w:p w14:paraId="20BC72AF" w14:textId="21700758" w:rsidR="00550752" w:rsidRDefault="00550752" w:rsidP="00550752"/>
        </w:tc>
      </w:tr>
      <w:tr w:rsidR="00550752" w14:paraId="30A3B547" w14:textId="77777777" w:rsidTr="00550752">
        <w:trPr>
          <w:trHeight w:hRule="exact" w:val="442"/>
        </w:trPr>
        <w:tc>
          <w:tcPr>
            <w:tcW w:w="2431" w:type="dxa"/>
            <w:shd w:val="clear" w:color="auto" w:fill="365F91"/>
          </w:tcPr>
          <w:p w14:paraId="243DBFD7" w14:textId="77777777" w:rsidR="00550752" w:rsidRDefault="00550752" w:rsidP="00550752">
            <w:pPr>
              <w:pStyle w:val="TableParagraph"/>
              <w:rPr>
                <w:sz w:val="20"/>
              </w:rPr>
            </w:pPr>
            <w:r>
              <w:rPr>
                <w:color w:val="FFFFFF"/>
                <w:sz w:val="20"/>
              </w:rPr>
              <w:t>Network 2</w:t>
            </w:r>
          </w:p>
        </w:tc>
        <w:tc>
          <w:tcPr>
            <w:tcW w:w="4454" w:type="dxa"/>
            <w:gridSpan w:val="3"/>
          </w:tcPr>
          <w:p w14:paraId="6FF56C8D" w14:textId="6F1D625B" w:rsidR="00550752" w:rsidRDefault="00550752" w:rsidP="00550752"/>
        </w:tc>
        <w:tc>
          <w:tcPr>
            <w:tcW w:w="4455" w:type="dxa"/>
            <w:gridSpan w:val="2"/>
          </w:tcPr>
          <w:p w14:paraId="35524812" w14:textId="77777777" w:rsidR="00550752" w:rsidRDefault="00550752" w:rsidP="00550752"/>
        </w:tc>
      </w:tr>
      <w:tr w:rsidR="00550752" w14:paraId="57B7B151" w14:textId="77777777" w:rsidTr="00550752">
        <w:trPr>
          <w:trHeight w:hRule="exact" w:val="444"/>
        </w:trPr>
        <w:tc>
          <w:tcPr>
            <w:tcW w:w="2431" w:type="dxa"/>
            <w:shd w:val="clear" w:color="auto" w:fill="365F91"/>
          </w:tcPr>
          <w:p w14:paraId="136E3D5C" w14:textId="77777777" w:rsidR="00550752" w:rsidRDefault="00550752" w:rsidP="00550752">
            <w:pPr>
              <w:pStyle w:val="TableParagraph"/>
              <w:spacing w:before="100"/>
              <w:rPr>
                <w:sz w:val="20"/>
              </w:rPr>
            </w:pPr>
            <w:r>
              <w:rPr>
                <w:color w:val="FFFFFF"/>
                <w:sz w:val="20"/>
              </w:rPr>
              <w:t>Network 3</w:t>
            </w:r>
          </w:p>
        </w:tc>
        <w:tc>
          <w:tcPr>
            <w:tcW w:w="4454" w:type="dxa"/>
            <w:gridSpan w:val="3"/>
          </w:tcPr>
          <w:p w14:paraId="0734C0BA" w14:textId="55533026" w:rsidR="00550752" w:rsidRDefault="00550752" w:rsidP="00550752"/>
        </w:tc>
        <w:tc>
          <w:tcPr>
            <w:tcW w:w="4455" w:type="dxa"/>
            <w:gridSpan w:val="2"/>
          </w:tcPr>
          <w:p w14:paraId="0DD24BEE" w14:textId="77777777" w:rsidR="00550752" w:rsidRDefault="00550752" w:rsidP="00550752"/>
        </w:tc>
      </w:tr>
      <w:tr w:rsidR="00550752" w14:paraId="3E44D301" w14:textId="77777777" w:rsidTr="00550752">
        <w:trPr>
          <w:trHeight w:hRule="exact" w:val="442"/>
        </w:trPr>
        <w:tc>
          <w:tcPr>
            <w:tcW w:w="2431" w:type="dxa"/>
            <w:shd w:val="clear" w:color="auto" w:fill="365F91"/>
          </w:tcPr>
          <w:p w14:paraId="3D1A51AF" w14:textId="77777777" w:rsidR="00550752" w:rsidRDefault="00550752" w:rsidP="00550752">
            <w:pPr>
              <w:pStyle w:val="TableParagraph"/>
              <w:rPr>
                <w:sz w:val="20"/>
              </w:rPr>
            </w:pPr>
            <w:r>
              <w:rPr>
                <w:color w:val="FFFFFF"/>
                <w:sz w:val="20"/>
              </w:rPr>
              <w:t>Network 4</w:t>
            </w:r>
          </w:p>
        </w:tc>
        <w:tc>
          <w:tcPr>
            <w:tcW w:w="4454" w:type="dxa"/>
            <w:gridSpan w:val="3"/>
          </w:tcPr>
          <w:p w14:paraId="35BC7793" w14:textId="77777777" w:rsidR="00550752" w:rsidRDefault="00550752" w:rsidP="00550752"/>
        </w:tc>
        <w:tc>
          <w:tcPr>
            <w:tcW w:w="4455" w:type="dxa"/>
            <w:gridSpan w:val="2"/>
          </w:tcPr>
          <w:p w14:paraId="1A440371" w14:textId="77777777" w:rsidR="00550752" w:rsidRDefault="00550752" w:rsidP="00550752"/>
        </w:tc>
      </w:tr>
      <w:tr w:rsidR="00550752" w14:paraId="07160052" w14:textId="77777777" w:rsidTr="00550752">
        <w:trPr>
          <w:trHeight w:hRule="exact" w:val="442"/>
        </w:trPr>
        <w:tc>
          <w:tcPr>
            <w:tcW w:w="2431" w:type="dxa"/>
            <w:shd w:val="clear" w:color="auto" w:fill="365F91"/>
          </w:tcPr>
          <w:p w14:paraId="715F95BE" w14:textId="77777777" w:rsidR="00550752" w:rsidRDefault="00550752" w:rsidP="00550752">
            <w:pPr>
              <w:pStyle w:val="TableParagraph"/>
              <w:rPr>
                <w:sz w:val="20"/>
              </w:rPr>
            </w:pPr>
            <w:r>
              <w:rPr>
                <w:color w:val="FFFFFF"/>
                <w:sz w:val="20"/>
              </w:rPr>
              <w:t>Network 5</w:t>
            </w:r>
          </w:p>
        </w:tc>
        <w:tc>
          <w:tcPr>
            <w:tcW w:w="4454" w:type="dxa"/>
            <w:gridSpan w:val="3"/>
          </w:tcPr>
          <w:p w14:paraId="7B0085B1" w14:textId="77777777" w:rsidR="00550752" w:rsidRDefault="00550752" w:rsidP="00550752"/>
        </w:tc>
        <w:tc>
          <w:tcPr>
            <w:tcW w:w="4455" w:type="dxa"/>
            <w:gridSpan w:val="2"/>
          </w:tcPr>
          <w:p w14:paraId="5E15D840" w14:textId="77777777" w:rsidR="00550752" w:rsidRDefault="00550752" w:rsidP="00550752"/>
        </w:tc>
      </w:tr>
      <w:tr w:rsidR="00550752" w14:paraId="172787D0" w14:textId="77777777" w:rsidTr="00550752">
        <w:trPr>
          <w:trHeight w:hRule="exact" w:val="442"/>
        </w:trPr>
        <w:tc>
          <w:tcPr>
            <w:tcW w:w="2431" w:type="dxa"/>
            <w:shd w:val="clear" w:color="auto" w:fill="365F91"/>
          </w:tcPr>
          <w:p w14:paraId="721700EF" w14:textId="77777777" w:rsidR="00550752" w:rsidRDefault="00550752" w:rsidP="00550752">
            <w:pPr>
              <w:pStyle w:val="TableParagraph"/>
              <w:rPr>
                <w:sz w:val="20"/>
              </w:rPr>
            </w:pPr>
            <w:r>
              <w:rPr>
                <w:color w:val="FFFFFF"/>
                <w:sz w:val="20"/>
              </w:rPr>
              <w:t>Network 6</w:t>
            </w:r>
          </w:p>
        </w:tc>
        <w:tc>
          <w:tcPr>
            <w:tcW w:w="4454" w:type="dxa"/>
            <w:gridSpan w:val="3"/>
          </w:tcPr>
          <w:p w14:paraId="778BC509" w14:textId="77777777" w:rsidR="00550752" w:rsidRDefault="00550752" w:rsidP="00550752"/>
        </w:tc>
        <w:tc>
          <w:tcPr>
            <w:tcW w:w="4455" w:type="dxa"/>
            <w:gridSpan w:val="2"/>
          </w:tcPr>
          <w:p w14:paraId="4812DFFB" w14:textId="77777777" w:rsidR="00550752" w:rsidRDefault="00550752" w:rsidP="00550752"/>
        </w:tc>
      </w:tr>
      <w:tr w:rsidR="00550752" w14:paraId="13FFE578" w14:textId="77777777">
        <w:trPr>
          <w:trHeight w:hRule="exact" w:val="356"/>
        </w:trPr>
        <w:tc>
          <w:tcPr>
            <w:tcW w:w="11340" w:type="dxa"/>
            <w:gridSpan w:val="6"/>
            <w:shd w:val="clear" w:color="auto" w:fill="17365D"/>
          </w:tcPr>
          <w:p w14:paraId="6291F20E" w14:textId="638A2A44" w:rsidR="00550752" w:rsidRDefault="00550752" w:rsidP="00550752">
            <w:pPr>
              <w:pStyle w:val="TableParagraph"/>
              <w:spacing w:before="52"/>
              <w:rPr>
                <w:b/>
                <w:sz w:val="20"/>
              </w:rPr>
            </w:pPr>
            <w:r>
              <w:rPr>
                <w:b/>
                <w:color w:val="FFFFFF"/>
                <w:sz w:val="20"/>
              </w:rPr>
              <w:t>Section 8:  NAT Details</w:t>
            </w:r>
          </w:p>
        </w:tc>
      </w:tr>
      <w:tr w:rsidR="00550752" w14:paraId="5B195F36" w14:textId="77777777" w:rsidTr="00550752">
        <w:trPr>
          <w:trHeight w:hRule="exact" w:val="469"/>
        </w:trPr>
        <w:tc>
          <w:tcPr>
            <w:tcW w:w="2834" w:type="dxa"/>
            <w:gridSpan w:val="2"/>
            <w:shd w:val="clear" w:color="auto" w:fill="365F91"/>
          </w:tcPr>
          <w:p w14:paraId="5B12F306" w14:textId="77777777" w:rsidR="00550752" w:rsidRDefault="00550752" w:rsidP="00550752">
            <w:pPr>
              <w:pStyle w:val="TableParagraph"/>
              <w:spacing w:before="109"/>
              <w:ind w:left="283"/>
              <w:rPr>
                <w:b/>
                <w:sz w:val="20"/>
              </w:rPr>
            </w:pPr>
            <w:r>
              <w:rPr>
                <w:b/>
                <w:color w:val="FFFFFF"/>
                <w:sz w:val="20"/>
              </w:rPr>
              <w:t>Real Source IP Address</w:t>
            </w:r>
          </w:p>
        </w:tc>
        <w:tc>
          <w:tcPr>
            <w:tcW w:w="2837" w:type="dxa"/>
            <w:shd w:val="clear" w:color="auto" w:fill="365F91"/>
          </w:tcPr>
          <w:p w14:paraId="0102237F" w14:textId="77777777" w:rsidR="00550752" w:rsidRDefault="00550752" w:rsidP="00550752">
            <w:pPr>
              <w:pStyle w:val="TableParagraph"/>
              <w:spacing w:before="1" w:line="228" w:lineRule="exact"/>
              <w:ind w:left="1012" w:right="401" w:hanging="596"/>
              <w:rPr>
                <w:b/>
                <w:sz w:val="20"/>
              </w:rPr>
            </w:pPr>
            <w:r>
              <w:rPr>
                <w:b/>
                <w:color w:val="FFFFFF"/>
                <w:sz w:val="20"/>
              </w:rPr>
              <w:t>Translated Source IP Address</w:t>
            </w:r>
          </w:p>
        </w:tc>
        <w:tc>
          <w:tcPr>
            <w:tcW w:w="2834" w:type="dxa"/>
            <w:gridSpan w:val="2"/>
            <w:shd w:val="clear" w:color="auto" w:fill="365F91"/>
          </w:tcPr>
          <w:p w14:paraId="4A186B58" w14:textId="77777777" w:rsidR="00550752" w:rsidRDefault="00550752" w:rsidP="00550752">
            <w:pPr>
              <w:pStyle w:val="TableParagraph"/>
              <w:spacing w:before="1" w:line="228" w:lineRule="exact"/>
              <w:ind w:left="1010" w:right="490" w:hanging="507"/>
              <w:rPr>
                <w:b/>
                <w:sz w:val="20"/>
              </w:rPr>
            </w:pPr>
            <w:r>
              <w:rPr>
                <w:b/>
                <w:color w:val="FFFFFF"/>
                <w:sz w:val="20"/>
              </w:rPr>
              <w:t>Real Destination IP Address</w:t>
            </w:r>
          </w:p>
        </w:tc>
        <w:tc>
          <w:tcPr>
            <w:tcW w:w="2835" w:type="dxa"/>
            <w:shd w:val="clear" w:color="auto" w:fill="365F91"/>
          </w:tcPr>
          <w:p w14:paraId="25DAEF41" w14:textId="77777777" w:rsidR="00550752" w:rsidRDefault="00550752" w:rsidP="00550752">
            <w:pPr>
              <w:pStyle w:val="TableParagraph"/>
              <w:spacing w:before="1" w:line="228" w:lineRule="exact"/>
              <w:ind w:left="1012" w:right="192" w:hanging="800"/>
              <w:rPr>
                <w:b/>
                <w:sz w:val="20"/>
              </w:rPr>
            </w:pPr>
            <w:r>
              <w:rPr>
                <w:b/>
                <w:color w:val="FFFFFF"/>
                <w:sz w:val="20"/>
              </w:rPr>
              <w:t>Translated Destination IP Address</w:t>
            </w:r>
          </w:p>
        </w:tc>
      </w:tr>
      <w:tr w:rsidR="00550752" w14:paraId="2F43E852" w14:textId="77777777" w:rsidTr="00550752">
        <w:trPr>
          <w:trHeight w:hRule="exact" w:val="442"/>
        </w:trPr>
        <w:tc>
          <w:tcPr>
            <w:tcW w:w="2834" w:type="dxa"/>
            <w:gridSpan w:val="2"/>
          </w:tcPr>
          <w:p w14:paraId="77668935" w14:textId="77777777" w:rsidR="00550752" w:rsidRDefault="00550752" w:rsidP="00550752"/>
        </w:tc>
        <w:tc>
          <w:tcPr>
            <w:tcW w:w="2837" w:type="dxa"/>
          </w:tcPr>
          <w:p w14:paraId="33AABA5B" w14:textId="77777777" w:rsidR="00550752" w:rsidRDefault="00550752" w:rsidP="00550752"/>
        </w:tc>
        <w:tc>
          <w:tcPr>
            <w:tcW w:w="2834" w:type="dxa"/>
            <w:gridSpan w:val="2"/>
          </w:tcPr>
          <w:p w14:paraId="37BBF187" w14:textId="77777777" w:rsidR="00550752" w:rsidRDefault="00550752" w:rsidP="00550752"/>
        </w:tc>
        <w:tc>
          <w:tcPr>
            <w:tcW w:w="2835" w:type="dxa"/>
          </w:tcPr>
          <w:p w14:paraId="402D91EC" w14:textId="77777777" w:rsidR="00550752" w:rsidRDefault="00550752" w:rsidP="00550752"/>
        </w:tc>
      </w:tr>
      <w:tr w:rsidR="00550752" w14:paraId="4DF5966A" w14:textId="77777777" w:rsidTr="00550752">
        <w:trPr>
          <w:trHeight w:hRule="exact" w:val="444"/>
        </w:trPr>
        <w:tc>
          <w:tcPr>
            <w:tcW w:w="2834" w:type="dxa"/>
            <w:gridSpan w:val="2"/>
          </w:tcPr>
          <w:p w14:paraId="5B34669B" w14:textId="77777777" w:rsidR="00550752" w:rsidRDefault="00550752" w:rsidP="00550752"/>
        </w:tc>
        <w:tc>
          <w:tcPr>
            <w:tcW w:w="2837" w:type="dxa"/>
          </w:tcPr>
          <w:p w14:paraId="045139D4" w14:textId="77777777" w:rsidR="00550752" w:rsidRDefault="00550752" w:rsidP="00550752"/>
        </w:tc>
        <w:tc>
          <w:tcPr>
            <w:tcW w:w="2834" w:type="dxa"/>
            <w:gridSpan w:val="2"/>
          </w:tcPr>
          <w:p w14:paraId="3B24349C" w14:textId="77777777" w:rsidR="00550752" w:rsidRDefault="00550752" w:rsidP="00550752"/>
        </w:tc>
        <w:tc>
          <w:tcPr>
            <w:tcW w:w="2835" w:type="dxa"/>
          </w:tcPr>
          <w:p w14:paraId="77032028" w14:textId="77777777" w:rsidR="00550752" w:rsidRDefault="00550752" w:rsidP="00550752"/>
        </w:tc>
      </w:tr>
      <w:tr w:rsidR="00550752" w14:paraId="25C2F670" w14:textId="77777777" w:rsidTr="00550752">
        <w:trPr>
          <w:trHeight w:hRule="exact" w:val="442"/>
        </w:trPr>
        <w:tc>
          <w:tcPr>
            <w:tcW w:w="2834" w:type="dxa"/>
            <w:gridSpan w:val="2"/>
          </w:tcPr>
          <w:p w14:paraId="61985252" w14:textId="77777777" w:rsidR="00550752" w:rsidRDefault="00550752" w:rsidP="00550752"/>
        </w:tc>
        <w:tc>
          <w:tcPr>
            <w:tcW w:w="2837" w:type="dxa"/>
          </w:tcPr>
          <w:p w14:paraId="2B9B109F" w14:textId="77777777" w:rsidR="00550752" w:rsidRDefault="00550752" w:rsidP="00550752"/>
        </w:tc>
        <w:tc>
          <w:tcPr>
            <w:tcW w:w="2834" w:type="dxa"/>
            <w:gridSpan w:val="2"/>
          </w:tcPr>
          <w:p w14:paraId="76D96EC3" w14:textId="77777777" w:rsidR="00550752" w:rsidRDefault="00550752" w:rsidP="00550752"/>
        </w:tc>
        <w:tc>
          <w:tcPr>
            <w:tcW w:w="2835" w:type="dxa"/>
          </w:tcPr>
          <w:p w14:paraId="0E7B283A" w14:textId="77777777" w:rsidR="00550752" w:rsidRDefault="00550752" w:rsidP="00550752"/>
        </w:tc>
      </w:tr>
      <w:tr w:rsidR="00550752" w14:paraId="206A4244" w14:textId="77777777" w:rsidTr="00550752">
        <w:trPr>
          <w:trHeight w:hRule="exact" w:val="442"/>
        </w:trPr>
        <w:tc>
          <w:tcPr>
            <w:tcW w:w="2834" w:type="dxa"/>
            <w:gridSpan w:val="2"/>
          </w:tcPr>
          <w:p w14:paraId="4374F776" w14:textId="77777777" w:rsidR="00550752" w:rsidRDefault="00550752" w:rsidP="00550752"/>
        </w:tc>
        <w:tc>
          <w:tcPr>
            <w:tcW w:w="2837" w:type="dxa"/>
          </w:tcPr>
          <w:p w14:paraId="79463C5C" w14:textId="77777777" w:rsidR="00550752" w:rsidRDefault="00550752" w:rsidP="00550752"/>
        </w:tc>
        <w:tc>
          <w:tcPr>
            <w:tcW w:w="2834" w:type="dxa"/>
            <w:gridSpan w:val="2"/>
          </w:tcPr>
          <w:p w14:paraId="1686951A" w14:textId="77777777" w:rsidR="00550752" w:rsidRDefault="00550752" w:rsidP="00550752"/>
        </w:tc>
        <w:tc>
          <w:tcPr>
            <w:tcW w:w="2835" w:type="dxa"/>
          </w:tcPr>
          <w:p w14:paraId="4412CDB4" w14:textId="77777777" w:rsidR="00550752" w:rsidRDefault="00550752" w:rsidP="00550752"/>
        </w:tc>
      </w:tr>
      <w:tr w:rsidR="00550752" w14:paraId="1DB926EF" w14:textId="77777777" w:rsidTr="00550752">
        <w:trPr>
          <w:trHeight w:hRule="exact" w:val="442"/>
        </w:trPr>
        <w:tc>
          <w:tcPr>
            <w:tcW w:w="2834" w:type="dxa"/>
            <w:gridSpan w:val="2"/>
          </w:tcPr>
          <w:p w14:paraId="277CF64F" w14:textId="77777777" w:rsidR="00550752" w:rsidRDefault="00550752" w:rsidP="00550752"/>
        </w:tc>
        <w:tc>
          <w:tcPr>
            <w:tcW w:w="2837" w:type="dxa"/>
          </w:tcPr>
          <w:p w14:paraId="0001F2BE" w14:textId="77777777" w:rsidR="00550752" w:rsidRDefault="00550752" w:rsidP="00550752"/>
        </w:tc>
        <w:tc>
          <w:tcPr>
            <w:tcW w:w="2834" w:type="dxa"/>
            <w:gridSpan w:val="2"/>
          </w:tcPr>
          <w:p w14:paraId="65CA25C8" w14:textId="77777777" w:rsidR="00550752" w:rsidRDefault="00550752" w:rsidP="00550752"/>
        </w:tc>
        <w:tc>
          <w:tcPr>
            <w:tcW w:w="2835" w:type="dxa"/>
          </w:tcPr>
          <w:p w14:paraId="171863CB" w14:textId="77777777" w:rsidR="00550752" w:rsidRDefault="00550752" w:rsidP="00550752"/>
        </w:tc>
      </w:tr>
      <w:tr w:rsidR="00550752" w14:paraId="72D9ABE8" w14:textId="77777777" w:rsidTr="00550752">
        <w:trPr>
          <w:trHeight w:hRule="exact" w:val="442"/>
        </w:trPr>
        <w:tc>
          <w:tcPr>
            <w:tcW w:w="2834" w:type="dxa"/>
            <w:gridSpan w:val="2"/>
          </w:tcPr>
          <w:p w14:paraId="63175D8A" w14:textId="77777777" w:rsidR="00550752" w:rsidRDefault="00550752" w:rsidP="00550752"/>
        </w:tc>
        <w:tc>
          <w:tcPr>
            <w:tcW w:w="2837" w:type="dxa"/>
          </w:tcPr>
          <w:p w14:paraId="126C5240" w14:textId="77777777" w:rsidR="00550752" w:rsidRDefault="00550752" w:rsidP="00550752"/>
        </w:tc>
        <w:tc>
          <w:tcPr>
            <w:tcW w:w="2834" w:type="dxa"/>
            <w:gridSpan w:val="2"/>
          </w:tcPr>
          <w:p w14:paraId="609C0FEE" w14:textId="77777777" w:rsidR="00550752" w:rsidRDefault="00550752" w:rsidP="00550752"/>
        </w:tc>
        <w:tc>
          <w:tcPr>
            <w:tcW w:w="2835" w:type="dxa"/>
          </w:tcPr>
          <w:p w14:paraId="5E1BFD84" w14:textId="77777777" w:rsidR="00550752" w:rsidRDefault="00550752" w:rsidP="00550752"/>
        </w:tc>
      </w:tr>
    </w:tbl>
    <w:p w14:paraId="05214A58" w14:textId="77777777" w:rsidR="00BE0291" w:rsidRDefault="00BE0291">
      <w:pPr>
        <w:sectPr w:rsidR="00BE0291">
          <w:pgSz w:w="12240" w:h="15840"/>
          <w:pgMar w:top="740" w:right="320" w:bottom="280" w:left="360" w:header="476" w:footer="0" w:gutter="0"/>
          <w:cols w:space="720"/>
        </w:sectPr>
      </w:pPr>
    </w:p>
    <w:p w14:paraId="692DC511" w14:textId="77777777" w:rsidR="00BE0291" w:rsidRDefault="00BE0291">
      <w:pPr>
        <w:pStyle w:val="BodyText"/>
        <w:rPr>
          <w:rFonts w:ascii="Times New Roman"/>
          <w:b w:val="0"/>
          <w:i w:val="0"/>
          <w:sz w:val="20"/>
        </w:rPr>
      </w:pPr>
    </w:p>
    <w:p w14:paraId="1BEE18BC" w14:textId="77777777" w:rsidR="00BE0291" w:rsidRDefault="00BE0291">
      <w:pPr>
        <w:pStyle w:val="BodyText"/>
        <w:rPr>
          <w:rFonts w:ascii="Times New Roman"/>
          <w:b w:val="0"/>
          <w:i w:val="0"/>
          <w:sz w:val="20"/>
        </w:rPr>
      </w:pPr>
    </w:p>
    <w:p w14:paraId="1837ABEE" w14:textId="77777777" w:rsidR="00BE0291" w:rsidRDefault="00BE0291">
      <w:pPr>
        <w:pStyle w:val="BodyText"/>
        <w:rPr>
          <w:rFonts w:ascii="Times New Roman"/>
          <w:b w:val="0"/>
          <w:i w:val="0"/>
          <w:sz w:val="20"/>
        </w:rPr>
      </w:pPr>
    </w:p>
    <w:p w14:paraId="2ACB95D1" w14:textId="77777777" w:rsidR="00BE0291" w:rsidRDefault="00BE0291">
      <w:pPr>
        <w:pStyle w:val="BodyText"/>
        <w:rPr>
          <w:rFonts w:ascii="Times New Roman"/>
          <w:b w:val="0"/>
          <w:i w:val="0"/>
          <w:sz w:val="20"/>
        </w:rPr>
      </w:pPr>
    </w:p>
    <w:p w14:paraId="5F3F29EC" w14:textId="77777777" w:rsidR="00BE0291" w:rsidRDefault="00BE0291">
      <w:pPr>
        <w:pStyle w:val="BodyText"/>
        <w:spacing w:before="11"/>
        <w:rPr>
          <w:rFonts w:ascii="Times New Roman"/>
          <w:b w:val="0"/>
          <w:i w:val="0"/>
          <w:sz w:val="16"/>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0"/>
        <w:gridCol w:w="3780"/>
        <w:gridCol w:w="3780"/>
      </w:tblGrid>
      <w:tr w:rsidR="00BE0291" w14:paraId="268A2F9C" w14:textId="77777777">
        <w:trPr>
          <w:trHeight w:hRule="exact" w:val="356"/>
        </w:trPr>
        <w:tc>
          <w:tcPr>
            <w:tcW w:w="11340" w:type="dxa"/>
            <w:gridSpan w:val="3"/>
            <w:shd w:val="clear" w:color="auto" w:fill="17365D"/>
          </w:tcPr>
          <w:p w14:paraId="15382904" w14:textId="77777777" w:rsidR="00BE0291" w:rsidRDefault="00E81E90">
            <w:pPr>
              <w:pStyle w:val="TableParagraph"/>
              <w:spacing w:before="52"/>
              <w:rPr>
                <w:b/>
                <w:sz w:val="20"/>
              </w:rPr>
            </w:pPr>
            <w:bookmarkStart w:id="7" w:name="Section_9:__Network_Flow_Details"/>
            <w:bookmarkEnd w:id="7"/>
            <w:r>
              <w:rPr>
                <w:b/>
                <w:color w:val="FFFFFF"/>
                <w:sz w:val="20"/>
              </w:rPr>
              <w:t>Section 9:  Network Flow Details</w:t>
            </w:r>
          </w:p>
        </w:tc>
      </w:tr>
      <w:tr w:rsidR="00BE0291" w14:paraId="6883BF90" w14:textId="77777777">
        <w:trPr>
          <w:trHeight w:hRule="exact" w:val="368"/>
        </w:trPr>
        <w:tc>
          <w:tcPr>
            <w:tcW w:w="3780" w:type="dxa"/>
            <w:shd w:val="clear" w:color="auto" w:fill="365F91"/>
          </w:tcPr>
          <w:p w14:paraId="1E512D25" w14:textId="77777777" w:rsidR="00BE0291" w:rsidRDefault="00E81E90">
            <w:pPr>
              <w:pStyle w:val="TableParagraph"/>
              <w:spacing w:before="58"/>
              <w:ind w:left="995"/>
              <w:rPr>
                <w:b/>
                <w:sz w:val="20"/>
              </w:rPr>
            </w:pPr>
            <w:r>
              <w:rPr>
                <w:b/>
                <w:color w:val="FFFFFF"/>
                <w:sz w:val="20"/>
              </w:rPr>
              <w:t>Source IP Address</w:t>
            </w:r>
          </w:p>
        </w:tc>
        <w:tc>
          <w:tcPr>
            <w:tcW w:w="3780" w:type="dxa"/>
            <w:shd w:val="clear" w:color="auto" w:fill="365F91"/>
          </w:tcPr>
          <w:p w14:paraId="2B3DA422" w14:textId="77777777" w:rsidR="00BE0291" w:rsidRDefault="00E81E90">
            <w:pPr>
              <w:pStyle w:val="TableParagraph"/>
              <w:spacing w:before="58"/>
              <w:ind w:left="789"/>
              <w:rPr>
                <w:b/>
                <w:sz w:val="20"/>
              </w:rPr>
            </w:pPr>
            <w:r>
              <w:rPr>
                <w:b/>
                <w:color w:val="FFFFFF"/>
                <w:sz w:val="20"/>
              </w:rPr>
              <w:t>Destination IP Address</w:t>
            </w:r>
          </w:p>
        </w:tc>
        <w:tc>
          <w:tcPr>
            <w:tcW w:w="3780" w:type="dxa"/>
            <w:shd w:val="clear" w:color="auto" w:fill="365F91"/>
          </w:tcPr>
          <w:p w14:paraId="76CE6EF6" w14:textId="77777777" w:rsidR="00BE0291" w:rsidRDefault="00E81E90">
            <w:pPr>
              <w:pStyle w:val="TableParagraph"/>
              <w:spacing w:before="58"/>
              <w:ind w:left="623"/>
              <w:rPr>
                <w:b/>
                <w:sz w:val="20"/>
              </w:rPr>
            </w:pPr>
            <w:r>
              <w:rPr>
                <w:b/>
                <w:color w:val="FFFFFF"/>
                <w:sz w:val="20"/>
              </w:rPr>
              <w:t>Destination Protocol / Port</w:t>
            </w:r>
          </w:p>
        </w:tc>
      </w:tr>
      <w:tr w:rsidR="00BE0291" w14:paraId="7F93275E" w14:textId="77777777">
        <w:trPr>
          <w:trHeight w:hRule="exact" w:val="442"/>
        </w:trPr>
        <w:tc>
          <w:tcPr>
            <w:tcW w:w="3780" w:type="dxa"/>
          </w:tcPr>
          <w:p w14:paraId="2158DC3E" w14:textId="77777777" w:rsidR="00BE0291" w:rsidRDefault="00BE0291"/>
        </w:tc>
        <w:tc>
          <w:tcPr>
            <w:tcW w:w="3780" w:type="dxa"/>
          </w:tcPr>
          <w:p w14:paraId="690603B3" w14:textId="77777777" w:rsidR="00BE0291" w:rsidRDefault="00BE0291"/>
        </w:tc>
        <w:tc>
          <w:tcPr>
            <w:tcW w:w="3780" w:type="dxa"/>
          </w:tcPr>
          <w:p w14:paraId="26C8C751" w14:textId="77777777" w:rsidR="00BE0291" w:rsidRDefault="00BE0291"/>
        </w:tc>
      </w:tr>
      <w:tr w:rsidR="00BE0291" w14:paraId="249AC11E" w14:textId="77777777">
        <w:trPr>
          <w:trHeight w:hRule="exact" w:val="442"/>
        </w:trPr>
        <w:tc>
          <w:tcPr>
            <w:tcW w:w="3780" w:type="dxa"/>
          </w:tcPr>
          <w:p w14:paraId="4B5A4326" w14:textId="77777777" w:rsidR="00BE0291" w:rsidRDefault="00BE0291"/>
        </w:tc>
        <w:tc>
          <w:tcPr>
            <w:tcW w:w="3780" w:type="dxa"/>
          </w:tcPr>
          <w:p w14:paraId="60CEE856" w14:textId="77777777" w:rsidR="00BE0291" w:rsidRDefault="00BE0291"/>
        </w:tc>
        <w:tc>
          <w:tcPr>
            <w:tcW w:w="3780" w:type="dxa"/>
          </w:tcPr>
          <w:p w14:paraId="7CB41BC8" w14:textId="77777777" w:rsidR="00BE0291" w:rsidRDefault="00BE0291"/>
        </w:tc>
      </w:tr>
      <w:tr w:rsidR="00BE0291" w14:paraId="015B9661" w14:textId="77777777">
        <w:trPr>
          <w:trHeight w:hRule="exact" w:val="444"/>
        </w:trPr>
        <w:tc>
          <w:tcPr>
            <w:tcW w:w="3780" w:type="dxa"/>
          </w:tcPr>
          <w:p w14:paraId="5FEF604E" w14:textId="77777777" w:rsidR="00BE0291" w:rsidRDefault="00BE0291"/>
        </w:tc>
        <w:tc>
          <w:tcPr>
            <w:tcW w:w="3780" w:type="dxa"/>
          </w:tcPr>
          <w:p w14:paraId="7D4E8A51" w14:textId="77777777" w:rsidR="00BE0291" w:rsidRDefault="00BE0291"/>
        </w:tc>
        <w:tc>
          <w:tcPr>
            <w:tcW w:w="3780" w:type="dxa"/>
          </w:tcPr>
          <w:p w14:paraId="491D3A8A" w14:textId="77777777" w:rsidR="00BE0291" w:rsidRDefault="00BE0291"/>
        </w:tc>
      </w:tr>
      <w:tr w:rsidR="00BE0291" w14:paraId="6E410C6B" w14:textId="77777777">
        <w:trPr>
          <w:trHeight w:hRule="exact" w:val="442"/>
        </w:trPr>
        <w:tc>
          <w:tcPr>
            <w:tcW w:w="3780" w:type="dxa"/>
          </w:tcPr>
          <w:p w14:paraId="31A4BD56" w14:textId="77777777" w:rsidR="00BE0291" w:rsidRDefault="00BE0291"/>
        </w:tc>
        <w:tc>
          <w:tcPr>
            <w:tcW w:w="3780" w:type="dxa"/>
          </w:tcPr>
          <w:p w14:paraId="18006BA1" w14:textId="77777777" w:rsidR="00BE0291" w:rsidRDefault="00BE0291"/>
        </w:tc>
        <w:tc>
          <w:tcPr>
            <w:tcW w:w="3780" w:type="dxa"/>
          </w:tcPr>
          <w:p w14:paraId="632DC73B" w14:textId="77777777" w:rsidR="00BE0291" w:rsidRDefault="00BE0291"/>
        </w:tc>
      </w:tr>
      <w:tr w:rsidR="00BE0291" w14:paraId="5AADE1F7" w14:textId="77777777">
        <w:trPr>
          <w:trHeight w:hRule="exact" w:val="442"/>
        </w:trPr>
        <w:tc>
          <w:tcPr>
            <w:tcW w:w="3780" w:type="dxa"/>
          </w:tcPr>
          <w:p w14:paraId="50864F45" w14:textId="77777777" w:rsidR="00BE0291" w:rsidRDefault="00BE0291"/>
        </w:tc>
        <w:tc>
          <w:tcPr>
            <w:tcW w:w="3780" w:type="dxa"/>
          </w:tcPr>
          <w:p w14:paraId="4B9BE135" w14:textId="77777777" w:rsidR="00BE0291" w:rsidRDefault="00BE0291"/>
        </w:tc>
        <w:tc>
          <w:tcPr>
            <w:tcW w:w="3780" w:type="dxa"/>
          </w:tcPr>
          <w:p w14:paraId="361B919C" w14:textId="77777777" w:rsidR="00BE0291" w:rsidRDefault="00BE0291"/>
        </w:tc>
      </w:tr>
      <w:tr w:rsidR="00BE0291" w14:paraId="2FD5C458" w14:textId="77777777">
        <w:trPr>
          <w:trHeight w:hRule="exact" w:val="442"/>
        </w:trPr>
        <w:tc>
          <w:tcPr>
            <w:tcW w:w="3780" w:type="dxa"/>
          </w:tcPr>
          <w:p w14:paraId="5BC2A7D5" w14:textId="77777777" w:rsidR="00BE0291" w:rsidRDefault="00BE0291"/>
        </w:tc>
        <w:tc>
          <w:tcPr>
            <w:tcW w:w="3780" w:type="dxa"/>
          </w:tcPr>
          <w:p w14:paraId="55AD6DD2" w14:textId="77777777" w:rsidR="00BE0291" w:rsidRDefault="00BE0291"/>
        </w:tc>
        <w:tc>
          <w:tcPr>
            <w:tcW w:w="3780" w:type="dxa"/>
          </w:tcPr>
          <w:p w14:paraId="795AEA27" w14:textId="77777777" w:rsidR="00BE0291" w:rsidRDefault="00BE0291"/>
        </w:tc>
      </w:tr>
      <w:tr w:rsidR="00BE0291" w14:paraId="02BCC8FB" w14:textId="77777777">
        <w:trPr>
          <w:trHeight w:hRule="exact" w:val="442"/>
        </w:trPr>
        <w:tc>
          <w:tcPr>
            <w:tcW w:w="3780" w:type="dxa"/>
          </w:tcPr>
          <w:p w14:paraId="36DA2648" w14:textId="77777777" w:rsidR="00BE0291" w:rsidRDefault="00BE0291"/>
        </w:tc>
        <w:tc>
          <w:tcPr>
            <w:tcW w:w="3780" w:type="dxa"/>
          </w:tcPr>
          <w:p w14:paraId="69FB687A" w14:textId="77777777" w:rsidR="00BE0291" w:rsidRDefault="00BE0291"/>
        </w:tc>
        <w:tc>
          <w:tcPr>
            <w:tcW w:w="3780" w:type="dxa"/>
          </w:tcPr>
          <w:p w14:paraId="6CE405BB" w14:textId="77777777" w:rsidR="00BE0291" w:rsidRDefault="00BE0291"/>
        </w:tc>
      </w:tr>
      <w:tr w:rsidR="00BE0291" w14:paraId="3A3B1F3C" w14:textId="77777777">
        <w:trPr>
          <w:trHeight w:hRule="exact" w:val="444"/>
        </w:trPr>
        <w:tc>
          <w:tcPr>
            <w:tcW w:w="3780" w:type="dxa"/>
          </w:tcPr>
          <w:p w14:paraId="1F76E3FB" w14:textId="77777777" w:rsidR="00BE0291" w:rsidRDefault="00BE0291"/>
        </w:tc>
        <w:tc>
          <w:tcPr>
            <w:tcW w:w="3780" w:type="dxa"/>
          </w:tcPr>
          <w:p w14:paraId="2F14E0C4" w14:textId="77777777" w:rsidR="00BE0291" w:rsidRDefault="00BE0291"/>
        </w:tc>
        <w:tc>
          <w:tcPr>
            <w:tcW w:w="3780" w:type="dxa"/>
          </w:tcPr>
          <w:p w14:paraId="4EFF7BBF" w14:textId="77777777" w:rsidR="00BE0291" w:rsidRDefault="00BE0291"/>
        </w:tc>
      </w:tr>
    </w:tbl>
    <w:p w14:paraId="092A1A44" w14:textId="77777777" w:rsidR="00BE0291" w:rsidRDefault="00BE0291"/>
    <w:sectPr w:rsidR="00BE0291">
      <w:pgSz w:w="12240" w:h="15840"/>
      <w:pgMar w:top="740" w:right="320" w:bottom="280" w:left="360" w:header="47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6E568" w14:textId="77777777" w:rsidR="000D2E94" w:rsidRDefault="000D2E94">
      <w:r>
        <w:separator/>
      </w:r>
    </w:p>
  </w:endnote>
  <w:endnote w:type="continuationSeparator" w:id="0">
    <w:p w14:paraId="7A180BD7" w14:textId="77777777" w:rsidR="000D2E94" w:rsidRDefault="000D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64300" w14:textId="77777777" w:rsidR="000D2E94" w:rsidRDefault="000D2E94">
      <w:r>
        <w:separator/>
      </w:r>
    </w:p>
  </w:footnote>
  <w:footnote w:type="continuationSeparator" w:id="0">
    <w:p w14:paraId="6FD6CFC3" w14:textId="77777777" w:rsidR="000D2E94" w:rsidRDefault="000D2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CEA0" w14:textId="77777777" w:rsidR="00BE0291" w:rsidRDefault="00E81E90">
    <w:pPr>
      <w:pStyle w:val="BodyText"/>
      <w:spacing w:line="14" w:lineRule="auto"/>
      <w:rPr>
        <w:b w:val="0"/>
        <w:i w:val="0"/>
        <w:sz w:val="20"/>
      </w:rPr>
    </w:pPr>
    <w:r>
      <w:rPr>
        <w:noProof/>
      </w:rPr>
      <mc:AlternateContent>
        <mc:Choice Requires="wps">
          <w:drawing>
            <wp:anchor distT="0" distB="0" distL="114300" distR="114300" simplePos="0" relativeHeight="251657728" behindDoc="1" locked="0" layoutInCell="1" allowOverlap="1" wp14:anchorId="66F7B9EA" wp14:editId="48A43354">
              <wp:simplePos x="0" y="0"/>
              <wp:positionH relativeFrom="page">
                <wp:posOffset>2401570</wp:posOffset>
              </wp:positionH>
              <wp:positionV relativeFrom="page">
                <wp:posOffset>289560</wp:posOffset>
              </wp:positionV>
              <wp:extent cx="2995295" cy="203835"/>
              <wp:effectExtent l="1270" t="3810" r="381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29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1F7E1" w14:textId="77777777" w:rsidR="00BE0291" w:rsidRDefault="00E81E90">
                          <w:pPr>
                            <w:pStyle w:val="BodyText"/>
                            <w:spacing w:line="306" w:lineRule="exact"/>
                            <w:ind w:left="20"/>
                          </w:pPr>
                          <w:r>
                            <w:rPr>
                              <w:color w:val="0F243E"/>
                            </w:rPr>
                            <w:t>Site-to-Site VPN Configuration Template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7B9EA" id="_x0000_t202" coordsize="21600,21600" o:spt="202" path="m,l,21600r21600,l21600,xe">
              <v:stroke joinstyle="miter"/>
              <v:path gradientshapeok="t" o:connecttype="rect"/>
            </v:shapetype>
            <v:shape id="Text Box 1" o:spid="_x0000_s1026" type="#_x0000_t202" style="position:absolute;margin-left:189.1pt;margin-top:22.8pt;width:235.85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" filled="f" stroked="f">
              <v:textbox inset="0,0,0,0">
                <w:txbxContent>
                  <w:p w14:paraId="5E51F7E1" w14:textId="77777777" w:rsidR="00BE0291" w:rsidRDefault="00E81E90">
                    <w:pPr>
                      <w:pStyle w:val="BodyText"/>
                      <w:spacing w:line="306" w:lineRule="exact"/>
                      <w:ind w:left="20"/>
                    </w:pPr>
                    <w:r>
                      <w:rPr>
                        <w:color w:val="0F243E"/>
                      </w:rPr>
                      <w:t>Site-to-Site VPN Configuration Template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291"/>
    <w:rsid w:val="000B3A61"/>
    <w:rsid w:val="000D2E94"/>
    <w:rsid w:val="00155883"/>
    <w:rsid w:val="00550752"/>
    <w:rsid w:val="00A15A40"/>
    <w:rsid w:val="00B15778"/>
    <w:rsid w:val="00BE0291"/>
    <w:rsid w:val="00E73E73"/>
    <w:rsid w:val="00E81E90"/>
    <w:rsid w:val="00F34C9B"/>
    <w:rsid w:val="00FE6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AC092"/>
  <w15:docId w15:val="{E7BAD8CA-C73D-42BD-BA01-AB66553F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b/>
      <w:bCs/>
      <w:i/>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98"/>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921a07a-917f-4d7c-a02c-04ea2cce3701" xsi:nil="true"/>
    <lcf76f155ced4ddcb4097134ff3c332f xmlns="96cc3431-1e7d-4903-a0e7-1b4ad345d56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047D2AC62A084793DD62D50ED4257F" ma:contentTypeVersion="15" ma:contentTypeDescription="Create a new document." ma:contentTypeScope="" ma:versionID="45e58631569cd72dd3ffe4bf4c68a75e">
  <xsd:schema xmlns:xsd="http://www.w3.org/2001/XMLSchema" xmlns:xs="http://www.w3.org/2001/XMLSchema" xmlns:p="http://schemas.microsoft.com/office/2006/metadata/properties" xmlns:ns2="96cc3431-1e7d-4903-a0e7-1b4ad345d56e" xmlns:ns3="f921a07a-917f-4d7c-a02c-04ea2cce3701" targetNamespace="http://schemas.microsoft.com/office/2006/metadata/properties" ma:root="true" ma:fieldsID="fcd89db1e311ed5d07234943fe0334c3" ns2:_="" ns3:_="">
    <xsd:import namespace="96cc3431-1e7d-4903-a0e7-1b4ad345d56e"/>
    <xsd:import namespace="f921a07a-917f-4d7c-a02c-04ea2cce37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c3431-1e7d-4903-a0e7-1b4ad345d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7814da-d929-400b-abc8-ab7de3d9c0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21a07a-917f-4d7c-a02c-04ea2cce37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df2d059-a032-4355-8462-5525d0dbde7e}" ma:internalName="TaxCatchAll" ma:showField="CatchAllData" ma:web="f921a07a-917f-4d7c-a02c-04ea2cce37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2A7CB1-0584-4830-BEFE-956FA151B8F5}">
  <ds:schemaRefs>
    <ds:schemaRef ds:uri="http://schemas.microsoft.com/sharepoint/v3/contenttype/forms"/>
  </ds:schemaRefs>
</ds:datastoreItem>
</file>

<file path=customXml/itemProps2.xml><?xml version="1.0" encoding="utf-8"?>
<ds:datastoreItem xmlns:ds="http://schemas.openxmlformats.org/officeDocument/2006/customXml" ds:itemID="{E3F3C538-D9BE-4186-9D9B-23DAA43C8596}">
  <ds:schemaRefs>
    <ds:schemaRef ds:uri="http://schemas.microsoft.com/office/2006/metadata/properties"/>
    <ds:schemaRef ds:uri="http://schemas.microsoft.com/office/infopath/2007/PartnerControls"/>
    <ds:schemaRef ds:uri="f921a07a-917f-4d7c-a02c-04ea2cce3701"/>
    <ds:schemaRef ds:uri="96cc3431-1e7d-4903-a0e7-1b4ad345d56e"/>
  </ds:schemaRefs>
</ds:datastoreItem>
</file>

<file path=customXml/itemProps3.xml><?xml version="1.0" encoding="utf-8"?>
<ds:datastoreItem xmlns:ds="http://schemas.openxmlformats.org/officeDocument/2006/customXml" ds:itemID="{975DC72B-D861-4821-A502-17CF17E94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c3431-1e7d-4903-a0e7-1b4ad345d56e"/>
    <ds:schemaRef ds:uri="f921a07a-917f-4d7c-a02c-04ea2cce3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The purpose of this document is to define the parameters necessary to configure an interoperable site to site VPN solution as part of the BSA with the University of Toledo</vt:lpstr>
    </vt:vector>
  </TitlesOfParts>
  <Company>The University of Toledo</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purpose of this document is to define the parameters necessary to configure an interoperable site to site VPN solution as part of the BSA with the University of Toledo</dc:title>
  <dc:creator>Chris Bauer</dc:creator>
  <cp:lastModifiedBy>Gaynor, Lisa K</cp:lastModifiedBy>
  <cp:revision>2</cp:revision>
  <dcterms:created xsi:type="dcterms:W3CDTF">2023-02-15T14:20:00Z</dcterms:created>
  <dcterms:modified xsi:type="dcterms:W3CDTF">2023-02-15T14:20:00Z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2016-11-22T00:00:00Z</vt:filetime>
  </property>
  <property fmtid="{D5CDD505-2E9C-101B-9397-08002B2CF9AE}" pid="3" name="Creator">
    <vt:lpwstr>Acrobat PDFMaker 15 for Word</vt:lpwstr>
  </property>
  <property fmtid="{D5CDD505-2E9C-101B-9397-08002B2CF9AE}" pid="4" name="LastSaved">
    <vt:filetime>2017-01-10T00:00:00Z</vt:filetime>
  </property>
  <property fmtid="{D5CDD505-2E9C-101B-9397-08002B2CF9AE}" pid="5" name="_AdHocReviewCycleID">
    <vt:i4>-1787010066</vt:i4>
  </property>
  <property fmtid="{D5CDD505-2E9C-101B-9397-08002B2CF9AE}" pid="6" name="_NewReviewCycle">
    <vt:lpwstr/>
  </property>
  <property fmtid="{D5CDD505-2E9C-101B-9397-08002B2CF9AE}" pid="7" name="_EmailSubject">
    <vt:lpwstr>Siemens VPN Peer Change</vt:lpwstr>
  </property>
  <property fmtid="{D5CDD505-2E9C-101B-9397-08002B2CF9AE}" pid="8" name="_AuthorEmail">
    <vt:lpwstr>andrew.demianenko@siemens-healthineers.com</vt:lpwstr>
  </property>
  <property fmtid="{D5CDD505-2E9C-101B-9397-08002B2CF9AE}" pid="9" name="_AuthorEmailDisplayName">
    <vt:lpwstr>Demianenko, Andrew (SHS AM NAM USA CS OPS TDI SRS)</vt:lpwstr>
  </property>
  <property fmtid="{D5CDD505-2E9C-101B-9397-08002B2CF9AE}" pid="10" name="_ReviewingToolsShownOnce">
    <vt:lpwstr/>
  </property>
  <property fmtid="{D5CDD505-2E9C-101B-9397-08002B2CF9AE}" pid="11" name="ContentTypeId">
    <vt:lpwstr>0x01010072047D2AC62A084793DD62D50ED4257F</vt:lpwstr>
  </property>
</Properties>
</file>