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7D" w:rsidRPr="00183D70" w:rsidRDefault="0027327D" w:rsidP="0027327D">
      <w:pPr>
        <w:jc w:val="center"/>
        <w:rPr>
          <w:rFonts w:ascii="Times New Roman" w:hAnsi="Times New Roman"/>
          <w:b/>
          <w:sz w:val="28"/>
        </w:rPr>
      </w:pPr>
      <w:bookmarkStart w:id="0" w:name="_GoBack"/>
      <w:bookmarkEnd w:id="0"/>
      <w:r w:rsidRPr="00183D70">
        <w:rPr>
          <w:rFonts w:ascii="Times New Roman" w:hAnsi="Times New Roman"/>
          <w:b/>
          <w:sz w:val="28"/>
        </w:rPr>
        <w:t>Council of Biomedical Graduate Students</w:t>
      </w:r>
    </w:p>
    <w:p w:rsidR="0027327D" w:rsidRPr="00183D70" w:rsidRDefault="006C6401" w:rsidP="0027327D">
      <w:pPr>
        <w:jc w:val="center"/>
        <w:rPr>
          <w:rFonts w:ascii="Times New Roman" w:hAnsi="Times New Roman"/>
          <w:b/>
          <w:sz w:val="28"/>
        </w:rPr>
      </w:pPr>
      <w:r>
        <w:rPr>
          <w:rFonts w:ascii="Times New Roman" w:hAnsi="Times New Roman"/>
          <w:b/>
          <w:sz w:val="28"/>
        </w:rPr>
        <w:t>2/18</w:t>
      </w:r>
      <w:r w:rsidR="00384B7C">
        <w:rPr>
          <w:rFonts w:ascii="Times New Roman" w:hAnsi="Times New Roman"/>
          <w:b/>
          <w:sz w:val="28"/>
        </w:rPr>
        <w:t>/2016</w:t>
      </w:r>
      <w:r w:rsidR="004459FB">
        <w:rPr>
          <w:rFonts w:ascii="Times New Roman" w:hAnsi="Times New Roman"/>
          <w:b/>
          <w:sz w:val="28"/>
        </w:rPr>
        <w:t xml:space="preserve"> Meeting </w:t>
      </w:r>
      <w:r w:rsidR="001F4C51">
        <w:rPr>
          <w:rFonts w:ascii="Times New Roman" w:hAnsi="Times New Roman"/>
          <w:b/>
          <w:sz w:val="28"/>
        </w:rPr>
        <w:t>Minutes</w:t>
      </w:r>
    </w:p>
    <w:p w:rsidR="0027327D" w:rsidRDefault="0027327D" w:rsidP="0027327D">
      <w:pPr>
        <w:rPr>
          <w:rFonts w:ascii="Times New Roman" w:hAnsi="Times New Roman"/>
          <w:b/>
        </w:rPr>
      </w:pPr>
    </w:p>
    <w:p w:rsidR="0027327D" w:rsidRDefault="0027327D" w:rsidP="0027327D">
      <w:pPr>
        <w:rPr>
          <w:rFonts w:ascii="Times New Roman" w:hAnsi="Times New Roman"/>
          <w:b/>
        </w:rPr>
      </w:pPr>
    </w:p>
    <w:p w:rsidR="0027327D" w:rsidRPr="00E22EB7" w:rsidRDefault="0027327D" w:rsidP="0027327D">
      <w:pPr>
        <w:rPr>
          <w:rFonts w:ascii="Times New Roman" w:hAnsi="Times New Roman"/>
        </w:rPr>
      </w:pPr>
      <w:r w:rsidRPr="00E22EB7">
        <w:rPr>
          <w:rFonts w:ascii="Times New Roman" w:hAnsi="Times New Roman"/>
        </w:rPr>
        <w:t>Location:  HEB 233</w:t>
      </w:r>
    </w:p>
    <w:p w:rsidR="004E11CA" w:rsidRDefault="0027327D" w:rsidP="00822CF8">
      <w:pPr>
        <w:rPr>
          <w:rFonts w:ascii="Times New Roman" w:hAnsi="Times New Roman"/>
        </w:rPr>
      </w:pPr>
      <w:r w:rsidRPr="00E22EB7">
        <w:rPr>
          <w:rFonts w:ascii="Times New Roman" w:hAnsi="Times New Roman"/>
        </w:rPr>
        <w:t xml:space="preserve">Start Time: </w:t>
      </w:r>
      <w:r w:rsidR="004E11CA">
        <w:rPr>
          <w:rFonts w:ascii="Times New Roman" w:hAnsi="Times New Roman"/>
        </w:rPr>
        <w:t>8:05am</w:t>
      </w:r>
    </w:p>
    <w:p w:rsidR="004E11CA" w:rsidRDefault="004E11CA" w:rsidP="00822CF8">
      <w:pPr>
        <w:rPr>
          <w:rFonts w:ascii="Times New Roman" w:hAnsi="Times New Roman"/>
        </w:rPr>
      </w:pPr>
    </w:p>
    <w:p w:rsidR="004E11CA" w:rsidRDefault="004E11CA" w:rsidP="00822CF8">
      <w:pPr>
        <w:rPr>
          <w:rFonts w:ascii="Times New Roman" w:hAnsi="Times New Roman"/>
        </w:rPr>
      </w:pPr>
      <w:r>
        <w:rPr>
          <w:rFonts w:ascii="Times New Roman" w:hAnsi="Times New Roman"/>
        </w:rPr>
        <w:t>Present:</w:t>
      </w:r>
    </w:p>
    <w:p w:rsidR="001F4C51" w:rsidRDefault="001F4C51" w:rsidP="001F4C51">
      <w:pPr>
        <w:rPr>
          <w:rFonts w:ascii="Times New Roman" w:hAnsi="Times New Roman"/>
        </w:rPr>
      </w:pPr>
      <w:r>
        <w:rPr>
          <w:rFonts w:ascii="Times New Roman" w:hAnsi="Times New Roman"/>
        </w:rPr>
        <w:t>Adam Blatt- President</w:t>
      </w:r>
    </w:p>
    <w:p w:rsidR="001F4C51" w:rsidRDefault="001F4C51" w:rsidP="001F4C51">
      <w:pPr>
        <w:rPr>
          <w:rFonts w:ascii="Times New Roman" w:hAnsi="Times New Roman"/>
        </w:rPr>
      </w:pPr>
      <w:r>
        <w:rPr>
          <w:rFonts w:ascii="Times New Roman" w:hAnsi="Times New Roman"/>
        </w:rPr>
        <w:t>Brian Youseff- Vice President</w:t>
      </w:r>
    </w:p>
    <w:p w:rsidR="001F4C51" w:rsidRDefault="001F4C51" w:rsidP="001F4C51">
      <w:pPr>
        <w:rPr>
          <w:rFonts w:ascii="Times New Roman" w:hAnsi="Times New Roman"/>
        </w:rPr>
      </w:pPr>
      <w:r>
        <w:rPr>
          <w:rFonts w:ascii="Times New Roman" w:hAnsi="Times New Roman"/>
        </w:rPr>
        <w:t>Kaitlyn Dvorak- Secretary</w:t>
      </w:r>
    </w:p>
    <w:p w:rsidR="001F4C51" w:rsidRDefault="001F4C51" w:rsidP="001F4C51">
      <w:pPr>
        <w:rPr>
          <w:rFonts w:ascii="Times New Roman" w:hAnsi="Times New Roman"/>
        </w:rPr>
      </w:pPr>
      <w:r>
        <w:rPr>
          <w:rFonts w:ascii="Times New Roman" w:hAnsi="Times New Roman"/>
        </w:rPr>
        <w:t>Adaeze Izuogu- Treasurer</w:t>
      </w:r>
    </w:p>
    <w:p w:rsidR="001F4C51" w:rsidRDefault="001F4C51" w:rsidP="001F4C51">
      <w:pPr>
        <w:rPr>
          <w:rFonts w:ascii="Times New Roman" w:hAnsi="Times New Roman"/>
        </w:rPr>
      </w:pPr>
      <w:r>
        <w:rPr>
          <w:rFonts w:ascii="Times New Roman" w:hAnsi="Times New Roman"/>
        </w:rPr>
        <w:t>Jessica Saul-McBeth- Risk Assessment Officer</w:t>
      </w:r>
    </w:p>
    <w:p w:rsidR="001F4C51" w:rsidRDefault="001F4C51" w:rsidP="001F4C51">
      <w:pPr>
        <w:rPr>
          <w:rFonts w:ascii="Times New Roman" w:hAnsi="Times New Roman"/>
        </w:rPr>
      </w:pPr>
      <w:r>
        <w:rPr>
          <w:rFonts w:ascii="Times New Roman" w:hAnsi="Times New Roman"/>
        </w:rPr>
        <w:t>Tupa Basuroy- CAB Representative</w:t>
      </w:r>
    </w:p>
    <w:p w:rsidR="001F4C51" w:rsidRDefault="001F4C51" w:rsidP="001F4C51">
      <w:pPr>
        <w:rPr>
          <w:rFonts w:ascii="Times New Roman" w:hAnsi="Times New Roman"/>
        </w:rPr>
      </w:pPr>
      <w:r>
        <w:rPr>
          <w:rFonts w:ascii="Times New Roman" w:hAnsi="Times New Roman"/>
        </w:rPr>
        <w:t>Saad Moledina- IIT Representative</w:t>
      </w:r>
    </w:p>
    <w:p w:rsidR="001F4C51" w:rsidRDefault="001F4C51" w:rsidP="001F4C51">
      <w:pPr>
        <w:rPr>
          <w:rFonts w:ascii="Times New Roman" w:hAnsi="Times New Roman"/>
        </w:rPr>
      </w:pPr>
      <w:r>
        <w:rPr>
          <w:rFonts w:ascii="Times New Roman" w:hAnsi="Times New Roman"/>
        </w:rPr>
        <w:t>Sravan Perla- CVMD Representative</w:t>
      </w:r>
    </w:p>
    <w:p w:rsidR="001F4C51" w:rsidRDefault="001F4C51" w:rsidP="001F4C51">
      <w:pPr>
        <w:rPr>
          <w:rFonts w:ascii="Times New Roman" w:hAnsi="Times New Roman"/>
        </w:rPr>
      </w:pPr>
      <w:r>
        <w:rPr>
          <w:rFonts w:ascii="Times New Roman" w:hAnsi="Times New Roman"/>
        </w:rPr>
        <w:t>Erin Semple- NND; MD/PhD Representative</w:t>
      </w:r>
    </w:p>
    <w:p w:rsidR="001F4C51" w:rsidRPr="00E22EB7" w:rsidRDefault="001F4C51" w:rsidP="001F4C51">
      <w:pPr>
        <w:rPr>
          <w:rFonts w:ascii="Times New Roman" w:hAnsi="Times New Roman"/>
        </w:rPr>
      </w:pPr>
      <w:r w:rsidRPr="00E22EB7">
        <w:rPr>
          <w:rFonts w:ascii="Times New Roman" w:hAnsi="Times New Roman"/>
        </w:rPr>
        <w:t>Neha Nandedkar, Pharmacy Representative</w:t>
      </w:r>
    </w:p>
    <w:p w:rsidR="001F4C51" w:rsidRDefault="001F4C51" w:rsidP="001F4C51">
      <w:pPr>
        <w:rPr>
          <w:rFonts w:ascii="Times New Roman" w:hAnsi="Times New Roman"/>
        </w:rPr>
      </w:pPr>
      <w:r>
        <w:rPr>
          <w:rFonts w:ascii="Times New Roman" w:hAnsi="Times New Roman"/>
        </w:rPr>
        <w:t>Gayatri Subramanian- First Year Representative</w:t>
      </w:r>
    </w:p>
    <w:p w:rsidR="001F4C51" w:rsidRDefault="001F4C51" w:rsidP="001F4C51">
      <w:pPr>
        <w:rPr>
          <w:rFonts w:ascii="Times New Roman" w:hAnsi="Times New Roman"/>
        </w:rPr>
      </w:pPr>
      <w:r>
        <w:rPr>
          <w:rFonts w:ascii="Times New Roman" w:hAnsi="Times New Roman"/>
        </w:rPr>
        <w:t>Dr. Kandace Williams- Faculty Advisor</w:t>
      </w:r>
    </w:p>
    <w:p w:rsidR="001F4C51" w:rsidRDefault="001F4C51" w:rsidP="001F4C51">
      <w:pPr>
        <w:rPr>
          <w:rFonts w:ascii="Times New Roman" w:hAnsi="Times New Roman"/>
        </w:rPr>
      </w:pPr>
      <w:r>
        <w:rPr>
          <w:rFonts w:ascii="Times New Roman" w:hAnsi="Times New Roman"/>
        </w:rPr>
        <w:t>Dr. Jennifer Hill- Faculty Advisor</w:t>
      </w:r>
    </w:p>
    <w:p w:rsidR="0027327D" w:rsidRDefault="0027327D" w:rsidP="0027327D">
      <w:pPr>
        <w:rPr>
          <w:rFonts w:ascii="Times New Roman" w:hAnsi="Times New Roman"/>
          <w:b/>
        </w:rPr>
      </w:pPr>
    </w:p>
    <w:p w:rsidR="0027327D" w:rsidRDefault="0027327D" w:rsidP="00822CF8">
      <w:pPr>
        <w:rPr>
          <w:rFonts w:ascii="Times New Roman" w:hAnsi="Times New Roman"/>
        </w:rPr>
      </w:pPr>
      <w:r w:rsidRPr="00CB5D74">
        <w:rPr>
          <w:rFonts w:ascii="Times New Roman" w:hAnsi="Times New Roman"/>
        </w:rPr>
        <w:t>I. Call to Order</w:t>
      </w:r>
    </w:p>
    <w:p w:rsidR="00BC4897" w:rsidRPr="00625DB5" w:rsidRDefault="0027327D" w:rsidP="00625DB5">
      <w:pPr>
        <w:rPr>
          <w:rFonts w:ascii="Times New Roman" w:hAnsi="Times New Roman"/>
        </w:rPr>
      </w:pPr>
      <w:r w:rsidRPr="00CB5D74">
        <w:rPr>
          <w:rFonts w:ascii="Times New Roman" w:hAnsi="Times New Roman"/>
        </w:rPr>
        <w:t>II. Old Business</w:t>
      </w:r>
    </w:p>
    <w:p w:rsidR="005D4269" w:rsidRDefault="005D4269" w:rsidP="005D4269">
      <w:pPr>
        <w:pStyle w:val="ListParagraph"/>
        <w:numPr>
          <w:ilvl w:val="0"/>
          <w:numId w:val="1"/>
        </w:numPr>
        <w:rPr>
          <w:rFonts w:ascii="Times New Roman" w:hAnsi="Times New Roman"/>
        </w:rPr>
      </w:pPr>
      <w:r w:rsidRPr="00FA0C3E">
        <w:rPr>
          <w:rFonts w:ascii="Times New Roman" w:hAnsi="Times New Roman"/>
        </w:rPr>
        <w:t>2016 Graduate Research Forum – March 17-18</w:t>
      </w:r>
    </w:p>
    <w:p w:rsidR="004E11CA" w:rsidRDefault="006C6401" w:rsidP="006C6401">
      <w:pPr>
        <w:pStyle w:val="ListParagraph"/>
        <w:numPr>
          <w:ilvl w:val="1"/>
          <w:numId w:val="1"/>
        </w:numPr>
        <w:rPr>
          <w:rFonts w:ascii="Times New Roman" w:hAnsi="Times New Roman"/>
        </w:rPr>
      </w:pPr>
      <w:r>
        <w:rPr>
          <w:rFonts w:ascii="Times New Roman" w:hAnsi="Times New Roman"/>
        </w:rPr>
        <w:t>Advertising</w:t>
      </w:r>
    </w:p>
    <w:p w:rsidR="004E11CA" w:rsidRDefault="004E11CA" w:rsidP="004E11CA">
      <w:pPr>
        <w:pStyle w:val="ListParagraph"/>
        <w:numPr>
          <w:ilvl w:val="2"/>
          <w:numId w:val="1"/>
        </w:numPr>
        <w:rPr>
          <w:rFonts w:ascii="Times New Roman" w:hAnsi="Times New Roman"/>
        </w:rPr>
      </w:pPr>
      <w:r>
        <w:rPr>
          <w:rFonts w:ascii="Times New Roman" w:hAnsi="Times New Roman"/>
        </w:rPr>
        <w:t>Emails sent to the Departments of Biological Sciences, Biochemistry, and Bioengineering on main campus.</w:t>
      </w:r>
    </w:p>
    <w:p w:rsidR="004E11CA" w:rsidRDefault="004E11CA" w:rsidP="004E11CA">
      <w:pPr>
        <w:pStyle w:val="ListParagraph"/>
        <w:numPr>
          <w:ilvl w:val="2"/>
          <w:numId w:val="1"/>
        </w:numPr>
        <w:rPr>
          <w:rFonts w:ascii="Times New Roman" w:hAnsi="Times New Roman"/>
        </w:rPr>
      </w:pPr>
      <w:r>
        <w:rPr>
          <w:rFonts w:ascii="Times New Roman" w:hAnsi="Times New Roman"/>
        </w:rPr>
        <w:t xml:space="preserve">Flyer and Press release sent to GSA PR chair for their website and </w:t>
      </w:r>
      <w:proofErr w:type="spellStart"/>
      <w:r>
        <w:rPr>
          <w:rFonts w:ascii="Times New Roman" w:hAnsi="Times New Roman"/>
        </w:rPr>
        <w:t>facebook</w:t>
      </w:r>
      <w:proofErr w:type="spellEnd"/>
      <w:r>
        <w:rPr>
          <w:rFonts w:ascii="Times New Roman" w:hAnsi="Times New Roman"/>
        </w:rPr>
        <w:t xml:space="preserve"> page, will be hung in the above departments on main campus as well as departments here</w:t>
      </w:r>
    </w:p>
    <w:p w:rsidR="004E11CA" w:rsidRDefault="004E11CA" w:rsidP="004E11CA">
      <w:pPr>
        <w:pStyle w:val="ListParagraph"/>
        <w:numPr>
          <w:ilvl w:val="2"/>
          <w:numId w:val="1"/>
        </w:numPr>
        <w:rPr>
          <w:rFonts w:ascii="Times New Roman" w:hAnsi="Times New Roman"/>
        </w:rPr>
      </w:pPr>
      <w:r>
        <w:rPr>
          <w:rFonts w:ascii="Times New Roman" w:hAnsi="Times New Roman"/>
        </w:rPr>
        <w:t>Press Release going to Toledo Blade and UT newspaper</w:t>
      </w:r>
    </w:p>
    <w:p w:rsidR="002027B2" w:rsidRPr="00BE78CB" w:rsidRDefault="004E11CA" w:rsidP="004E11CA">
      <w:pPr>
        <w:pStyle w:val="ListParagraph"/>
        <w:numPr>
          <w:ilvl w:val="2"/>
          <w:numId w:val="1"/>
        </w:numPr>
        <w:rPr>
          <w:rFonts w:ascii="Times New Roman" w:hAnsi="Times New Roman"/>
        </w:rPr>
      </w:pPr>
      <w:r>
        <w:rPr>
          <w:rFonts w:ascii="Times New Roman" w:hAnsi="Times New Roman"/>
        </w:rPr>
        <w:t>In the process of contacting UT/</w:t>
      </w:r>
      <w:proofErr w:type="spellStart"/>
      <w:r>
        <w:rPr>
          <w:rFonts w:ascii="Times New Roman" w:hAnsi="Times New Roman"/>
        </w:rPr>
        <w:t>Promedica</w:t>
      </w:r>
      <w:proofErr w:type="spellEnd"/>
      <w:r>
        <w:rPr>
          <w:rFonts w:ascii="Times New Roman" w:hAnsi="Times New Roman"/>
        </w:rPr>
        <w:t xml:space="preserve"> </w:t>
      </w:r>
      <w:proofErr w:type="spellStart"/>
      <w:r>
        <w:rPr>
          <w:rFonts w:ascii="Times New Roman" w:hAnsi="Times New Roman"/>
        </w:rPr>
        <w:t>liason</w:t>
      </w:r>
      <w:proofErr w:type="spellEnd"/>
      <w:r>
        <w:rPr>
          <w:rFonts w:ascii="Times New Roman" w:hAnsi="Times New Roman"/>
        </w:rPr>
        <w:t xml:space="preserve"> about advertising and potential Finals judge (?)</w:t>
      </w:r>
    </w:p>
    <w:p w:rsidR="004E11CA" w:rsidRDefault="006C6401" w:rsidP="006C6401">
      <w:pPr>
        <w:pStyle w:val="ListParagraph"/>
        <w:numPr>
          <w:ilvl w:val="1"/>
          <w:numId w:val="1"/>
        </w:numPr>
        <w:rPr>
          <w:rFonts w:ascii="Times New Roman" w:hAnsi="Times New Roman"/>
        </w:rPr>
      </w:pPr>
      <w:r>
        <w:rPr>
          <w:rFonts w:ascii="Times New Roman" w:hAnsi="Times New Roman"/>
        </w:rPr>
        <w:t>Food</w:t>
      </w:r>
    </w:p>
    <w:p w:rsidR="004E11CA" w:rsidRDefault="004E11CA" w:rsidP="004E11CA">
      <w:pPr>
        <w:pStyle w:val="ListParagraph"/>
        <w:numPr>
          <w:ilvl w:val="2"/>
          <w:numId w:val="1"/>
        </w:numPr>
        <w:rPr>
          <w:rFonts w:ascii="Times New Roman" w:hAnsi="Times New Roman"/>
        </w:rPr>
      </w:pPr>
      <w:r>
        <w:rPr>
          <w:rFonts w:ascii="Times New Roman" w:hAnsi="Times New Roman"/>
        </w:rPr>
        <w:t>Since the start time is later, no breakfast foods the first day (coffee and light snacks provided)</w:t>
      </w:r>
    </w:p>
    <w:p w:rsidR="004E11CA" w:rsidRDefault="004E11CA" w:rsidP="004E11CA">
      <w:pPr>
        <w:pStyle w:val="ListParagraph"/>
        <w:numPr>
          <w:ilvl w:val="2"/>
          <w:numId w:val="1"/>
        </w:numPr>
        <w:rPr>
          <w:rFonts w:ascii="Times New Roman" w:hAnsi="Times New Roman"/>
        </w:rPr>
      </w:pPr>
      <w:r>
        <w:rPr>
          <w:rFonts w:ascii="Times New Roman" w:hAnsi="Times New Roman"/>
        </w:rPr>
        <w:t>Members decided on a taco/fajita buffet from Mi Hacienda for Day 1 lunch</w:t>
      </w:r>
    </w:p>
    <w:p w:rsidR="004E11CA" w:rsidRDefault="004E11CA" w:rsidP="004E11CA">
      <w:pPr>
        <w:pStyle w:val="ListParagraph"/>
        <w:numPr>
          <w:ilvl w:val="2"/>
          <w:numId w:val="1"/>
        </w:numPr>
        <w:rPr>
          <w:rFonts w:ascii="Times New Roman" w:hAnsi="Times New Roman"/>
        </w:rPr>
      </w:pPr>
      <w:r>
        <w:rPr>
          <w:rFonts w:ascii="Times New Roman" w:hAnsi="Times New Roman"/>
        </w:rPr>
        <w:t>Council members will be taking Dr. Zhao to Zia’s for Day 1 dinner</w:t>
      </w:r>
    </w:p>
    <w:p w:rsidR="004E11CA" w:rsidRDefault="004E11CA" w:rsidP="004E11CA">
      <w:pPr>
        <w:pStyle w:val="ListParagraph"/>
        <w:numPr>
          <w:ilvl w:val="2"/>
          <w:numId w:val="1"/>
        </w:numPr>
        <w:rPr>
          <w:rFonts w:ascii="Times New Roman" w:hAnsi="Times New Roman"/>
        </w:rPr>
      </w:pPr>
      <w:r>
        <w:rPr>
          <w:rFonts w:ascii="Times New Roman" w:hAnsi="Times New Roman"/>
        </w:rPr>
        <w:t>Day 2 lunch- Grape leaf, and Day 2 dinner TBD (potentially with main campus students)</w:t>
      </w:r>
    </w:p>
    <w:p w:rsidR="00636C70" w:rsidRPr="004E11CA" w:rsidRDefault="004E11CA" w:rsidP="004E11CA">
      <w:pPr>
        <w:pStyle w:val="ListParagraph"/>
        <w:numPr>
          <w:ilvl w:val="2"/>
          <w:numId w:val="1"/>
        </w:numPr>
        <w:rPr>
          <w:rFonts w:ascii="Times New Roman" w:hAnsi="Times New Roman"/>
        </w:rPr>
      </w:pPr>
      <w:r>
        <w:rPr>
          <w:rFonts w:ascii="Times New Roman" w:hAnsi="Times New Roman"/>
        </w:rPr>
        <w:t xml:space="preserve">Reception snacks- combination of drinks from UT and snacks from </w:t>
      </w:r>
      <w:proofErr w:type="spellStart"/>
      <w:r>
        <w:rPr>
          <w:rFonts w:ascii="Times New Roman" w:hAnsi="Times New Roman"/>
        </w:rPr>
        <w:t>Costsco</w:t>
      </w:r>
      <w:proofErr w:type="spellEnd"/>
      <w:r>
        <w:rPr>
          <w:rFonts w:ascii="Times New Roman" w:hAnsi="Times New Roman"/>
        </w:rPr>
        <w:t>, council members will set up refreshments</w:t>
      </w:r>
    </w:p>
    <w:p w:rsidR="004E11CA" w:rsidRDefault="00384B7C" w:rsidP="006C6401">
      <w:pPr>
        <w:pStyle w:val="ListParagraph"/>
        <w:numPr>
          <w:ilvl w:val="1"/>
          <w:numId w:val="1"/>
        </w:numPr>
        <w:rPr>
          <w:rFonts w:ascii="Times New Roman" w:hAnsi="Times New Roman"/>
        </w:rPr>
      </w:pPr>
      <w:r>
        <w:rPr>
          <w:rFonts w:ascii="Times New Roman" w:hAnsi="Times New Roman"/>
        </w:rPr>
        <w:t xml:space="preserve">Funding </w:t>
      </w:r>
    </w:p>
    <w:p w:rsidR="004E11CA" w:rsidRDefault="004E11CA" w:rsidP="004E11CA">
      <w:pPr>
        <w:pStyle w:val="ListParagraph"/>
        <w:numPr>
          <w:ilvl w:val="2"/>
          <w:numId w:val="1"/>
        </w:numPr>
        <w:rPr>
          <w:rFonts w:ascii="Times New Roman" w:hAnsi="Times New Roman"/>
        </w:rPr>
      </w:pPr>
      <w:r>
        <w:rPr>
          <w:rFonts w:ascii="Times New Roman" w:hAnsi="Times New Roman"/>
        </w:rPr>
        <w:t xml:space="preserve">Previously awarded $5000 and the possibility of additional $1800. </w:t>
      </w:r>
    </w:p>
    <w:p w:rsidR="00E75DB6" w:rsidRDefault="004E11CA" w:rsidP="004E11CA">
      <w:pPr>
        <w:pStyle w:val="ListParagraph"/>
        <w:numPr>
          <w:ilvl w:val="3"/>
          <w:numId w:val="1"/>
        </w:numPr>
        <w:rPr>
          <w:rFonts w:ascii="Times New Roman" w:hAnsi="Times New Roman"/>
        </w:rPr>
      </w:pPr>
      <w:r>
        <w:rPr>
          <w:rFonts w:ascii="Times New Roman" w:hAnsi="Times New Roman"/>
        </w:rPr>
        <w:t>Many main campus groups presented at GSA, we withdrew from consideration of the additional $1800.</w:t>
      </w:r>
    </w:p>
    <w:p w:rsidR="004E11CA" w:rsidRDefault="00384B7C" w:rsidP="00636C70">
      <w:pPr>
        <w:pStyle w:val="ListParagraph"/>
        <w:numPr>
          <w:ilvl w:val="1"/>
          <w:numId w:val="1"/>
        </w:numPr>
        <w:rPr>
          <w:rFonts w:ascii="Times New Roman" w:hAnsi="Times New Roman"/>
        </w:rPr>
      </w:pPr>
      <w:r>
        <w:rPr>
          <w:rFonts w:ascii="Times New Roman" w:hAnsi="Times New Roman"/>
        </w:rPr>
        <w:t>Responsibilities</w:t>
      </w:r>
    </w:p>
    <w:p w:rsidR="004E11CA" w:rsidRDefault="004E11CA" w:rsidP="004E11CA">
      <w:pPr>
        <w:pStyle w:val="ListParagraph"/>
        <w:numPr>
          <w:ilvl w:val="2"/>
          <w:numId w:val="1"/>
        </w:numPr>
        <w:rPr>
          <w:rFonts w:ascii="Times New Roman" w:hAnsi="Times New Roman"/>
        </w:rPr>
      </w:pPr>
      <w:r>
        <w:rPr>
          <w:rFonts w:ascii="Times New Roman" w:hAnsi="Times New Roman"/>
        </w:rPr>
        <w:lastRenderedPageBreak/>
        <w:t>Discussed potential jobs for Wednesday evening and the two days of the events.</w:t>
      </w:r>
    </w:p>
    <w:p w:rsidR="00BE78CB" w:rsidRDefault="004E11CA" w:rsidP="004E11CA">
      <w:pPr>
        <w:pStyle w:val="ListParagraph"/>
        <w:numPr>
          <w:ilvl w:val="3"/>
          <w:numId w:val="1"/>
        </w:numPr>
        <w:rPr>
          <w:rFonts w:ascii="Times New Roman" w:hAnsi="Times New Roman"/>
        </w:rPr>
      </w:pPr>
      <w:r>
        <w:rPr>
          <w:rFonts w:ascii="Times New Roman" w:hAnsi="Times New Roman"/>
        </w:rPr>
        <w:t>If you did not sign up for jobs please contact Adam</w:t>
      </w:r>
    </w:p>
    <w:p w:rsidR="004E11CA" w:rsidRDefault="00B3117E" w:rsidP="00636C70">
      <w:pPr>
        <w:pStyle w:val="ListParagraph"/>
        <w:numPr>
          <w:ilvl w:val="1"/>
          <w:numId w:val="1"/>
        </w:numPr>
        <w:rPr>
          <w:rFonts w:ascii="Times New Roman" w:hAnsi="Times New Roman"/>
        </w:rPr>
      </w:pPr>
      <w:r>
        <w:rPr>
          <w:rFonts w:ascii="Times New Roman" w:hAnsi="Times New Roman"/>
        </w:rPr>
        <w:t>Judges</w:t>
      </w:r>
    </w:p>
    <w:p w:rsidR="004E11CA" w:rsidRDefault="004E11CA" w:rsidP="004E11CA">
      <w:pPr>
        <w:pStyle w:val="ListParagraph"/>
        <w:numPr>
          <w:ilvl w:val="2"/>
          <w:numId w:val="1"/>
        </w:numPr>
        <w:rPr>
          <w:rFonts w:ascii="Times New Roman" w:hAnsi="Times New Roman"/>
        </w:rPr>
      </w:pPr>
      <w:r>
        <w:rPr>
          <w:rFonts w:ascii="Times New Roman" w:hAnsi="Times New Roman"/>
        </w:rPr>
        <w:t>Initial email sent to faculty members</w:t>
      </w:r>
    </w:p>
    <w:p w:rsidR="004E11CA" w:rsidRDefault="004E11CA" w:rsidP="004E11CA">
      <w:pPr>
        <w:pStyle w:val="ListParagraph"/>
        <w:numPr>
          <w:ilvl w:val="3"/>
          <w:numId w:val="1"/>
        </w:numPr>
        <w:rPr>
          <w:rFonts w:ascii="Times New Roman" w:hAnsi="Times New Roman"/>
        </w:rPr>
      </w:pPr>
      <w:r>
        <w:rPr>
          <w:rFonts w:ascii="Times New Roman" w:hAnsi="Times New Roman"/>
        </w:rPr>
        <w:t>Already receiving responses.</w:t>
      </w:r>
    </w:p>
    <w:p w:rsidR="00BE78CB" w:rsidRDefault="004E11CA" w:rsidP="004E11CA">
      <w:pPr>
        <w:pStyle w:val="ListParagraph"/>
        <w:numPr>
          <w:ilvl w:val="2"/>
          <w:numId w:val="1"/>
        </w:numPr>
        <w:rPr>
          <w:rFonts w:ascii="Times New Roman" w:hAnsi="Times New Roman"/>
        </w:rPr>
      </w:pPr>
      <w:r>
        <w:rPr>
          <w:rFonts w:ascii="Times New Roman" w:hAnsi="Times New Roman"/>
        </w:rPr>
        <w:t>Deadline will be March 4th</w:t>
      </w:r>
    </w:p>
    <w:p w:rsidR="002B1996" w:rsidRPr="00BE78CB" w:rsidRDefault="006C6401" w:rsidP="006C6401">
      <w:pPr>
        <w:pStyle w:val="ListParagraph"/>
        <w:numPr>
          <w:ilvl w:val="0"/>
          <w:numId w:val="1"/>
        </w:numPr>
        <w:rPr>
          <w:rFonts w:ascii="Times New Roman" w:hAnsi="Times New Roman"/>
        </w:rPr>
      </w:pPr>
      <w:r>
        <w:rPr>
          <w:rFonts w:ascii="Times New Roman" w:hAnsi="Times New Roman"/>
        </w:rPr>
        <w:t>Nomination of Dr. Williams for Dean of College of Graduate Studies</w:t>
      </w:r>
    </w:p>
    <w:p w:rsidR="004E11CA" w:rsidRDefault="0027327D" w:rsidP="00086ACB">
      <w:pPr>
        <w:rPr>
          <w:rFonts w:ascii="Times New Roman" w:hAnsi="Times New Roman"/>
        </w:rPr>
      </w:pPr>
      <w:r w:rsidRPr="00CB5D74">
        <w:rPr>
          <w:rFonts w:ascii="Times New Roman" w:hAnsi="Times New Roman"/>
        </w:rPr>
        <w:t xml:space="preserve">Next meeting- </w:t>
      </w:r>
      <w:r w:rsidR="006C6401">
        <w:rPr>
          <w:rFonts w:ascii="Times New Roman" w:hAnsi="Times New Roman"/>
        </w:rPr>
        <w:t>TBD</w:t>
      </w:r>
    </w:p>
    <w:p w:rsidR="0027327D" w:rsidRPr="00CB5D74" w:rsidRDefault="004E11CA" w:rsidP="00086ACB">
      <w:pPr>
        <w:rPr>
          <w:rFonts w:ascii="Times New Roman" w:hAnsi="Times New Roman"/>
        </w:rPr>
      </w:pPr>
      <w:r>
        <w:rPr>
          <w:rFonts w:ascii="Times New Roman" w:hAnsi="Times New Roman"/>
        </w:rPr>
        <w:tab/>
      </w:r>
      <w:r>
        <w:rPr>
          <w:rFonts w:ascii="Times New Roman" w:hAnsi="Times New Roman"/>
        </w:rPr>
        <w:tab/>
        <w:t>a. Brian is constructing a formal nomination on behalf of CBGS to show our nomination and support of Dr. Williams to become the next Dean of COGS. Any questions, comments, or concerns can be sent to him.</w:t>
      </w:r>
    </w:p>
    <w:p w:rsidR="009E6962" w:rsidRDefault="009E6962" w:rsidP="0027327D">
      <w:pPr>
        <w:rPr>
          <w:rFonts w:ascii="Times New Roman" w:hAnsi="Times New Roman"/>
          <w:b/>
        </w:rPr>
      </w:pPr>
    </w:p>
    <w:p w:rsidR="0027327D" w:rsidRPr="00CB5D74" w:rsidRDefault="0027327D" w:rsidP="0027327D">
      <w:pPr>
        <w:rPr>
          <w:rFonts w:ascii="Times New Roman" w:hAnsi="Times New Roman"/>
        </w:rPr>
      </w:pPr>
      <w:r w:rsidRPr="00CB5D74">
        <w:rPr>
          <w:rFonts w:ascii="Times New Roman" w:hAnsi="Times New Roman"/>
        </w:rPr>
        <w:t>IV. Adjournment</w:t>
      </w:r>
    </w:p>
    <w:p w:rsidR="0027327D" w:rsidRDefault="0027327D" w:rsidP="0027327D">
      <w:pPr>
        <w:rPr>
          <w:rFonts w:ascii="Times New Roman" w:hAnsi="Times New Roman"/>
        </w:rPr>
      </w:pPr>
      <w:r w:rsidRPr="00CB5D74">
        <w:rPr>
          <w:rFonts w:ascii="Times New Roman" w:hAnsi="Times New Roman"/>
        </w:rPr>
        <w:t xml:space="preserve">End Time: </w:t>
      </w:r>
      <w:r w:rsidR="004E11CA">
        <w:rPr>
          <w:rFonts w:ascii="Times New Roman" w:hAnsi="Times New Roman"/>
        </w:rPr>
        <w:t>9:05am</w:t>
      </w:r>
    </w:p>
    <w:sectPr w:rsidR="0027327D" w:rsidSect="004459F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108"/>
    <w:multiLevelType w:val="hybridMultilevel"/>
    <w:tmpl w:val="1BA4A6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190045BF"/>
    <w:multiLevelType w:val="hybridMultilevel"/>
    <w:tmpl w:val="CE74D2B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2183A01"/>
    <w:multiLevelType w:val="hybridMultilevel"/>
    <w:tmpl w:val="0E68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35857"/>
    <w:multiLevelType w:val="hybridMultilevel"/>
    <w:tmpl w:val="A0DCA74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287D6CE7"/>
    <w:multiLevelType w:val="hybridMultilevel"/>
    <w:tmpl w:val="0BAAC27C"/>
    <w:lvl w:ilvl="0" w:tplc="2AB6F03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E2061"/>
    <w:multiLevelType w:val="hybridMultilevel"/>
    <w:tmpl w:val="2A72A22E"/>
    <w:lvl w:ilvl="0" w:tplc="2AB6F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3F7EE7"/>
    <w:multiLevelType w:val="hybridMultilevel"/>
    <w:tmpl w:val="78DE81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8AA46B3"/>
    <w:multiLevelType w:val="hybridMultilevel"/>
    <w:tmpl w:val="14C66B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B323C1B"/>
    <w:multiLevelType w:val="hybridMultilevel"/>
    <w:tmpl w:val="488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D"/>
    <w:rsid w:val="00066798"/>
    <w:rsid w:val="00086ACB"/>
    <w:rsid w:val="001429E0"/>
    <w:rsid w:val="001B31D8"/>
    <w:rsid w:val="001F4C51"/>
    <w:rsid w:val="002027B2"/>
    <w:rsid w:val="00205E6B"/>
    <w:rsid w:val="002104A4"/>
    <w:rsid w:val="00214C37"/>
    <w:rsid w:val="00224C0A"/>
    <w:rsid w:val="002316FD"/>
    <w:rsid w:val="00264722"/>
    <w:rsid w:val="0027327D"/>
    <w:rsid w:val="002B1996"/>
    <w:rsid w:val="002B2166"/>
    <w:rsid w:val="002B3F74"/>
    <w:rsid w:val="002D651F"/>
    <w:rsid w:val="002F4C0D"/>
    <w:rsid w:val="00306C3B"/>
    <w:rsid w:val="0034154D"/>
    <w:rsid w:val="003513DD"/>
    <w:rsid w:val="00384B7C"/>
    <w:rsid w:val="00385F89"/>
    <w:rsid w:val="003A39B3"/>
    <w:rsid w:val="003A69EF"/>
    <w:rsid w:val="003E14B2"/>
    <w:rsid w:val="004439CD"/>
    <w:rsid w:val="004459FB"/>
    <w:rsid w:val="00453078"/>
    <w:rsid w:val="00475494"/>
    <w:rsid w:val="00480699"/>
    <w:rsid w:val="004A1778"/>
    <w:rsid w:val="004E11CA"/>
    <w:rsid w:val="00515562"/>
    <w:rsid w:val="00543042"/>
    <w:rsid w:val="005A48EA"/>
    <w:rsid w:val="005D4269"/>
    <w:rsid w:val="00625DB5"/>
    <w:rsid w:val="00636C70"/>
    <w:rsid w:val="0065251D"/>
    <w:rsid w:val="006740AE"/>
    <w:rsid w:val="006824AA"/>
    <w:rsid w:val="00696852"/>
    <w:rsid w:val="006973CC"/>
    <w:rsid w:val="006C6401"/>
    <w:rsid w:val="0078087E"/>
    <w:rsid w:val="007E5F9D"/>
    <w:rsid w:val="008044EE"/>
    <w:rsid w:val="00822CF8"/>
    <w:rsid w:val="0087134B"/>
    <w:rsid w:val="008A4C9A"/>
    <w:rsid w:val="008C509C"/>
    <w:rsid w:val="008D1DAC"/>
    <w:rsid w:val="009C12A6"/>
    <w:rsid w:val="009E6962"/>
    <w:rsid w:val="00A3608A"/>
    <w:rsid w:val="00A64997"/>
    <w:rsid w:val="00A66AB5"/>
    <w:rsid w:val="00B3117E"/>
    <w:rsid w:val="00BC4897"/>
    <w:rsid w:val="00BE78CB"/>
    <w:rsid w:val="00C51293"/>
    <w:rsid w:val="00C932F3"/>
    <w:rsid w:val="00CA33A6"/>
    <w:rsid w:val="00CB5D74"/>
    <w:rsid w:val="00CF2767"/>
    <w:rsid w:val="00D80226"/>
    <w:rsid w:val="00D97961"/>
    <w:rsid w:val="00DA72FE"/>
    <w:rsid w:val="00DC528A"/>
    <w:rsid w:val="00E22EB7"/>
    <w:rsid w:val="00E379D0"/>
    <w:rsid w:val="00E75DB6"/>
    <w:rsid w:val="00E979EA"/>
    <w:rsid w:val="00EF1403"/>
    <w:rsid w:val="00F10632"/>
    <w:rsid w:val="00F64BD7"/>
    <w:rsid w:val="00F877BB"/>
    <w:rsid w:val="00FA0C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7D"/>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7D"/>
    <w:pPr>
      <w:ind w:left="720"/>
      <w:contextualSpacing/>
    </w:pPr>
  </w:style>
  <w:style w:type="paragraph" w:styleId="BalloonText">
    <w:name w:val="Balloon Text"/>
    <w:basedOn w:val="Normal"/>
    <w:link w:val="BalloonTextChar"/>
    <w:uiPriority w:val="99"/>
    <w:semiHidden/>
    <w:unhideWhenUsed/>
    <w:rsid w:val="00453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078"/>
    <w:rPr>
      <w:rFonts w:ascii="Lucida Grande" w:eastAsiaTheme="minorEastAsia" w:hAnsi="Lucida Grande" w:cs="Lucida Grande"/>
      <w:sz w:val="18"/>
      <w:szCs w:val="18"/>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7D"/>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7D"/>
    <w:pPr>
      <w:ind w:left="720"/>
      <w:contextualSpacing/>
    </w:pPr>
  </w:style>
  <w:style w:type="paragraph" w:styleId="BalloonText">
    <w:name w:val="Balloon Text"/>
    <w:basedOn w:val="Normal"/>
    <w:link w:val="BalloonTextChar"/>
    <w:uiPriority w:val="99"/>
    <w:semiHidden/>
    <w:unhideWhenUsed/>
    <w:rsid w:val="00453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078"/>
    <w:rPr>
      <w:rFonts w:ascii="Lucida Grande" w:eastAsiaTheme="minorEastAsia" w:hAnsi="Lucida Grande" w:cs="Lucida Grande"/>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Blatt, Adam Zachary</dc:creator>
  <cp:lastModifiedBy>Jess Saul </cp:lastModifiedBy>
  <cp:revision>2</cp:revision>
  <dcterms:created xsi:type="dcterms:W3CDTF">2016-03-03T18:32:00Z</dcterms:created>
  <dcterms:modified xsi:type="dcterms:W3CDTF">2016-03-03T18:32:00Z</dcterms:modified>
</cp:coreProperties>
</file>