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A1FBB" w14:textId="034C7E4A" w:rsidR="00E34EF0" w:rsidRDefault="00E34EF0" w:rsidP="00E34EF0">
      <w:pPr>
        <w:jc w:val="center"/>
        <w:rPr>
          <w:rFonts w:asciiTheme="minorHAnsi" w:hAnsiTheme="minorHAnsi" w:cstheme="minorHAnsi"/>
          <w:b/>
        </w:rPr>
      </w:pPr>
      <w:r w:rsidRPr="009D34F9">
        <w:rPr>
          <w:rFonts w:asciiTheme="minorHAnsi" w:hAnsiTheme="minorHAnsi" w:cstheme="minorHAnsi"/>
          <w:b/>
        </w:rPr>
        <w:t>Part Time Instructor Offer Letter Template</w:t>
      </w:r>
      <w:r w:rsidR="00BB4B48">
        <w:rPr>
          <w:rFonts w:asciiTheme="minorHAnsi" w:hAnsiTheme="minorHAnsi" w:cstheme="minorHAnsi"/>
          <w:b/>
        </w:rPr>
        <w:t xml:space="preserve"> Effective </w:t>
      </w:r>
      <w:r w:rsidR="00643C53">
        <w:rPr>
          <w:rFonts w:asciiTheme="minorHAnsi" w:hAnsiTheme="minorHAnsi" w:cstheme="minorHAnsi"/>
          <w:b/>
        </w:rPr>
        <w:t>July 24</w:t>
      </w:r>
      <w:r w:rsidR="004B24E5">
        <w:rPr>
          <w:rFonts w:asciiTheme="minorHAnsi" w:hAnsiTheme="minorHAnsi" w:cstheme="minorHAnsi"/>
          <w:b/>
        </w:rPr>
        <w:t>, 2024</w:t>
      </w:r>
    </w:p>
    <w:p w14:paraId="170FFC0A" w14:textId="6078D15F" w:rsidR="00D87496" w:rsidRPr="009A5027" w:rsidRDefault="004B24E5" w:rsidP="00D87496">
      <w:pPr>
        <w:jc w:val="center"/>
        <w:rPr>
          <w:rFonts w:ascii="Calibri" w:hAnsi="Calibri" w:cs="Calibri"/>
          <w:b/>
          <w:i/>
          <w:highlight w:val="yellow"/>
        </w:rPr>
      </w:pPr>
      <w:r>
        <w:rPr>
          <w:b/>
          <w:i/>
          <w:iCs/>
          <w:highlight w:val="yellow"/>
        </w:rPr>
        <w:t xml:space="preserve">REMOVED: </w:t>
      </w:r>
      <w:r w:rsidR="00D87496" w:rsidRPr="009A5027">
        <w:rPr>
          <w:b/>
          <w:i/>
          <w:iCs/>
          <w:highlight w:val="yellow"/>
        </w:rPr>
        <w:t>Subject to the University’s COVID-19 policy</w:t>
      </w:r>
    </w:p>
    <w:p w14:paraId="5B44BA76" w14:textId="77777777" w:rsidR="00D87496" w:rsidRPr="009D34F9" w:rsidRDefault="00D87496" w:rsidP="00E34EF0">
      <w:pPr>
        <w:jc w:val="center"/>
        <w:rPr>
          <w:rFonts w:asciiTheme="minorHAnsi" w:hAnsiTheme="minorHAnsi" w:cstheme="minorHAnsi"/>
          <w:b/>
          <w:color w:val="FF0000"/>
        </w:rPr>
      </w:pPr>
    </w:p>
    <w:p w14:paraId="76B22EDC" w14:textId="77777777" w:rsidR="00E34EF0" w:rsidRPr="009D34F9" w:rsidRDefault="00E34EF0" w:rsidP="00E34EF0">
      <w:pPr>
        <w:rPr>
          <w:rFonts w:asciiTheme="minorHAnsi" w:hAnsiTheme="minorHAnsi" w:cstheme="minorHAnsi"/>
          <w:color w:val="FF0000"/>
        </w:rPr>
      </w:pPr>
      <w:r w:rsidRPr="009D34F9">
        <w:rPr>
          <w:rFonts w:asciiTheme="minorHAnsi" w:hAnsiTheme="minorHAnsi" w:cstheme="minorHAnsi"/>
          <w:color w:val="FF0000"/>
        </w:rPr>
        <w:t>NOTE and DELETE</w:t>
      </w:r>
    </w:p>
    <w:p w14:paraId="2CBCA0A3" w14:textId="77777777" w:rsidR="00E34EF0" w:rsidRPr="009D34F9" w:rsidRDefault="00E34EF0" w:rsidP="00E34EF0">
      <w:pPr>
        <w:pStyle w:val="ListParagraph"/>
        <w:numPr>
          <w:ilvl w:val="0"/>
          <w:numId w:val="4"/>
        </w:numPr>
        <w:rPr>
          <w:rFonts w:asciiTheme="minorHAnsi" w:hAnsiTheme="minorHAnsi" w:cstheme="minorHAnsi"/>
          <w:color w:val="FF0000"/>
        </w:rPr>
      </w:pPr>
      <w:r w:rsidRPr="009D34F9">
        <w:rPr>
          <w:rFonts w:asciiTheme="minorHAnsi" w:hAnsiTheme="minorHAnsi" w:cstheme="minorHAnsi"/>
          <w:color w:val="FF0000"/>
        </w:rPr>
        <w:t>The Signed Offer Letter Must accompany the Academic Personnel Action form</w:t>
      </w:r>
    </w:p>
    <w:p w14:paraId="5B6B6AA6" w14:textId="77777777" w:rsidR="00E34EF0" w:rsidRPr="009D34F9" w:rsidRDefault="00E34EF0" w:rsidP="00E34EF0">
      <w:pPr>
        <w:pStyle w:val="ListParagraph"/>
        <w:numPr>
          <w:ilvl w:val="0"/>
          <w:numId w:val="4"/>
        </w:numPr>
        <w:rPr>
          <w:rFonts w:asciiTheme="minorHAnsi" w:hAnsiTheme="minorHAnsi" w:cstheme="minorHAnsi"/>
          <w:color w:val="FF0000"/>
        </w:rPr>
      </w:pPr>
      <w:r w:rsidRPr="009D34F9">
        <w:rPr>
          <w:rFonts w:asciiTheme="minorHAnsi" w:hAnsiTheme="minorHAnsi" w:cstheme="minorHAnsi"/>
          <w:color w:val="FF0000"/>
        </w:rPr>
        <w:t>All hiring documents should be completed within 15 days of date of offer letter, unless date of offer is within 3-days of start of employment, then all documents are due prior to first date of start of employment</w:t>
      </w:r>
    </w:p>
    <w:p w14:paraId="42E74F8D" w14:textId="77777777" w:rsidR="00E34EF0" w:rsidRPr="009D34F9" w:rsidRDefault="00E34EF0" w:rsidP="00E34EF0">
      <w:pPr>
        <w:pStyle w:val="ListParagraph"/>
        <w:numPr>
          <w:ilvl w:val="0"/>
          <w:numId w:val="4"/>
        </w:numPr>
        <w:rPr>
          <w:rFonts w:asciiTheme="minorHAnsi" w:hAnsiTheme="minorHAnsi" w:cstheme="minorHAnsi"/>
          <w:color w:val="FF0000"/>
        </w:rPr>
      </w:pPr>
      <w:r w:rsidRPr="009D34F9">
        <w:rPr>
          <w:rFonts w:asciiTheme="minorHAnsi" w:hAnsiTheme="minorHAnsi" w:cstheme="minorHAnsi"/>
          <w:color w:val="FF0000"/>
        </w:rPr>
        <w:t>I9’s must be completed within 3-days of start of employment, or is a federal violation</w:t>
      </w:r>
    </w:p>
    <w:p w14:paraId="3EE3A79E" w14:textId="77777777" w:rsidR="00E34EF0" w:rsidRPr="009D34F9" w:rsidRDefault="00E34EF0" w:rsidP="00E34EF0">
      <w:pPr>
        <w:pStyle w:val="ListParagraph"/>
        <w:numPr>
          <w:ilvl w:val="0"/>
          <w:numId w:val="4"/>
        </w:numPr>
        <w:rPr>
          <w:rFonts w:asciiTheme="minorHAnsi" w:hAnsiTheme="minorHAnsi" w:cstheme="minorHAnsi"/>
          <w:color w:val="FF0000"/>
        </w:rPr>
      </w:pPr>
      <w:r w:rsidRPr="009D34F9">
        <w:rPr>
          <w:rFonts w:asciiTheme="minorHAnsi" w:hAnsiTheme="minorHAnsi" w:cstheme="minorHAnsi"/>
          <w:color w:val="FF0000"/>
        </w:rPr>
        <w:t>Hiring documents include:</w:t>
      </w:r>
    </w:p>
    <w:p w14:paraId="3EA2389B" w14:textId="77777777" w:rsidR="00E34EF0" w:rsidRPr="009D34F9" w:rsidRDefault="00E34EF0" w:rsidP="00E34EF0">
      <w:pPr>
        <w:pStyle w:val="ListParagraph"/>
        <w:numPr>
          <w:ilvl w:val="0"/>
          <w:numId w:val="3"/>
        </w:numPr>
        <w:rPr>
          <w:rFonts w:asciiTheme="minorHAnsi" w:hAnsiTheme="minorHAnsi" w:cstheme="minorHAnsi"/>
          <w:color w:val="FF0000"/>
        </w:rPr>
      </w:pPr>
      <w:r w:rsidRPr="009D34F9">
        <w:rPr>
          <w:rFonts w:asciiTheme="minorHAnsi" w:hAnsiTheme="minorHAnsi" w:cstheme="minorHAnsi"/>
          <w:color w:val="FF0000"/>
        </w:rPr>
        <w:t>Original signed offer letter</w:t>
      </w:r>
    </w:p>
    <w:p w14:paraId="706274D6" w14:textId="77777777" w:rsidR="00E34EF0" w:rsidRPr="009D34F9" w:rsidRDefault="00E34EF0" w:rsidP="00E34EF0">
      <w:pPr>
        <w:pStyle w:val="ListParagraph"/>
        <w:numPr>
          <w:ilvl w:val="0"/>
          <w:numId w:val="3"/>
        </w:numPr>
        <w:rPr>
          <w:rFonts w:asciiTheme="minorHAnsi" w:hAnsiTheme="minorHAnsi" w:cstheme="minorHAnsi"/>
          <w:color w:val="FF0000"/>
        </w:rPr>
      </w:pPr>
      <w:r w:rsidRPr="009D34F9">
        <w:rPr>
          <w:rFonts w:asciiTheme="minorHAnsi" w:hAnsiTheme="minorHAnsi" w:cstheme="minorHAnsi"/>
          <w:color w:val="FF0000"/>
        </w:rPr>
        <w:t>Official original transcripts</w:t>
      </w:r>
    </w:p>
    <w:p w14:paraId="0C29307A" w14:textId="77777777" w:rsidR="00E34EF0" w:rsidRPr="009D34F9" w:rsidRDefault="00E34EF0" w:rsidP="00E34EF0">
      <w:pPr>
        <w:pStyle w:val="ListParagraph"/>
        <w:numPr>
          <w:ilvl w:val="0"/>
          <w:numId w:val="3"/>
        </w:numPr>
        <w:rPr>
          <w:rFonts w:asciiTheme="minorHAnsi" w:hAnsiTheme="minorHAnsi" w:cstheme="minorHAnsi"/>
          <w:color w:val="FF0000"/>
        </w:rPr>
      </w:pPr>
      <w:r w:rsidRPr="009D34F9">
        <w:rPr>
          <w:rFonts w:asciiTheme="minorHAnsi" w:hAnsiTheme="minorHAnsi" w:cstheme="minorHAnsi"/>
          <w:color w:val="FF0000"/>
        </w:rPr>
        <w:t>Curriculum Vitae submitted for employment</w:t>
      </w:r>
    </w:p>
    <w:p w14:paraId="2335802E" w14:textId="77777777" w:rsidR="00E34EF0" w:rsidRPr="009D34F9" w:rsidRDefault="00E34EF0" w:rsidP="00E34EF0">
      <w:pPr>
        <w:pStyle w:val="ListParagraph"/>
        <w:numPr>
          <w:ilvl w:val="0"/>
          <w:numId w:val="3"/>
        </w:numPr>
        <w:rPr>
          <w:rFonts w:asciiTheme="minorHAnsi" w:hAnsiTheme="minorHAnsi" w:cstheme="minorHAnsi"/>
          <w:color w:val="FF0000"/>
        </w:rPr>
      </w:pPr>
      <w:r w:rsidRPr="009D34F9">
        <w:rPr>
          <w:rFonts w:asciiTheme="minorHAnsi" w:hAnsiTheme="minorHAnsi" w:cstheme="minorHAnsi"/>
          <w:color w:val="FF0000"/>
        </w:rPr>
        <w:t>Copy of Advertisement</w:t>
      </w:r>
    </w:p>
    <w:p w14:paraId="56831F9B" w14:textId="77777777" w:rsidR="00E34EF0" w:rsidRPr="009D34F9" w:rsidRDefault="00E34EF0" w:rsidP="00E34EF0">
      <w:pPr>
        <w:pStyle w:val="ListParagraph"/>
        <w:numPr>
          <w:ilvl w:val="0"/>
          <w:numId w:val="3"/>
        </w:numPr>
        <w:rPr>
          <w:rFonts w:asciiTheme="minorHAnsi" w:hAnsiTheme="minorHAnsi" w:cstheme="minorHAnsi"/>
          <w:color w:val="FF0000"/>
        </w:rPr>
      </w:pPr>
      <w:r w:rsidRPr="009D34F9">
        <w:rPr>
          <w:rFonts w:asciiTheme="minorHAnsi" w:hAnsiTheme="minorHAnsi" w:cstheme="minorHAnsi"/>
          <w:color w:val="FF0000"/>
        </w:rPr>
        <w:t>All new hire forms</w:t>
      </w:r>
    </w:p>
    <w:p w14:paraId="7F604E4D" w14:textId="77777777" w:rsidR="00E34EF0" w:rsidRPr="009D34F9" w:rsidRDefault="00E34EF0" w:rsidP="00E34EF0">
      <w:pPr>
        <w:rPr>
          <w:rFonts w:asciiTheme="minorHAnsi" w:hAnsiTheme="minorHAnsi" w:cstheme="minorHAnsi"/>
          <w:color w:val="FF0000"/>
        </w:rPr>
      </w:pPr>
      <w:r w:rsidRPr="009D34F9">
        <w:rPr>
          <w:rFonts w:asciiTheme="minorHAnsi" w:hAnsiTheme="minorHAnsi" w:cstheme="minorHAnsi"/>
          <w:color w:val="FF0000"/>
        </w:rPr>
        <w:t>Instructions:</w:t>
      </w:r>
    </w:p>
    <w:p w14:paraId="2CA8EDBD" w14:textId="77777777" w:rsidR="00E34EF0" w:rsidRPr="009D34F9" w:rsidRDefault="00E34EF0" w:rsidP="00E34EF0">
      <w:pPr>
        <w:pStyle w:val="ListParagraph"/>
        <w:numPr>
          <w:ilvl w:val="0"/>
          <w:numId w:val="6"/>
        </w:numPr>
        <w:rPr>
          <w:rFonts w:asciiTheme="minorHAnsi" w:hAnsiTheme="minorHAnsi" w:cstheme="minorHAnsi"/>
          <w:color w:val="FF0000"/>
        </w:rPr>
      </w:pPr>
      <w:r w:rsidRPr="009D34F9">
        <w:rPr>
          <w:rFonts w:asciiTheme="minorHAnsi" w:hAnsiTheme="minorHAnsi" w:cstheme="minorHAnsi"/>
          <w:color w:val="FF0000"/>
        </w:rPr>
        <w:t>Fill in blanks.</w:t>
      </w:r>
    </w:p>
    <w:p w14:paraId="67B5389C" w14:textId="77777777" w:rsidR="00E34EF0" w:rsidRPr="009D34F9" w:rsidRDefault="00E34EF0" w:rsidP="00E34EF0">
      <w:pPr>
        <w:pStyle w:val="ListParagraph"/>
        <w:numPr>
          <w:ilvl w:val="0"/>
          <w:numId w:val="6"/>
        </w:numPr>
        <w:rPr>
          <w:rFonts w:asciiTheme="minorHAnsi" w:hAnsiTheme="minorHAnsi" w:cstheme="minorHAnsi"/>
          <w:color w:val="FF0000"/>
        </w:rPr>
      </w:pPr>
      <w:r w:rsidRPr="009D34F9">
        <w:rPr>
          <w:rFonts w:asciiTheme="minorHAnsi" w:hAnsiTheme="minorHAnsi" w:cstheme="minorHAnsi"/>
          <w:color w:val="FF0000"/>
        </w:rPr>
        <w:t>Choose applicable term where bolded and delete the other term.  Reformat without bold and without red or highlighting.</w:t>
      </w:r>
    </w:p>
    <w:p w14:paraId="2E49A76B" w14:textId="77777777" w:rsidR="00E34EF0" w:rsidRPr="009D34F9" w:rsidRDefault="00E34EF0" w:rsidP="00E34EF0">
      <w:pPr>
        <w:pStyle w:val="ListParagraph"/>
        <w:numPr>
          <w:ilvl w:val="0"/>
          <w:numId w:val="6"/>
        </w:numPr>
        <w:rPr>
          <w:rFonts w:asciiTheme="minorHAnsi" w:hAnsiTheme="minorHAnsi" w:cstheme="minorHAnsi"/>
          <w:color w:val="FF0000"/>
        </w:rPr>
      </w:pPr>
      <w:r w:rsidRPr="009D34F9">
        <w:rPr>
          <w:rFonts w:asciiTheme="minorHAnsi" w:hAnsiTheme="minorHAnsi" w:cstheme="minorHAnsi"/>
          <w:color w:val="FF0000"/>
        </w:rPr>
        <w:t>Use information in [ ] as needed.  Delete what is not needed including the bracket.</w:t>
      </w:r>
      <w:r w:rsidRPr="009D34F9">
        <w:rPr>
          <w:rFonts w:asciiTheme="minorHAnsi" w:hAnsiTheme="minorHAnsi" w:cstheme="minorHAnsi"/>
          <w:b/>
        </w:rPr>
        <w:t xml:space="preserve"> </w:t>
      </w:r>
    </w:p>
    <w:p w14:paraId="5AA8792E" w14:textId="1E5FB537" w:rsidR="00E34EF0" w:rsidRPr="009D34F9" w:rsidRDefault="00E34EF0" w:rsidP="00E34EF0">
      <w:pPr>
        <w:rPr>
          <w:rFonts w:asciiTheme="minorHAnsi" w:hAnsiTheme="minorHAnsi" w:cstheme="minorHAnsi"/>
          <w:color w:val="FF0000"/>
        </w:rPr>
      </w:pPr>
      <w:r w:rsidRPr="009D34F9">
        <w:rPr>
          <w:rFonts w:asciiTheme="minorHAnsi" w:hAnsiTheme="minorHAnsi" w:cstheme="minorHAnsi"/>
          <w:color w:val="FF0000"/>
        </w:rPr>
        <w:t xml:space="preserve">Revised </w:t>
      </w:r>
      <w:r w:rsidR="004B24E5">
        <w:rPr>
          <w:rFonts w:asciiTheme="minorHAnsi" w:hAnsiTheme="minorHAnsi" w:cstheme="minorHAnsi"/>
          <w:color w:val="FF0000"/>
        </w:rPr>
        <w:t xml:space="preserve">February 2024 </w:t>
      </w:r>
      <w:proofErr w:type="spellStart"/>
      <w:r w:rsidR="004B24E5">
        <w:rPr>
          <w:rFonts w:asciiTheme="minorHAnsi" w:hAnsiTheme="minorHAnsi" w:cstheme="minorHAnsi"/>
          <w:color w:val="FF0000"/>
        </w:rPr>
        <w:t>bg</w:t>
      </w:r>
      <w:proofErr w:type="spellEnd"/>
    </w:p>
    <w:p w14:paraId="0C3DB43A" w14:textId="77777777" w:rsidR="00E34EF0" w:rsidRPr="009D34F9" w:rsidRDefault="00E34EF0" w:rsidP="00E34EF0">
      <w:pPr>
        <w:rPr>
          <w:rFonts w:asciiTheme="minorHAnsi" w:hAnsiTheme="minorHAnsi" w:cstheme="minorHAnsi"/>
          <w:color w:val="FF0000"/>
        </w:rPr>
      </w:pPr>
      <w:r w:rsidRPr="009D34F9">
        <w:rPr>
          <w:rFonts w:asciiTheme="minorHAnsi" w:hAnsiTheme="minorHAnsi" w:cstheme="minorHAnsi"/>
          <w:color w:val="FF0000"/>
        </w:rPr>
        <w:t>Questions?  Contact Office of Academic Finance 419.530-8481</w:t>
      </w:r>
    </w:p>
    <w:p w14:paraId="3637D8BB" w14:textId="77777777" w:rsidR="00477D22" w:rsidRPr="009D34F9" w:rsidRDefault="00477D22">
      <w:pPr>
        <w:rPr>
          <w:rFonts w:asciiTheme="minorHAnsi" w:hAnsiTheme="minorHAnsi" w:cstheme="minorHAnsi"/>
          <w:b/>
          <w:color w:val="FF0000"/>
        </w:rPr>
      </w:pPr>
    </w:p>
    <w:p w14:paraId="1782589A" w14:textId="77777777" w:rsidR="00E34EF0" w:rsidRPr="009D34F9" w:rsidRDefault="00E34EF0">
      <w:pPr>
        <w:rPr>
          <w:rFonts w:asciiTheme="minorHAnsi" w:hAnsiTheme="minorHAnsi" w:cstheme="minorHAnsi"/>
          <w:b/>
          <w:color w:val="FF0000"/>
        </w:rPr>
      </w:pPr>
    </w:p>
    <w:p w14:paraId="7E8DB72D" w14:textId="77777777" w:rsidR="00A2573E" w:rsidRPr="009D34F9" w:rsidRDefault="00A2573E">
      <w:pPr>
        <w:rPr>
          <w:rFonts w:asciiTheme="minorHAnsi" w:hAnsiTheme="minorHAnsi" w:cstheme="minorHAnsi"/>
        </w:rPr>
      </w:pPr>
    </w:p>
    <w:p w14:paraId="1DB93222" w14:textId="77777777" w:rsidR="00343231" w:rsidRPr="009D34F9" w:rsidRDefault="001E7A99">
      <w:pPr>
        <w:rPr>
          <w:rFonts w:asciiTheme="minorHAnsi" w:hAnsiTheme="minorHAnsi" w:cstheme="minorHAnsi"/>
        </w:rPr>
      </w:pPr>
      <w:r w:rsidRPr="009D34F9">
        <w:rPr>
          <w:rFonts w:asciiTheme="minorHAnsi" w:hAnsiTheme="minorHAnsi" w:cstheme="minorHAnsi"/>
        </w:rPr>
        <w:t>[Date]</w:t>
      </w:r>
    </w:p>
    <w:p w14:paraId="64C514B2" w14:textId="77777777" w:rsidR="001E7A99" w:rsidRPr="009D34F9" w:rsidRDefault="001E7A99">
      <w:pPr>
        <w:rPr>
          <w:rFonts w:asciiTheme="minorHAnsi" w:hAnsiTheme="minorHAnsi" w:cstheme="minorHAnsi"/>
        </w:rPr>
      </w:pPr>
    </w:p>
    <w:p w14:paraId="77B7E267" w14:textId="77777777" w:rsidR="001E7A99" w:rsidRPr="009D34F9" w:rsidRDefault="001E7A99">
      <w:pPr>
        <w:rPr>
          <w:rFonts w:asciiTheme="minorHAnsi" w:hAnsiTheme="minorHAnsi" w:cstheme="minorHAnsi"/>
        </w:rPr>
      </w:pPr>
      <w:r w:rsidRPr="009D34F9">
        <w:rPr>
          <w:rFonts w:asciiTheme="minorHAnsi" w:hAnsiTheme="minorHAnsi" w:cstheme="minorHAnsi"/>
        </w:rPr>
        <w:t>[Address]</w:t>
      </w:r>
    </w:p>
    <w:p w14:paraId="64757F47" w14:textId="77777777" w:rsidR="001E7A99" w:rsidRPr="009D34F9" w:rsidRDefault="001E7A99">
      <w:pPr>
        <w:rPr>
          <w:rFonts w:asciiTheme="minorHAnsi" w:hAnsiTheme="minorHAnsi" w:cstheme="minorHAnsi"/>
        </w:rPr>
      </w:pPr>
    </w:p>
    <w:p w14:paraId="0AA0BC5C" w14:textId="77777777" w:rsidR="001E7A99" w:rsidRPr="009D34F9" w:rsidRDefault="001E7A99">
      <w:pPr>
        <w:rPr>
          <w:rFonts w:asciiTheme="minorHAnsi" w:hAnsiTheme="minorHAnsi" w:cstheme="minorHAnsi"/>
        </w:rPr>
      </w:pPr>
      <w:r w:rsidRPr="009D34F9">
        <w:rPr>
          <w:rFonts w:asciiTheme="minorHAnsi" w:hAnsiTheme="minorHAnsi" w:cstheme="minorHAnsi"/>
        </w:rPr>
        <w:t>[Salutation]</w:t>
      </w:r>
    </w:p>
    <w:p w14:paraId="5366C8AC" w14:textId="77777777" w:rsidR="001E7A99" w:rsidRPr="009D34F9" w:rsidRDefault="001E7A99">
      <w:pPr>
        <w:rPr>
          <w:rFonts w:asciiTheme="minorHAnsi" w:hAnsiTheme="minorHAnsi" w:cstheme="minorHAnsi"/>
        </w:rPr>
      </w:pPr>
    </w:p>
    <w:p w14:paraId="292D519E" w14:textId="77777777" w:rsidR="001E7A99" w:rsidRPr="009D34F9" w:rsidRDefault="00FA22CC">
      <w:pPr>
        <w:rPr>
          <w:rFonts w:asciiTheme="minorHAnsi" w:hAnsiTheme="minorHAnsi" w:cstheme="minorHAnsi"/>
        </w:rPr>
      </w:pPr>
      <w:r w:rsidRPr="009D34F9">
        <w:rPr>
          <w:rFonts w:asciiTheme="minorHAnsi" w:hAnsiTheme="minorHAnsi" w:cstheme="minorHAnsi"/>
        </w:rPr>
        <w:tab/>
      </w:r>
      <w:r w:rsidR="001E7A99" w:rsidRPr="009D34F9">
        <w:rPr>
          <w:rFonts w:asciiTheme="minorHAnsi" w:hAnsiTheme="minorHAnsi" w:cstheme="minorHAnsi"/>
        </w:rPr>
        <w:t>I am pleased to offer you an appointment as a part-time instructor</w:t>
      </w:r>
      <w:r w:rsidR="007E68C9" w:rsidRPr="009D34F9">
        <w:rPr>
          <w:rFonts w:asciiTheme="minorHAnsi" w:hAnsiTheme="minorHAnsi" w:cstheme="minorHAnsi"/>
        </w:rPr>
        <w:t xml:space="preserve"> </w:t>
      </w:r>
      <w:r w:rsidR="001E7A99" w:rsidRPr="009D34F9">
        <w:rPr>
          <w:rFonts w:asciiTheme="minorHAnsi" w:hAnsiTheme="minorHAnsi" w:cstheme="minorHAnsi"/>
        </w:rPr>
        <w:t xml:space="preserve">at The University of Toledo in the </w:t>
      </w:r>
      <w:r w:rsidR="001E7A99" w:rsidRPr="009D34F9">
        <w:rPr>
          <w:rFonts w:asciiTheme="minorHAnsi" w:hAnsiTheme="minorHAnsi" w:cstheme="minorHAnsi"/>
          <w:highlight w:val="yellow"/>
        </w:rPr>
        <w:t>[College], [Department]</w:t>
      </w:r>
      <w:r w:rsidR="001E7A99" w:rsidRPr="009D34F9">
        <w:rPr>
          <w:rFonts w:asciiTheme="minorHAnsi" w:hAnsiTheme="minorHAnsi" w:cstheme="minorHAnsi"/>
        </w:rPr>
        <w:t xml:space="preserve">.  </w:t>
      </w:r>
    </w:p>
    <w:p w14:paraId="4AA0D9CA" w14:textId="77777777" w:rsidR="001E7A99" w:rsidRPr="009D34F9" w:rsidRDefault="001E7A99">
      <w:pPr>
        <w:rPr>
          <w:rFonts w:asciiTheme="minorHAnsi" w:hAnsiTheme="minorHAnsi" w:cstheme="minorHAnsi"/>
        </w:rPr>
      </w:pPr>
    </w:p>
    <w:p w14:paraId="17CFE77D" w14:textId="73554E9F" w:rsidR="00FA22CC" w:rsidRPr="009D34F9" w:rsidRDefault="00FA22CC" w:rsidP="00FA22CC">
      <w:pPr>
        <w:rPr>
          <w:rFonts w:asciiTheme="minorHAnsi" w:hAnsiTheme="minorHAnsi" w:cstheme="minorHAnsi"/>
        </w:rPr>
      </w:pPr>
      <w:r w:rsidRPr="009D34F9">
        <w:rPr>
          <w:rFonts w:asciiTheme="minorHAnsi" w:hAnsiTheme="minorHAnsi" w:cstheme="minorHAnsi"/>
        </w:rPr>
        <w:tab/>
      </w:r>
      <w:r w:rsidR="0078643A" w:rsidRPr="009D34F9">
        <w:rPr>
          <w:rFonts w:asciiTheme="minorHAnsi" w:hAnsiTheme="minorHAnsi" w:cstheme="minorHAnsi"/>
        </w:rPr>
        <w:t>This</w:t>
      </w:r>
      <w:r w:rsidR="001E7A99" w:rsidRPr="009D34F9">
        <w:rPr>
          <w:rFonts w:asciiTheme="minorHAnsi" w:hAnsiTheme="minorHAnsi" w:cstheme="minorHAnsi"/>
        </w:rPr>
        <w:t xml:space="preserve"> appointment is for </w:t>
      </w:r>
      <w:r w:rsidR="001E7A99" w:rsidRPr="009D34F9">
        <w:rPr>
          <w:rFonts w:asciiTheme="minorHAnsi" w:hAnsiTheme="minorHAnsi" w:cstheme="minorHAnsi"/>
          <w:highlight w:val="yellow"/>
        </w:rPr>
        <w:t>[Spring/Fall Semester] [year]</w:t>
      </w:r>
      <w:r w:rsidR="001E7A99" w:rsidRPr="009D34F9">
        <w:rPr>
          <w:rFonts w:asciiTheme="minorHAnsi" w:hAnsiTheme="minorHAnsi" w:cstheme="minorHAnsi"/>
        </w:rPr>
        <w:t xml:space="preserve">, which begins </w:t>
      </w:r>
      <w:r w:rsidR="001E7A99" w:rsidRPr="009D34F9">
        <w:rPr>
          <w:rFonts w:asciiTheme="minorHAnsi" w:hAnsiTheme="minorHAnsi" w:cstheme="minorHAnsi"/>
          <w:highlight w:val="yellow"/>
        </w:rPr>
        <w:t>[date]</w:t>
      </w:r>
      <w:r w:rsidR="001E7A99" w:rsidRPr="009D34F9">
        <w:rPr>
          <w:rFonts w:asciiTheme="minorHAnsi" w:hAnsiTheme="minorHAnsi" w:cstheme="minorHAnsi"/>
        </w:rPr>
        <w:t xml:space="preserve"> and ends </w:t>
      </w:r>
      <w:r w:rsidR="001E7A99" w:rsidRPr="009D34F9">
        <w:rPr>
          <w:rFonts w:asciiTheme="minorHAnsi" w:hAnsiTheme="minorHAnsi" w:cstheme="minorHAnsi"/>
          <w:highlight w:val="yellow"/>
        </w:rPr>
        <w:t>[date]</w:t>
      </w:r>
      <w:r w:rsidR="001E7A99" w:rsidRPr="009D34F9">
        <w:rPr>
          <w:rFonts w:asciiTheme="minorHAnsi" w:hAnsiTheme="minorHAnsi" w:cstheme="minorHAnsi"/>
        </w:rPr>
        <w:t xml:space="preserve">.  </w:t>
      </w:r>
      <w:r w:rsidRPr="009D34F9">
        <w:rPr>
          <w:rFonts w:asciiTheme="minorHAnsi" w:hAnsiTheme="minorHAnsi" w:cstheme="minorHAnsi"/>
        </w:rPr>
        <w:t>Your assignment is</w:t>
      </w:r>
      <w:r w:rsidR="001E7A99" w:rsidRPr="009D34F9">
        <w:rPr>
          <w:rFonts w:asciiTheme="minorHAnsi" w:hAnsiTheme="minorHAnsi" w:cstheme="minorHAnsi"/>
        </w:rPr>
        <w:t xml:space="preserve"> to teach </w:t>
      </w:r>
      <w:r w:rsidR="001E7A99" w:rsidRPr="009D34F9">
        <w:rPr>
          <w:rFonts w:asciiTheme="minorHAnsi" w:hAnsiTheme="minorHAnsi" w:cstheme="minorHAnsi"/>
          <w:highlight w:val="yellow"/>
        </w:rPr>
        <w:t>[name of course, course number], [meeting time and days], [classroom location]</w:t>
      </w:r>
      <w:r w:rsidR="001E7A99" w:rsidRPr="009D34F9">
        <w:rPr>
          <w:rFonts w:asciiTheme="minorHAnsi" w:hAnsiTheme="minorHAnsi" w:cstheme="minorHAnsi"/>
        </w:rPr>
        <w:t xml:space="preserve">.  </w:t>
      </w:r>
      <w:r w:rsidR="00D25586" w:rsidRPr="009D34F9">
        <w:rPr>
          <w:rFonts w:asciiTheme="minorHAnsi" w:hAnsiTheme="minorHAnsi" w:cstheme="minorHAnsi"/>
        </w:rPr>
        <w:t xml:space="preserve"> </w:t>
      </w:r>
      <w:r w:rsidR="006D3FFD" w:rsidRPr="009D34F9">
        <w:rPr>
          <w:rFonts w:asciiTheme="minorHAnsi" w:hAnsiTheme="minorHAnsi" w:cstheme="minorHAnsi"/>
          <w:highlight w:val="cyan"/>
        </w:rPr>
        <w:t>P</w:t>
      </w:r>
      <w:r w:rsidR="00D25586" w:rsidRPr="009D34F9">
        <w:rPr>
          <w:rFonts w:asciiTheme="minorHAnsi" w:hAnsiTheme="minorHAnsi" w:cstheme="minorHAnsi"/>
          <w:highlight w:val="cyan"/>
        </w:rPr>
        <w:t xml:space="preserve">art-time </w:t>
      </w:r>
      <w:r w:rsidR="006D3FFD" w:rsidRPr="009D34F9">
        <w:rPr>
          <w:rFonts w:asciiTheme="minorHAnsi" w:hAnsiTheme="minorHAnsi" w:cstheme="minorHAnsi"/>
          <w:highlight w:val="cyan"/>
        </w:rPr>
        <w:t>instructors</w:t>
      </w:r>
      <w:r w:rsidR="00D25586" w:rsidRPr="009D34F9">
        <w:rPr>
          <w:rFonts w:asciiTheme="minorHAnsi" w:hAnsiTheme="minorHAnsi" w:cstheme="minorHAnsi"/>
          <w:highlight w:val="cyan"/>
        </w:rPr>
        <w:t xml:space="preserve"> contribute </w:t>
      </w:r>
      <w:r w:rsidR="006D3FFD" w:rsidRPr="009D34F9">
        <w:rPr>
          <w:rFonts w:asciiTheme="minorHAnsi" w:hAnsiTheme="minorHAnsi" w:cstheme="minorHAnsi"/>
          <w:highlight w:val="cyan"/>
        </w:rPr>
        <w:t>approximately</w:t>
      </w:r>
      <w:r w:rsidR="00477D22" w:rsidRPr="009D34F9">
        <w:rPr>
          <w:rFonts w:asciiTheme="minorHAnsi" w:hAnsiTheme="minorHAnsi" w:cstheme="minorHAnsi"/>
          <w:highlight w:val="cyan"/>
        </w:rPr>
        <w:t xml:space="preserve"> </w:t>
      </w:r>
      <w:r w:rsidR="006D3FFD" w:rsidRPr="009D34F9">
        <w:rPr>
          <w:rFonts w:asciiTheme="minorHAnsi" w:hAnsiTheme="minorHAnsi" w:cstheme="minorHAnsi"/>
          <w:highlight w:val="cyan"/>
        </w:rPr>
        <w:t>2 hours of work outside</w:t>
      </w:r>
      <w:r w:rsidR="00D25586" w:rsidRPr="009D34F9">
        <w:rPr>
          <w:rFonts w:asciiTheme="minorHAnsi" w:hAnsiTheme="minorHAnsi" w:cstheme="minorHAnsi"/>
          <w:highlight w:val="cyan"/>
        </w:rPr>
        <w:t xml:space="preserve"> the classroom for each hour teaching in the classroom, regardless of course delivery method</w:t>
      </w:r>
      <w:r w:rsidR="006D3FFD" w:rsidRPr="009D34F9">
        <w:rPr>
          <w:rFonts w:asciiTheme="minorHAnsi" w:hAnsiTheme="minorHAnsi" w:cstheme="minorHAnsi"/>
          <w:highlight w:val="cyan"/>
        </w:rPr>
        <w:t>. This includes, for example, time for class preparation, grading, and communication with students and department staff.</w:t>
      </w:r>
      <w:r w:rsidR="00D25586" w:rsidRPr="009D34F9">
        <w:rPr>
          <w:rFonts w:asciiTheme="minorHAnsi" w:hAnsiTheme="minorHAnsi" w:cstheme="minorHAnsi"/>
        </w:rPr>
        <w:t xml:space="preserve">  </w:t>
      </w:r>
      <w:r w:rsidRPr="009D34F9">
        <w:rPr>
          <w:rFonts w:asciiTheme="minorHAnsi" w:hAnsiTheme="minorHAnsi" w:cstheme="minorHAnsi"/>
        </w:rPr>
        <w:t xml:space="preserve">This offer of employment is for a non-tenure track appointment limited to the period stated above, </w:t>
      </w:r>
      <w:r w:rsidRPr="009D34F9">
        <w:rPr>
          <w:rFonts w:asciiTheme="minorHAnsi" w:hAnsiTheme="minorHAnsi" w:cstheme="minorHAnsi"/>
        </w:rPr>
        <w:lastRenderedPageBreak/>
        <w:t>and creates no implicit or explicit commitment to continued employment beyond that time.  This appointment is contingent upon the following conditions:</w:t>
      </w:r>
      <w:r w:rsidR="00643C53" w:rsidRPr="00643C53">
        <w:t xml:space="preserve"> </w:t>
      </w:r>
      <w:hyperlink r:id="rId8" w:history="1">
        <w:r w:rsidR="00643C53" w:rsidRPr="00C771A9">
          <w:rPr>
            <w:rStyle w:val="Hyperlink"/>
            <w:rFonts w:asciiTheme="minorHAnsi" w:hAnsiTheme="minorHAnsi" w:cstheme="minorHAnsi"/>
          </w:rPr>
          <w:t>https://www.utoledo.edu/offices/provost/academic-administration/faculty-forms.html</w:t>
        </w:r>
      </w:hyperlink>
      <w:r w:rsidR="00643C53">
        <w:rPr>
          <w:rFonts w:asciiTheme="minorHAnsi" w:hAnsiTheme="minorHAnsi" w:cstheme="minorHAnsi"/>
        </w:rPr>
        <w:t xml:space="preserve"> </w:t>
      </w:r>
    </w:p>
    <w:p w14:paraId="282E1137" w14:textId="77777777" w:rsidR="004E64F0" w:rsidRPr="009D34F9" w:rsidRDefault="004E64F0" w:rsidP="00FA22CC">
      <w:pPr>
        <w:rPr>
          <w:rFonts w:asciiTheme="minorHAnsi" w:hAnsiTheme="minorHAnsi" w:cstheme="minorHAnsi"/>
        </w:rPr>
      </w:pPr>
    </w:p>
    <w:p w14:paraId="0A57463F" w14:textId="77777777" w:rsidR="00FA22CC" w:rsidRPr="009D34F9" w:rsidRDefault="00F50111" w:rsidP="00FA22CC">
      <w:pPr>
        <w:numPr>
          <w:ilvl w:val="0"/>
          <w:numId w:val="1"/>
        </w:numPr>
        <w:rPr>
          <w:rFonts w:asciiTheme="minorHAnsi" w:hAnsiTheme="minorHAnsi" w:cstheme="minorHAnsi"/>
        </w:rPr>
      </w:pPr>
      <w:r w:rsidRPr="009D34F9">
        <w:rPr>
          <w:rFonts w:asciiTheme="minorHAnsi" w:hAnsiTheme="minorHAnsi" w:cstheme="minorHAnsi"/>
        </w:rPr>
        <w:t>Completion of a</w:t>
      </w:r>
      <w:r w:rsidR="00FA22CC" w:rsidRPr="009D34F9">
        <w:rPr>
          <w:rFonts w:asciiTheme="minorHAnsi" w:hAnsiTheme="minorHAnsi" w:cstheme="minorHAnsi"/>
        </w:rPr>
        <w:t xml:space="preserve"> successful background check</w:t>
      </w:r>
      <w:r w:rsidRPr="009D34F9">
        <w:rPr>
          <w:rFonts w:asciiTheme="minorHAnsi" w:hAnsiTheme="minorHAnsi" w:cstheme="minorHAnsi"/>
        </w:rPr>
        <w:t xml:space="preserve"> before beginning employment</w:t>
      </w:r>
      <w:r w:rsidR="00FA22CC" w:rsidRPr="009D34F9">
        <w:rPr>
          <w:rFonts w:asciiTheme="minorHAnsi" w:hAnsiTheme="minorHAnsi" w:cstheme="minorHAnsi"/>
        </w:rPr>
        <w:t>, completion of an I-9 fo</w:t>
      </w:r>
      <w:r w:rsidR="00CF5310" w:rsidRPr="009D34F9">
        <w:rPr>
          <w:rFonts w:asciiTheme="minorHAnsi" w:hAnsiTheme="minorHAnsi" w:cstheme="minorHAnsi"/>
        </w:rPr>
        <w:t>rm</w:t>
      </w:r>
      <w:r w:rsidR="0075644E" w:rsidRPr="009D34F9">
        <w:rPr>
          <w:rFonts w:asciiTheme="minorHAnsi" w:hAnsiTheme="minorHAnsi" w:cstheme="minorHAnsi"/>
        </w:rPr>
        <w:t xml:space="preserve"> </w:t>
      </w:r>
      <w:r w:rsidR="008C616F" w:rsidRPr="009D34F9">
        <w:rPr>
          <w:rFonts w:asciiTheme="minorHAnsi" w:hAnsiTheme="minorHAnsi" w:cstheme="minorHAnsi"/>
        </w:rPr>
        <w:t xml:space="preserve">no later than </w:t>
      </w:r>
      <w:r w:rsidR="0075644E" w:rsidRPr="009D34F9">
        <w:rPr>
          <w:rFonts w:asciiTheme="minorHAnsi" w:hAnsiTheme="minorHAnsi" w:cstheme="minorHAnsi"/>
        </w:rPr>
        <w:t>3</w:t>
      </w:r>
      <w:r w:rsidR="008C616F" w:rsidRPr="009D34F9">
        <w:rPr>
          <w:rFonts w:asciiTheme="minorHAnsi" w:hAnsiTheme="minorHAnsi" w:cstheme="minorHAnsi"/>
        </w:rPr>
        <w:t xml:space="preserve"> </w:t>
      </w:r>
      <w:r w:rsidR="0075644E" w:rsidRPr="009D34F9">
        <w:rPr>
          <w:rFonts w:asciiTheme="minorHAnsi" w:hAnsiTheme="minorHAnsi" w:cstheme="minorHAnsi"/>
        </w:rPr>
        <w:t>days</w:t>
      </w:r>
      <w:r w:rsidRPr="009D34F9">
        <w:rPr>
          <w:rFonts w:asciiTheme="minorHAnsi" w:hAnsiTheme="minorHAnsi" w:cstheme="minorHAnsi"/>
        </w:rPr>
        <w:t xml:space="preserve"> after</w:t>
      </w:r>
      <w:r w:rsidR="008C616F" w:rsidRPr="009D34F9">
        <w:rPr>
          <w:rFonts w:asciiTheme="minorHAnsi" w:hAnsiTheme="minorHAnsi" w:cstheme="minorHAnsi"/>
        </w:rPr>
        <w:t xml:space="preserve"> start date</w:t>
      </w:r>
      <w:r w:rsidR="00CF5310" w:rsidRPr="009D34F9">
        <w:rPr>
          <w:rFonts w:asciiTheme="minorHAnsi" w:hAnsiTheme="minorHAnsi" w:cstheme="minorHAnsi"/>
        </w:rPr>
        <w:t xml:space="preserve">, </w:t>
      </w:r>
      <w:r w:rsidR="00FA22CC" w:rsidRPr="009D34F9">
        <w:rPr>
          <w:rFonts w:asciiTheme="minorHAnsi" w:hAnsiTheme="minorHAnsi" w:cstheme="minorHAnsi"/>
        </w:rPr>
        <w:t>and other required pre-hire forms and information (for new hires);</w:t>
      </w:r>
    </w:p>
    <w:p w14:paraId="512E9B81" w14:textId="77777777" w:rsidR="00D25586" w:rsidRPr="009D34F9" w:rsidRDefault="00D25586" w:rsidP="00D25586">
      <w:pPr>
        <w:numPr>
          <w:ilvl w:val="0"/>
          <w:numId w:val="1"/>
        </w:numPr>
        <w:rPr>
          <w:rFonts w:asciiTheme="minorHAnsi" w:hAnsiTheme="minorHAnsi" w:cstheme="minorHAnsi"/>
          <w:highlight w:val="cyan"/>
        </w:rPr>
      </w:pPr>
      <w:r w:rsidRPr="009D34F9">
        <w:rPr>
          <w:rFonts w:asciiTheme="minorHAnsi" w:hAnsiTheme="minorHAnsi" w:cstheme="minorHAnsi"/>
          <w:highlight w:val="cyan"/>
        </w:rPr>
        <w:t xml:space="preserve">Receipt of official transcript from your terminal degree-granting institution, submitted to the Office of the Dean at </w:t>
      </w:r>
      <w:r w:rsidRPr="009D34F9">
        <w:rPr>
          <w:rFonts w:asciiTheme="minorHAnsi" w:hAnsiTheme="minorHAnsi" w:cstheme="minorHAnsi"/>
          <w:b/>
          <w:highlight w:val="cyan"/>
        </w:rPr>
        <w:t>Mail Stop ______, Attention Dean  NAME.</w:t>
      </w:r>
    </w:p>
    <w:p w14:paraId="04107BAF" w14:textId="77777777" w:rsidR="00D25586" w:rsidRPr="009D34F9" w:rsidRDefault="00D25586" w:rsidP="00FA22CC">
      <w:pPr>
        <w:numPr>
          <w:ilvl w:val="0"/>
          <w:numId w:val="1"/>
        </w:numPr>
        <w:rPr>
          <w:rFonts w:asciiTheme="minorHAnsi" w:hAnsiTheme="minorHAnsi" w:cstheme="minorHAnsi"/>
          <w:highlight w:val="cyan"/>
        </w:rPr>
      </w:pPr>
      <w:r w:rsidRPr="009D34F9">
        <w:rPr>
          <w:rFonts w:asciiTheme="minorHAnsi" w:hAnsiTheme="minorHAnsi" w:cstheme="minorHAnsi"/>
          <w:highlight w:val="cyan"/>
        </w:rPr>
        <w:t>If not already received, a copy of your vita/resume needs to be submitted to the Office of the Dean at</w:t>
      </w:r>
      <w:r w:rsidRPr="009D34F9">
        <w:rPr>
          <w:rFonts w:asciiTheme="minorHAnsi" w:hAnsiTheme="minorHAnsi" w:cstheme="minorHAnsi"/>
          <w:b/>
          <w:highlight w:val="cyan"/>
        </w:rPr>
        <w:t xml:space="preserve"> Mail Stop ______, Attention Dean  NAME.</w:t>
      </w:r>
    </w:p>
    <w:p w14:paraId="0765978F" w14:textId="77777777" w:rsidR="00FA22CC" w:rsidRPr="009D34F9" w:rsidRDefault="00FA22CC" w:rsidP="00FA22CC">
      <w:pPr>
        <w:numPr>
          <w:ilvl w:val="0"/>
          <w:numId w:val="1"/>
        </w:numPr>
        <w:rPr>
          <w:rFonts w:asciiTheme="minorHAnsi" w:hAnsiTheme="minorHAnsi" w:cstheme="minorHAnsi"/>
        </w:rPr>
      </w:pPr>
      <w:r w:rsidRPr="009D34F9">
        <w:rPr>
          <w:rFonts w:asciiTheme="minorHAnsi" w:hAnsiTheme="minorHAnsi" w:cstheme="minorHAnsi"/>
        </w:rPr>
        <w:t>sufficient enrollment to justify running the course;</w:t>
      </w:r>
      <w:r w:rsidR="0004231B" w:rsidRPr="009D34F9">
        <w:rPr>
          <w:rFonts w:asciiTheme="minorHAnsi" w:hAnsiTheme="minorHAnsi" w:cstheme="minorHAnsi"/>
        </w:rPr>
        <w:t xml:space="preserve"> and</w:t>
      </w:r>
    </w:p>
    <w:p w14:paraId="5F73F827" w14:textId="77777777" w:rsidR="004E64F0" w:rsidRPr="009D34F9" w:rsidRDefault="00FA22CC" w:rsidP="00FA22CC">
      <w:pPr>
        <w:numPr>
          <w:ilvl w:val="0"/>
          <w:numId w:val="1"/>
        </w:numPr>
        <w:rPr>
          <w:rFonts w:asciiTheme="minorHAnsi" w:hAnsiTheme="minorHAnsi" w:cstheme="minorHAnsi"/>
        </w:rPr>
      </w:pPr>
      <w:r w:rsidRPr="009D34F9">
        <w:rPr>
          <w:rFonts w:asciiTheme="minorHAnsi" w:hAnsiTheme="minorHAnsi" w:cstheme="minorHAnsi"/>
        </w:rPr>
        <w:t>unavailability of a full-time faculty member, lecturer, or teachin</w:t>
      </w:r>
      <w:r w:rsidR="0004231B" w:rsidRPr="009D34F9">
        <w:rPr>
          <w:rFonts w:asciiTheme="minorHAnsi" w:hAnsiTheme="minorHAnsi" w:cstheme="minorHAnsi"/>
        </w:rPr>
        <w:t>g assistant to teach the course.</w:t>
      </w:r>
    </w:p>
    <w:p w14:paraId="7F03DAA3" w14:textId="77777777" w:rsidR="00747E45" w:rsidRPr="009D34F9" w:rsidRDefault="00FA22CC" w:rsidP="00FA22CC">
      <w:pPr>
        <w:numPr>
          <w:ilvl w:val="0"/>
          <w:numId w:val="1"/>
        </w:numPr>
        <w:rPr>
          <w:rFonts w:asciiTheme="minorHAnsi" w:hAnsiTheme="minorHAnsi" w:cstheme="minorHAnsi"/>
        </w:rPr>
      </w:pPr>
      <w:r w:rsidRPr="009D34F9">
        <w:rPr>
          <w:rFonts w:asciiTheme="minorHAnsi" w:hAnsiTheme="minorHAnsi" w:cstheme="minorHAnsi"/>
        </w:rPr>
        <w:t xml:space="preserve">If any </w:t>
      </w:r>
      <w:r w:rsidR="006D3FFD" w:rsidRPr="009D34F9">
        <w:rPr>
          <w:rFonts w:asciiTheme="minorHAnsi" w:hAnsiTheme="minorHAnsi" w:cstheme="minorHAnsi"/>
        </w:rPr>
        <w:t>one of these</w:t>
      </w:r>
      <w:r w:rsidRPr="009D34F9">
        <w:rPr>
          <w:rFonts w:asciiTheme="minorHAnsi" w:hAnsiTheme="minorHAnsi" w:cstheme="minorHAnsi"/>
        </w:rPr>
        <w:t xml:space="preserve"> conditions </w:t>
      </w:r>
      <w:r w:rsidR="006D3FFD" w:rsidRPr="009D34F9">
        <w:rPr>
          <w:rFonts w:asciiTheme="minorHAnsi" w:hAnsiTheme="minorHAnsi" w:cstheme="minorHAnsi"/>
        </w:rPr>
        <w:t>is</w:t>
      </w:r>
      <w:r w:rsidRPr="009D34F9">
        <w:rPr>
          <w:rFonts w:asciiTheme="minorHAnsi" w:hAnsiTheme="minorHAnsi" w:cstheme="minorHAnsi"/>
        </w:rPr>
        <w:t xml:space="preserve"> not met, </w:t>
      </w:r>
      <w:r w:rsidR="0078643A" w:rsidRPr="009D34F9">
        <w:rPr>
          <w:rFonts w:asciiTheme="minorHAnsi" w:hAnsiTheme="minorHAnsi" w:cstheme="minorHAnsi"/>
        </w:rPr>
        <w:t>the</w:t>
      </w:r>
      <w:r w:rsidRPr="009D34F9">
        <w:rPr>
          <w:rFonts w:asciiTheme="minorHAnsi" w:hAnsiTheme="minorHAnsi" w:cstheme="minorHAnsi"/>
        </w:rPr>
        <w:t xml:space="preserve"> appointment will be withdrawn.    </w:t>
      </w:r>
    </w:p>
    <w:p w14:paraId="51E7A3B0" w14:textId="77777777" w:rsidR="00FA22CC" w:rsidRPr="009D34F9" w:rsidRDefault="00FA22CC" w:rsidP="00FA22CC">
      <w:pPr>
        <w:rPr>
          <w:rFonts w:asciiTheme="minorHAnsi" w:hAnsiTheme="minorHAnsi" w:cstheme="minorHAnsi"/>
        </w:rPr>
      </w:pPr>
    </w:p>
    <w:p w14:paraId="3E7F762C" w14:textId="77777777" w:rsidR="00B627EE" w:rsidRPr="009D34F9" w:rsidRDefault="00FA22CC" w:rsidP="00FA22CC">
      <w:pPr>
        <w:rPr>
          <w:rFonts w:asciiTheme="minorHAnsi" w:hAnsiTheme="minorHAnsi" w:cstheme="minorHAnsi"/>
        </w:rPr>
      </w:pPr>
      <w:r w:rsidRPr="009D34F9">
        <w:rPr>
          <w:rFonts w:asciiTheme="minorHAnsi" w:hAnsiTheme="minorHAnsi" w:cstheme="minorHAnsi"/>
        </w:rPr>
        <w:tab/>
        <w:t xml:space="preserve">The gross salary for this appointment is </w:t>
      </w:r>
      <w:r w:rsidRPr="009D34F9">
        <w:rPr>
          <w:rFonts w:asciiTheme="minorHAnsi" w:hAnsiTheme="minorHAnsi" w:cstheme="minorHAnsi"/>
          <w:highlight w:val="yellow"/>
        </w:rPr>
        <w:t>[dollar amount]</w:t>
      </w:r>
      <w:r w:rsidR="00B627EE" w:rsidRPr="009D34F9">
        <w:rPr>
          <w:rFonts w:asciiTheme="minorHAnsi" w:hAnsiTheme="minorHAnsi" w:cstheme="minorHAnsi"/>
        </w:rPr>
        <w:t>, and is subject to mandatory withholdings.</w:t>
      </w:r>
    </w:p>
    <w:p w14:paraId="3AE54AA7" w14:textId="77777777" w:rsidR="00FA22CC" w:rsidRPr="009D34F9" w:rsidRDefault="00FA22CC" w:rsidP="00FA22CC">
      <w:pPr>
        <w:rPr>
          <w:rFonts w:asciiTheme="minorHAnsi" w:hAnsiTheme="minorHAnsi" w:cstheme="minorHAnsi"/>
        </w:rPr>
      </w:pPr>
    </w:p>
    <w:p w14:paraId="096DCC40" w14:textId="77777777" w:rsidR="00FA22CC" w:rsidRPr="009D34F9" w:rsidRDefault="00FA22CC" w:rsidP="00FA22CC">
      <w:pPr>
        <w:rPr>
          <w:rFonts w:asciiTheme="minorHAnsi" w:hAnsiTheme="minorHAnsi" w:cstheme="minorHAnsi"/>
        </w:rPr>
      </w:pPr>
      <w:r w:rsidRPr="009D34F9">
        <w:rPr>
          <w:rFonts w:asciiTheme="minorHAnsi" w:hAnsiTheme="minorHAnsi" w:cstheme="minorHAnsi"/>
        </w:rPr>
        <w:tab/>
        <w:t>Part-time instructors are required to purchase a University identification card at</w:t>
      </w:r>
      <w:r w:rsidR="009B6514" w:rsidRPr="009D34F9">
        <w:rPr>
          <w:rFonts w:asciiTheme="minorHAnsi" w:hAnsiTheme="minorHAnsi" w:cstheme="minorHAnsi"/>
        </w:rPr>
        <w:t xml:space="preserve"> the Student Union</w:t>
      </w:r>
      <w:r w:rsidRPr="009D34F9">
        <w:rPr>
          <w:rFonts w:asciiTheme="minorHAnsi" w:hAnsiTheme="minorHAnsi" w:cstheme="minorHAnsi"/>
        </w:rPr>
        <w:t>.</w:t>
      </w:r>
      <w:r w:rsidR="00F50111" w:rsidRPr="009D34F9">
        <w:rPr>
          <w:rFonts w:asciiTheme="minorHAnsi" w:hAnsiTheme="minorHAnsi" w:cstheme="minorHAnsi"/>
        </w:rPr>
        <w:t xml:space="preserve">  If you wish to park on campus</w:t>
      </w:r>
      <w:r w:rsidRPr="009D34F9">
        <w:rPr>
          <w:rFonts w:asciiTheme="minorHAnsi" w:hAnsiTheme="minorHAnsi" w:cstheme="minorHAnsi"/>
        </w:rPr>
        <w:t xml:space="preserve"> you will need to purchase a parking permit</w:t>
      </w:r>
      <w:r w:rsidR="00F50111" w:rsidRPr="009D34F9">
        <w:rPr>
          <w:rFonts w:asciiTheme="minorHAnsi" w:hAnsiTheme="minorHAnsi" w:cstheme="minorHAnsi"/>
        </w:rPr>
        <w:t>,</w:t>
      </w:r>
      <w:r w:rsidRPr="009D34F9">
        <w:rPr>
          <w:rFonts w:asciiTheme="minorHAnsi" w:hAnsiTheme="minorHAnsi" w:cstheme="minorHAnsi"/>
        </w:rPr>
        <w:t xml:space="preserve"> at your expense, </w:t>
      </w:r>
      <w:r w:rsidR="00F50111" w:rsidRPr="009D34F9">
        <w:rPr>
          <w:rFonts w:asciiTheme="minorHAnsi" w:hAnsiTheme="minorHAnsi" w:cstheme="minorHAnsi"/>
          <w:shd w:val="clear" w:color="auto" w:fill="BFBFBF" w:themeFill="background1" w:themeFillShade="BF"/>
        </w:rPr>
        <w:t>available under your employee tab on your UT portal under auxiliary services.  Please coordinate with your department to help determine when you will see this tab appear if you are unable to currently access it</w:t>
      </w:r>
      <w:r w:rsidR="00787C61" w:rsidRPr="009D34F9">
        <w:rPr>
          <w:rFonts w:asciiTheme="minorHAnsi" w:hAnsiTheme="minorHAnsi" w:cstheme="minorHAnsi"/>
          <w:shd w:val="clear" w:color="auto" w:fill="BFBFBF" w:themeFill="background1" w:themeFillShade="BF"/>
        </w:rPr>
        <w:t>.  If you need to secure a temporary parking permit until you can see the tab your department will be able to assist you.</w:t>
      </w:r>
    </w:p>
    <w:p w14:paraId="54417616" w14:textId="77777777" w:rsidR="00FA22CC" w:rsidRPr="009D34F9" w:rsidRDefault="00FA22CC" w:rsidP="00FA22CC">
      <w:pPr>
        <w:rPr>
          <w:rFonts w:asciiTheme="minorHAnsi" w:hAnsiTheme="minorHAnsi" w:cstheme="minorHAnsi"/>
        </w:rPr>
      </w:pPr>
    </w:p>
    <w:p w14:paraId="6E5C04BA" w14:textId="77777777" w:rsidR="00D25586" w:rsidRPr="009D34F9" w:rsidRDefault="00FA22CC" w:rsidP="00747E45">
      <w:pPr>
        <w:rPr>
          <w:rFonts w:asciiTheme="minorHAnsi" w:hAnsiTheme="minorHAnsi" w:cstheme="minorHAnsi"/>
          <w:highlight w:val="cyan"/>
        </w:rPr>
      </w:pPr>
      <w:r w:rsidRPr="009D34F9">
        <w:rPr>
          <w:rFonts w:asciiTheme="minorHAnsi" w:hAnsiTheme="minorHAnsi" w:cstheme="minorHAnsi"/>
        </w:rPr>
        <w:tab/>
      </w:r>
      <w:r w:rsidR="00747E45" w:rsidRPr="009D34F9">
        <w:rPr>
          <w:rFonts w:asciiTheme="minorHAnsi" w:hAnsiTheme="minorHAnsi" w:cstheme="minorHAnsi"/>
          <w:highlight w:val="cyan"/>
        </w:rPr>
        <w:t>All instructional staff, including part-time instructors, are required to</w:t>
      </w:r>
      <w:r w:rsidR="00D25586" w:rsidRPr="009D34F9">
        <w:rPr>
          <w:rFonts w:asciiTheme="minorHAnsi" w:hAnsiTheme="minorHAnsi" w:cstheme="minorHAnsi"/>
          <w:highlight w:val="cyan"/>
        </w:rPr>
        <w:t>:</w:t>
      </w:r>
    </w:p>
    <w:p w14:paraId="5B2E527F" w14:textId="77777777" w:rsidR="00D25586" w:rsidRPr="009D34F9" w:rsidRDefault="00D25586" w:rsidP="00D25586">
      <w:pPr>
        <w:pStyle w:val="ListParagraph"/>
        <w:numPr>
          <w:ilvl w:val="0"/>
          <w:numId w:val="2"/>
        </w:numPr>
        <w:ind w:left="1440" w:firstLine="0"/>
        <w:rPr>
          <w:rFonts w:asciiTheme="minorHAnsi" w:hAnsiTheme="minorHAnsi" w:cstheme="minorHAnsi"/>
          <w:highlight w:val="cyan"/>
        </w:rPr>
      </w:pPr>
      <w:r w:rsidRPr="009D34F9">
        <w:rPr>
          <w:rFonts w:asciiTheme="minorHAnsi" w:hAnsiTheme="minorHAnsi" w:cstheme="minorHAnsi"/>
          <w:highlight w:val="cyan"/>
        </w:rPr>
        <w:t>Check class roster(s)</w:t>
      </w:r>
    </w:p>
    <w:p w14:paraId="1B1FC6F4" w14:textId="77777777" w:rsidR="00747E45" w:rsidRPr="009D34F9" w:rsidRDefault="00D25586" w:rsidP="00D25586">
      <w:pPr>
        <w:pStyle w:val="ListParagraph"/>
        <w:numPr>
          <w:ilvl w:val="0"/>
          <w:numId w:val="2"/>
        </w:numPr>
        <w:ind w:left="1440" w:firstLine="0"/>
        <w:rPr>
          <w:rFonts w:asciiTheme="minorHAnsi" w:hAnsiTheme="minorHAnsi" w:cstheme="minorHAnsi"/>
          <w:highlight w:val="cyan"/>
        </w:rPr>
      </w:pPr>
      <w:r w:rsidRPr="009D34F9">
        <w:rPr>
          <w:rFonts w:asciiTheme="minorHAnsi" w:hAnsiTheme="minorHAnsi" w:cstheme="minorHAnsi"/>
          <w:highlight w:val="cyan"/>
        </w:rPr>
        <w:t>E</w:t>
      </w:r>
      <w:r w:rsidR="00747E45" w:rsidRPr="009D34F9">
        <w:rPr>
          <w:rFonts w:asciiTheme="minorHAnsi" w:hAnsiTheme="minorHAnsi" w:cstheme="minorHAnsi"/>
          <w:highlight w:val="cyan"/>
        </w:rPr>
        <w:t>nter grades using the grading system on the University web for faculty.  If you do not have access to this system, contact [name, title, phone number] to establish your account and password.  Your grades, and hard copies relating to grades, are due no later than [date].</w:t>
      </w:r>
      <w:r w:rsidR="00FA22CC" w:rsidRPr="009D34F9">
        <w:rPr>
          <w:rFonts w:asciiTheme="minorHAnsi" w:hAnsiTheme="minorHAnsi" w:cstheme="minorHAnsi"/>
          <w:highlight w:val="cyan"/>
        </w:rPr>
        <w:t xml:space="preserve">  It is understood that you will fulfill all of your obligations during the semester.</w:t>
      </w:r>
    </w:p>
    <w:p w14:paraId="2D2038F0" w14:textId="77777777" w:rsidR="00D25586" w:rsidRPr="009D34F9" w:rsidRDefault="00D25586" w:rsidP="00D25586">
      <w:pPr>
        <w:pStyle w:val="ListParagraph"/>
        <w:numPr>
          <w:ilvl w:val="0"/>
          <w:numId w:val="2"/>
        </w:numPr>
        <w:ind w:left="1440" w:firstLine="0"/>
        <w:rPr>
          <w:rFonts w:asciiTheme="minorHAnsi" w:hAnsiTheme="minorHAnsi" w:cstheme="minorHAnsi"/>
          <w:highlight w:val="cyan"/>
        </w:rPr>
      </w:pPr>
      <w:r w:rsidRPr="009D34F9">
        <w:rPr>
          <w:rFonts w:asciiTheme="minorHAnsi" w:hAnsiTheme="minorHAnsi" w:cstheme="minorHAnsi"/>
          <w:highlight w:val="cyan"/>
        </w:rPr>
        <w:t xml:space="preserve">Be current in the field </w:t>
      </w:r>
    </w:p>
    <w:p w14:paraId="48350ECD" w14:textId="77777777" w:rsidR="00D25586" w:rsidRPr="009D34F9" w:rsidRDefault="00D25586" w:rsidP="00D25586">
      <w:pPr>
        <w:pStyle w:val="ListParagraph"/>
        <w:numPr>
          <w:ilvl w:val="0"/>
          <w:numId w:val="2"/>
        </w:numPr>
        <w:ind w:left="1440" w:firstLine="0"/>
        <w:rPr>
          <w:rFonts w:asciiTheme="minorHAnsi" w:hAnsiTheme="minorHAnsi" w:cstheme="minorHAnsi"/>
          <w:highlight w:val="cyan"/>
        </w:rPr>
      </w:pPr>
      <w:r w:rsidRPr="009D34F9">
        <w:rPr>
          <w:rFonts w:asciiTheme="minorHAnsi" w:hAnsiTheme="minorHAnsi" w:cstheme="minorHAnsi"/>
          <w:highlight w:val="cyan"/>
        </w:rPr>
        <w:t>Meet with and respond to student inquiries</w:t>
      </w:r>
    </w:p>
    <w:p w14:paraId="3685B07B" w14:textId="77777777" w:rsidR="004B4A87" w:rsidRPr="009D34F9" w:rsidRDefault="004B4A87" w:rsidP="00477D22">
      <w:pPr>
        <w:pStyle w:val="ListParagraph"/>
        <w:ind w:left="1440"/>
        <w:rPr>
          <w:rFonts w:asciiTheme="minorHAnsi" w:hAnsiTheme="minorHAnsi" w:cstheme="minorHAnsi"/>
        </w:rPr>
      </w:pPr>
    </w:p>
    <w:p w14:paraId="41D028A3" w14:textId="77777777" w:rsidR="00D25586" w:rsidRPr="009D34F9" w:rsidRDefault="00D25586" w:rsidP="00747E45">
      <w:pPr>
        <w:rPr>
          <w:rFonts w:asciiTheme="minorHAnsi" w:hAnsiTheme="minorHAnsi" w:cstheme="minorHAnsi"/>
        </w:rPr>
      </w:pPr>
    </w:p>
    <w:p w14:paraId="69B3D9C4" w14:textId="77777777" w:rsidR="00D25586" w:rsidRPr="009D34F9" w:rsidRDefault="00D25586" w:rsidP="00747E45">
      <w:pPr>
        <w:rPr>
          <w:rFonts w:asciiTheme="minorHAnsi" w:hAnsiTheme="minorHAnsi" w:cstheme="minorHAnsi"/>
        </w:rPr>
      </w:pPr>
      <w:r w:rsidRPr="009D34F9">
        <w:rPr>
          <w:rFonts w:asciiTheme="minorHAnsi" w:hAnsiTheme="minorHAnsi" w:cstheme="minorHAnsi"/>
        </w:rPr>
        <w:tab/>
      </w:r>
      <w:r w:rsidRPr="00CC430C">
        <w:rPr>
          <w:rFonts w:asciiTheme="minorHAnsi" w:hAnsiTheme="minorHAnsi" w:cstheme="minorHAnsi"/>
          <w:highlight w:val="cyan"/>
        </w:rPr>
        <w:t>If you are teaching a graduate level course, you must have Graduate Faculty Status through the College of Graduate Studies. To apply ____________________</w:t>
      </w:r>
    </w:p>
    <w:p w14:paraId="33B62B44" w14:textId="77777777" w:rsidR="001E7A99" w:rsidRPr="009D34F9" w:rsidRDefault="001E7A99">
      <w:pPr>
        <w:rPr>
          <w:rFonts w:asciiTheme="minorHAnsi" w:hAnsiTheme="minorHAnsi" w:cstheme="minorHAnsi"/>
        </w:rPr>
      </w:pPr>
    </w:p>
    <w:p w14:paraId="6EA69B3A" w14:textId="77777777" w:rsidR="001E7A99" w:rsidRPr="009D34F9" w:rsidRDefault="00FA22CC">
      <w:pPr>
        <w:rPr>
          <w:rFonts w:asciiTheme="minorHAnsi" w:hAnsiTheme="minorHAnsi" w:cstheme="minorHAnsi"/>
        </w:rPr>
      </w:pPr>
      <w:r w:rsidRPr="009D34F9">
        <w:rPr>
          <w:rFonts w:asciiTheme="minorHAnsi" w:hAnsiTheme="minorHAnsi" w:cstheme="minorHAnsi"/>
        </w:rPr>
        <w:lastRenderedPageBreak/>
        <w:tab/>
      </w:r>
      <w:r w:rsidR="001E7A99" w:rsidRPr="009D34F9">
        <w:rPr>
          <w:rFonts w:asciiTheme="minorHAnsi" w:hAnsiTheme="minorHAnsi" w:cstheme="minorHAnsi"/>
        </w:rPr>
        <w:t xml:space="preserve">Your performance will be evaluated by </w:t>
      </w:r>
      <w:r w:rsidR="001E7A99" w:rsidRPr="009D34F9">
        <w:rPr>
          <w:rFonts w:asciiTheme="minorHAnsi" w:hAnsiTheme="minorHAnsi" w:cstheme="minorHAnsi"/>
          <w:highlight w:val="yellow"/>
        </w:rPr>
        <w:t>[name, title]</w:t>
      </w:r>
      <w:r w:rsidR="001E7A99" w:rsidRPr="009D34F9">
        <w:rPr>
          <w:rFonts w:asciiTheme="minorHAnsi" w:hAnsiTheme="minorHAnsi" w:cstheme="minorHAnsi"/>
        </w:rPr>
        <w:t xml:space="preserve">.  If your performance is not satisfactory, </w:t>
      </w:r>
      <w:r w:rsidR="007E68C9" w:rsidRPr="009D34F9">
        <w:rPr>
          <w:rFonts w:asciiTheme="minorHAnsi" w:hAnsiTheme="minorHAnsi" w:cstheme="minorHAnsi"/>
        </w:rPr>
        <w:t>you may be disciplined, up to and including termination</w:t>
      </w:r>
      <w:r w:rsidR="00FE2940" w:rsidRPr="009D34F9">
        <w:rPr>
          <w:rFonts w:asciiTheme="minorHAnsi" w:hAnsiTheme="minorHAnsi" w:cstheme="minorHAnsi"/>
        </w:rPr>
        <w:t>.  In the event that you do not teach the entire semester, for any reason, you will be compensated solely for the time you actually taught.</w:t>
      </w:r>
    </w:p>
    <w:p w14:paraId="089E03DF" w14:textId="77777777" w:rsidR="005A0C3E" w:rsidRPr="009D34F9" w:rsidRDefault="005A0C3E">
      <w:pPr>
        <w:rPr>
          <w:rFonts w:asciiTheme="minorHAnsi" w:hAnsiTheme="minorHAnsi" w:cstheme="minorHAnsi"/>
        </w:rPr>
      </w:pPr>
    </w:p>
    <w:p w14:paraId="310748F8" w14:textId="58B7B5FA" w:rsidR="005A0C3E" w:rsidRPr="00501E66" w:rsidRDefault="00FA22CC">
      <w:pPr>
        <w:rPr>
          <w:rFonts w:asciiTheme="minorHAnsi" w:hAnsiTheme="minorHAnsi" w:cstheme="minorHAnsi"/>
        </w:rPr>
      </w:pPr>
      <w:r w:rsidRPr="00501E66">
        <w:rPr>
          <w:rFonts w:asciiTheme="minorHAnsi" w:hAnsiTheme="minorHAnsi" w:cstheme="minorHAnsi"/>
        </w:rPr>
        <w:tab/>
      </w:r>
      <w:r w:rsidR="007E68C9" w:rsidRPr="00501E66">
        <w:rPr>
          <w:rFonts w:asciiTheme="minorHAnsi" w:hAnsiTheme="minorHAnsi" w:cstheme="minorHAnsi"/>
        </w:rPr>
        <w:t>You are expected to fulfill all assignments, and to conduct yourself in accordance with all University, College, and Departmental policies and proc</w:t>
      </w:r>
      <w:r w:rsidR="00747E45" w:rsidRPr="00501E66">
        <w:rPr>
          <w:rFonts w:asciiTheme="minorHAnsi" w:hAnsiTheme="minorHAnsi" w:cstheme="minorHAnsi"/>
        </w:rPr>
        <w:t>edures, and all applicable law.  Please note, upon acceptance of this appointment you will be a public employee subject to the Ohio Ethics Law as found in Chapter 102 of the Ohio Revised Code.</w:t>
      </w:r>
      <w:r w:rsidR="00D87496" w:rsidRPr="00501E66">
        <w:rPr>
          <w:rFonts w:asciiTheme="minorHAnsi" w:hAnsiTheme="minorHAnsi" w:cstheme="minorHAnsi"/>
        </w:rPr>
        <w:t xml:space="preserve"> </w:t>
      </w:r>
      <w:r w:rsidR="00747E45" w:rsidRPr="00501E66">
        <w:rPr>
          <w:rFonts w:asciiTheme="minorHAnsi" w:hAnsiTheme="minorHAnsi" w:cstheme="minorHAnsi"/>
        </w:rPr>
        <w:t xml:space="preserve"> </w:t>
      </w:r>
    </w:p>
    <w:p w14:paraId="7F872C74" w14:textId="77777777" w:rsidR="005A0C3E" w:rsidRPr="009D34F9" w:rsidRDefault="005A0C3E">
      <w:pPr>
        <w:rPr>
          <w:rFonts w:asciiTheme="minorHAnsi" w:hAnsiTheme="minorHAnsi" w:cstheme="minorHAnsi"/>
        </w:rPr>
      </w:pPr>
    </w:p>
    <w:p w14:paraId="7FC16096" w14:textId="77777777" w:rsidR="004E64F0" w:rsidRPr="009D34F9" w:rsidRDefault="004E64F0">
      <w:pPr>
        <w:rPr>
          <w:rFonts w:asciiTheme="minorHAnsi" w:hAnsiTheme="minorHAnsi" w:cstheme="minorHAnsi"/>
        </w:rPr>
      </w:pPr>
    </w:p>
    <w:p w14:paraId="38A363D6" w14:textId="77777777" w:rsidR="007E68C9" w:rsidRPr="009D34F9" w:rsidRDefault="00FA22CC">
      <w:pPr>
        <w:rPr>
          <w:rFonts w:asciiTheme="minorHAnsi" w:hAnsiTheme="minorHAnsi" w:cstheme="minorHAnsi"/>
        </w:rPr>
      </w:pPr>
      <w:r w:rsidRPr="009D34F9">
        <w:rPr>
          <w:rFonts w:asciiTheme="minorHAnsi" w:hAnsiTheme="minorHAnsi" w:cstheme="minorHAnsi"/>
        </w:rPr>
        <w:tab/>
      </w:r>
      <w:r w:rsidR="007E68C9" w:rsidRPr="009D34F9">
        <w:rPr>
          <w:rFonts w:asciiTheme="minorHAnsi" w:hAnsiTheme="minorHAnsi" w:cstheme="minorHAnsi"/>
        </w:rPr>
        <w:t xml:space="preserve">This offer of employment is based on the understanding that this is your only assignment with the University during the period stated above.  If this understanding is incorrect, you must notify me immediately; failure to do so may result in </w:t>
      </w:r>
      <w:r w:rsidR="006D05CF" w:rsidRPr="009D34F9">
        <w:rPr>
          <w:rFonts w:asciiTheme="minorHAnsi" w:hAnsiTheme="minorHAnsi" w:cstheme="minorHAnsi"/>
        </w:rPr>
        <w:t>termination</w:t>
      </w:r>
      <w:r w:rsidR="007E68C9" w:rsidRPr="009D34F9">
        <w:rPr>
          <w:rFonts w:asciiTheme="minorHAnsi" w:hAnsiTheme="minorHAnsi" w:cstheme="minorHAnsi"/>
        </w:rPr>
        <w:t>.</w:t>
      </w:r>
      <w:r w:rsidR="005A0C3E" w:rsidRPr="009D34F9">
        <w:rPr>
          <w:rFonts w:asciiTheme="minorHAnsi" w:hAnsiTheme="minorHAnsi" w:cstheme="minorHAnsi"/>
        </w:rPr>
        <w:t xml:space="preserve">  </w:t>
      </w:r>
    </w:p>
    <w:p w14:paraId="6F39E0A1" w14:textId="77777777" w:rsidR="007E68C9" w:rsidRPr="009D34F9" w:rsidRDefault="007E68C9">
      <w:pPr>
        <w:rPr>
          <w:rFonts w:asciiTheme="minorHAnsi" w:hAnsiTheme="minorHAnsi" w:cstheme="minorHAnsi"/>
        </w:rPr>
      </w:pPr>
    </w:p>
    <w:p w14:paraId="1A6B832A" w14:textId="77777777" w:rsidR="007E68C9" w:rsidRPr="009D34F9" w:rsidRDefault="00FA22CC">
      <w:pPr>
        <w:rPr>
          <w:rFonts w:asciiTheme="minorHAnsi" w:hAnsiTheme="minorHAnsi" w:cstheme="minorHAnsi"/>
        </w:rPr>
      </w:pPr>
      <w:r w:rsidRPr="009D34F9">
        <w:rPr>
          <w:rFonts w:asciiTheme="minorHAnsi" w:hAnsiTheme="minorHAnsi" w:cstheme="minorHAnsi"/>
        </w:rPr>
        <w:tab/>
      </w:r>
      <w:r w:rsidR="007E68C9" w:rsidRPr="009D34F9">
        <w:rPr>
          <w:rFonts w:asciiTheme="minorHAnsi" w:hAnsiTheme="minorHAnsi" w:cstheme="minorHAnsi"/>
        </w:rPr>
        <w:t xml:space="preserve">If the terms set forth in this letter meet with your approval, please sign and date where indicated, and return to </w:t>
      </w:r>
      <w:r w:rsidR="007E68C9" w:rsidRPr="009D34F9">
        <w:rPr>
          <w:rFonts w:asciiTheme="minorHAnsi" w:hAnsiTheme="minorHAnsi" w:cstheme="minorHAnsi"/>
          <w:highlight w:val="yellow"/>
        </w:rPr>
        <w:t xml:space="preserve">[name, title, </w:t>
      </w:r>
      <w:r w:rsidRPr="009D34F9">
        <w:rPr>
          <w:rFonts w:asciiTheme="minorHAnsi" w:hAnsiTheme="minorHAnsi" w:cstheme="minorHAnsi"/>
          <w:highlight w:val="yellow"/>
        </w:rPr>
        <w:t xml:space="preserve">mailing </w:t>
      </w:r>
      <w:r w:rsidR="007E68C9" w:rsidRPr="009D34F9">
        <w:rPr>
          <w:rFonts w:asciiTheme="minorHAnsi" w:hAnsiTheme="minorHAnsi" w:cstheme="minorHAnsi"/>
          <w:highlight w:val="yellow"/>
        </w:rPr>
        <w:t>address]</w:t>
      </w:r>
      <w:r w:rsidR="007E68C9" w:rsidRPr="009D34F9">
        <w:rPr>
          <w:rFonts w:asciiTheme="minorHAnsi" w:hAnsiTheme="minorHAnsi" w:cstheme="minorHAnsi"/>
        </w:rPr>
        <w:t xml:space="preserve"> </w:t>
      </w:r>
      <w:r w:rsidR="00437B4B" w:rsidRPr="009D34F9">
        <w:rPr>
          <w:rFonts w:asciiTheme="minorHAnsi" w:hAnsiTheme="minorHAnsi" w:cstheme="minorHAnsi"/>
        </w:rPr>
        <w:t>within ten days.</w:t>
      </w:r>
      <w:r w:rsidR="007E68C9" w:rsidRPr="009D34F9">
        <w:rPr>
          <w:rFonts w:asciiTheme="minorHAnsi" w:hAnsiTheme="minorHAnsi" w:cstheme="minorHAnsi"/>
        </w:rPr>
        <w:t xml:space="preserve">  </w:t>
      </w:r>
    </w:p>
    <w:p w14:paraId="2993B3B5" w14:textId="77777777" w:rsidR="007E68C9" w:rsidRPr="009D34F9" w:rsidRDefault="007E68C9">
      <w:pPr>
        <w:rPr>
          <w:rFonts w:asciiTheme="minorHAnsi" w:hAnsiTheme="minorHAnsi" w:cstheme="minorHAnsi"/>
        </w:rPr>
      </w:pPr>
    </w:p>
    <w:p w14:paraId="2261EB3E" w14:textId="77777777" w:rsidR="007E68C9" w:rsidRPr="009D34F9" w:rsidRDefault="00FA22CC">
      <w:pPr>
        <w:rPr>
          <w:rFonts w:asciiTheme="minorHAnsi" w:hAnsiTheme="minorHAnsi" w:cstheme="minorHAnsi"/>
        </w:rPr>
      </w:pPr>
      <w:r w:rsidRPr="009D34F9">
        <w:rPr>
          <w:rFonts w:asciiTheme="minorHAnsi" w:hAnsiTheme="minorHAnsi" w:cstheme="minorHAnsi"/>
        </w:rPr>
        <w:tab/>
        <w:t>We</w:t>
      </w:r>
      <w:r w:rsidR="007E68C9" w:rsidRPr="009D34F9">
        <w:rPr>
          <w:rFonts w:asciiTheme="minorHAnsi" w:hAnsiTheme="minorHAnsi" w:cstheme="minorHAnsi"/>
        </w:rPr>
        <w:t xml:space="preserve"> look forward to working with you during </w:t>
      </w:r>
      <w:r w:rsidR="007E68C9" w:rsidRPr="009D34F9">
        <w:rPr>
          <w:rFonts w:asciiTheme="minorHAnsi" w:hAnsiTheme="minorHAnsi" w:cstheme="minorHAnsi"/>
          <w:highlight w:val="yellow"/>
        </w:rPr>
        <w:t>[Spring/Fall semester], [year]</w:t>
      </w:r>
      <w:r w:rsidR="007E68C9" w:rsidRPr="009D34F9">
        <w:rPr>
          <w:rFonts w:asciiTheme="minorHAnsi" w:hAnsiTheme="minorHAnsi" w:cstheme="minorHAnsi"/>
        </w:rPr>
        <w:t xml:space="preserve">.  If you have questions or need further information, do not hesitate to contact </w:t>
      </w:r>
      <w:r w:rsidR="007E68C9" w:rsidRPr="009D34F9">
        <w:rPr>
          <w:rFonts w:asciiTheme="minorHAnsi" w:hAnsiTheme="minorHAnsi" w:cstheme="minorHAnsi"/>
          <w:highlight w:val="yellow"/>
        </w:rPr>
        <w:t>[name, title, phone number]</w:t>
      </w:r>
    </w:p>
    <w:p w14:paraId="218A5DC0" w14:textId="77777777" w:rsidR="007E68C9" w:rsidRPr="009D34F9" w:rsidRDefault="007E68C9">
      <w:pPr>
        <w:rPr>
          <w:rFonts w:asciiTheme="minorHAnsi" w:hAnsiTheme="minorHAnsi" w:cstheme="minorHAnsi"/>
        </w:rPr>
      </w:pPr>
    </w:p>
    <w:p w14:paraId="543B5961" w14:textId="77777777" w:rsidR="007E68C9" w:rsidRPr="009D34F9" w:rsidRDefault="007E68C9">
      <w:pPr>
        <w:rPr>
          <w:rFonts w:asciiTheme="minorHAnsi" w:hAnsiTheme="minorHAnsi" w:cstheme="minorHAnsi"/>
        </w:rPr>
      </w:pPr>
      <w:r w:rsidRPr="009D34F9">
        <w:rPr>
          <w:rFonts w:asciiTheme="minorHAnsi" w:hAnsiTheme="minorHAnsi" w:cstheme="minorHAnsi"/>
        </w:rPr>
        <w:t>Sincerely,</w:t>
      </w:r>
    </w:p>
    <w:p w14:paraId="03E0B4C9" w14:textId="77777777" w:rsidR="007E68C9" w:rsidRPr="009D34F9" w:rsidRDefault="007E68C9">
      <w:pPr>
        <w:rPr>
          <w:rFonts w:asciiTheme="minorHAnsi" w:hAnsiTheme="minorHAnsi" w:cstheme="minorHAnsi"/>
        </w:rPr>
      </w:pPr>
    </w:p>
    <w:p w14:paraId="5E842EA0" w14:textId="77777777" w:rsidR="007E68C9" w:rsidRPr="009D34F9" w:rsidRDefault="005A0C3E">
      <w:pPr>
        <w:rPr>
          <w:rFonts w:asciiTheme="minorHAnsi" w:hAnsiTheme="minorHAnsi" w:cstheme="minorHAnsi"/>
        </w:rPr>
      </w:pPr>
      <w:r w:rsidRPr="009D34F9">
        <w:rPr>
          <w:rFonts w:asciiTheme="minorHAnsi" w:hAnsiTheme="minorHAnsi" w:cstheme="minorHAnsi"/>
        </w:rPr>
        <w:t>[Name]</w:t>
      </w:r>
    </w:p>
    <w:p w14:paraId="0FFDA564" w14:textId="77777777" w:rsidR="007E68C9" w:rsidRPr="009D34F9" w:rsidRDefault="00FE2940">
      <w:pPr>
        <w:rPr>
          <w:rFonts w:asciiTheme="minorHAnsi" w:hAnsiTheme="minorHAnsi" w:cstheme="minorHAnsi"/>
        </w:rPr>
      </w:pPr>
      <w:r w:rsidRPr="009D34F9">
        <w:rPr>
          <w:rFonts w:asciiTheme="minorHAnsi" w:hAnsiTheme="minorHAnsi" w:cstheme="minorHAnsi"/>
        </w:rPr>
        <w:t>[</w:t>
      </w:r>
      <w:r w:rsidR="005A0C3E" w:rsidRPr="009D34F9">
        <w:rPr>
          <w:rFonts w:asciiTheme="minorHAnsi" w:hAnsiTheme="minorHAnsi" w:cstheme="minorHAnsi"/>
        </w:rPr>
        <w:t>Title</w:t>
      </w:r>
      <w:r w:rsidR="006D05CF" w:rsidRPr="009D34F9">
        <w:rPr>
          <w:rFonts w:asciiTheme="minorHAnsi" w:hAnsiTheme="minorHAnsi" w:cstheme="minorHAnsi"/>
        </w:rPr>
        <w:t>--</w:t>
      </w:r>
      <w:r w:rsidRPr="009D34F9">
        <w:rPr>
          <w:rFonts w:asciiTheme="minorHAnsi" w:hAnsiTheme="minorHAnsi" w:cstheme="minorHAnsi"/>
        </w:rPr>
        <w:t>Dean or Associate Dean</w:t>
      </w:r>
      <w:r w:rsidR="005A0C3E" w:rsidRPr="009D34F9">
        <w:rPr>
          <w:rFonts w:asciiTheme="minorHAnsi" w:hAnsiTheme="minorHAnsi" w:cstheme="minorHAnsi"/>
        </w:rPr>
        <w:t xml:space="preserve"> ONLY</w:t>
      </w:r>
      <w:r w:rsidRPr="009D34F9">
        <w:rPr>
          <w:rFonts w:asciiTheme="minorHAnsi" w:hAnsiTheme="minorHAnsi" w:cstheme="minorHAnsi"/>
        </w:rPr>
        <w:t>]</w:t>
      </w:r>
    </w:p>
    <w:p w14:paraId="10BEAB12" w14:textId="77777777" w:rsidR="001E7A99" w:rsidRPr="009D34F9" w:rsidRDefault="001E7A99">
      <w:pPr>
        <w:rPr>
          <w:rFonts w:asciiTheme="minorHAnsi" w:hAnsiTheme="minorHAnsi" w:cstheme="minorHAnsi"/>
        </w:rPr>
      </w:pPr>
    </w:p>
    <w:p w14:paraId="7DB59EC9" w14:textId="77777777" w:rsidR="005A0C3E" w:rsidRPr="009D34F9" w:rsidRDefault="007E68C9">
      <w:pPr>
        <w:rPr>
          <w:rFonts w:asciiTheme="minorHAnsi" w:hAnsiTheme="minorHAnsi" w:cstheme="minorHAnsi"/>
        </w:rPr>
      </w:pPr>
      <w:r w:rsidRPr="009D34F9">
        <w:rPr>
          <w:rFonts w:asciiTheme="minorHAnsi" w:hAnsiTheme="minorHAnsi" w:cstheme="minorHAnsi"/>
        </w:rPr>
        <w:t xml:space="preserve">I have read and understand the terms of the appointment offered, and I accept those terms.  </w:t>
      </w:r>
    </w:p>
    <w:p w14:paraId="3B998FA3" w14:textId="77777777" w:rsidR="004F5ABE" w:rsidRPr="009D34F9" w:rsidRDefault="004F5ABE">
      <w:pPr>
        <w:rPr>
          <w:rFonts w:asciiTheme="minorHAnsi" w:hAnsiTheme="minorHAnsi" w:cstheme="minorHAnsi"/>
        </w:rPr>
      </w:pPr>
    </w:p>
    <w:p w14:paraId="0D283B8E" w14:textId="77777777" w:rsidR="004F5ABE" w:rsidRPr="009D34F9" w:rsidRDefault="004F5ABE">
      <w:pPr>
        <w:rPr>
          <w:rFonts w:asciiTheme="minorHAnsi" w:hAnsiTheme="minorHAnsi" w:cstheme="minorHAnsi"/>
        </w:rPr>
      </w:pPr>
    </w:p>
    <w:p w14:paraId="5B817A2B" w14:textId="77777777" w:rsidR="005A0C3E" w:rsidRPr="009D34F9" w:rsidRDefault="005A0C3E">
      <w:pPr>
        <w:rPr>
          <w:rFonts w:asciiTheme="minorHAnsi" w:hAnsiTheme="minorHAnsi" w:cstheme="minorHAnsi"/>
        </w:rPr>
      </w:pPr>
      <w:r w:rsidRPr="009D34F9">
        <w:rPr>
          <w:rFonts w:asciiTheme="minorHAnsi" w:hAnsiTheme="minorHAnsi" w:cstheme="minorHAnsi"/>
        </w:rPr>
        <w:t>_________________________________________</w:t>
      </w:r>
      <w:r w:rsidRPr="009D34F9">
        <w:rPr>
          <w:rFonts w:asciiTheme="minorHAnsi" w:hAnsiTheme="minorHAnsi" w:cstheme="minorHAnsi"/>
        </w:rPr>
        <w:tab/>
      </w:r>
      <w:r w:rsidRPr="009D34F9">
        <w:rPr>
          <w:rFonts w:asciiTheme="minorHAnsi" w:hAnsiTheme="minorHAnsi" w:cstheme="minorHAnsi"/>
        </w:rPr>
        <w:tab/>
        <w:t>_______________________</w:t>
      </w:r>
    </w:p>
    <w:p w14:paraId="1138BDAF" w14:textId="225ACCEF" w:rsidR="005A0C3E" w:rsidRPr="009D34F9" w:rsidRDefault="004B24E5">
      <w:pPr>
        <w:rPr>
          <w:rFonts w:asciiTheme="minorHAnsi" w:hAnsiTheme="minorHAnsi" w:cstheme="minorHAnsi"/>
        </w:rPr>
      </w:pPr>
      <w:r>
        <w:rPr>
          <w:rFonts w:asciiTheme="minorHAnsi" w:hAnsiTheme="minorHAnsi" w:cstheme="minorHAnsi"/>
        </w:rPr>
        <w:t>NAME</w:t>
      </w:r>
      <w:r>
        <w:rPr>
          <w:rFonts w:asciiTheme="minorHAnsi" w:hAnsiTheme="minorHAnsi" w:cstheme="minorHAnsi"/>
        </w:rPr>
        <w:tab/>
      </w:r>
      <w:r w:rsidR="005A0C3E" w:rsidRPr="009D34F9">
        <w:rPr>
          <w:rFonts w:asciiTheme="minorHAnsi" w:hAnsiTheme="minorHAnsi" w:cstheme="minorHAnsi"/>
        </w:rPr>
        <w:tab/>
      </w:r>
      <w:r w:rsidR="005A0C3E" w:rsidRPr="009D34F9">
        <w:rPr>
          <w:rFonts w:asciiTheme="minorHAnsi" w:hAnsiTheme="minorHAnsi" w:cstheme="minorHAnsi"/>
        </w:rPr>
        <w:tab/>
      </w:r>
      <w:r w:rsidR="005A0C3E" w:rsidRPr="009D34F9">
        <w:rPr>
          <w:rFonts w:asciiTheme="minorHAnsi" w:hAnsiTheme="minorHAnsi" w:cstheme="minorHAnsi"/>
        </w:rPr>
        <w:tab/>
      </w:r>
      <w:r w:rsidR="005A0C3E" w:rsidRPr="009D34F9">
        <w:rPr>
          <w:rFonts w:asciiTheme="minorHAnsi" w:hAnsiTheme="minorHAnsi" w:cstheme="minorHAnsi"/>
        </w:rPr>
        <w:tab/>
      </w:r>
      <w:r w:rsidR="005A0C3E" w:rsidRPr="009D34F9">
        <w:rPr>
          <w:rFonts w:asciiTheme="minorHAnsi" w:hAnsiTheme="minorHAnsi" w:cstheme="minorHAnsi"/>
        </w:rPr>
        <w:tab/>
      </w:r>
      <w:r w:rsidR="005A0C3E" w:rsidRPr="009D34F9">
        <w:rPr>
          <w:rFonts w:asciiTheme="minorHAnsi" w:hAnsiTheme="minorHAnsi" w:cstheme="minorHAnsi"/>
        </w:rPr>
        <w:tab/>
      </w:r>
      <w:r w:rsidR="005A0C3E" w:rsidRPr="009D34F9">
        <w:rPr>
          <w:rFonts w:asciiTheme="minorHAnsi" w:hAnsiTheme="minorHAnsi" w:cstheme="minorHAnsi"/>
        </w:rPr>
        <w:tab/>
        <w:t>Date</w:t>
      </w:r>
    </w:p>
    <w:p w14:paraId="48D191EE" w14:textId="77777777" w:rsidR="002B473A" w:rsidRPr="009D34F9" w:rsidRDefault="002B473A">
      <w:pPr>
        <w:rPr>
          <w:rFonts w:asciiTheme="minorHAnsi" w:hAnsiTheme="minorHAnsi" w:cstheme="minorHAnsi"/>
        </w:rPr>
      </w:pPr>
    </w:p>
    <w:p w14:paraId="2AD82982" w14:textId="77777777" w:rsidR="002B473A" w:rsidRPr="00C66398" w:rsidRDefault="002B473A">
      <w:pPr>
        <w:rPr>
          <w:rFonts w:asciiTheme="minorHAnsi" w:hAnsiTheme="minorHAnsi" w:cstheme="minorHAnsi"/>
        </w:rPr>
      </w:pPr>
    </w:p>
    <w:sectPr w:rsidR="002B473A" w:rsidRPr="00C66398">
      <w:headerReference w:type="even" r:id="rId9"/>
      <w:headerReference w:type="default" r:id="rId10"/>
      <w:headerReference w:type="firs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0F718" w14:textId="77777777" w:rsidR="00405766" w:rsidRDefault="00405766">
      <w:r>
        <w:separator/>
      </w:r>
    </w:p>
  </w:endnote>
  <w:endnote w:type="continuationSeparator" w:id="0">
    <w:p w14:paraId="004E058F" w14:textId="77777777" w:rsidR="00405766" w:rsidRDefault="00405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D3618" w14:textId="77777777" w:rsidR="00405766" w:rsidRDefault="00405766">
      <w:r>
        <w:separator/>
      </w:r>
    </w:p>
  </w:footnote>
  <w:footnote w:type="continuationSeparator" w:id="0">
    <w:p w14:paraId="7A60C503" w14:textId="77777777" w:rsidR="00405766" w:rsidRDefault="00405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E7F2B" w14:textId="77777777" w:rsidR="00763689" w:rsidRDefault="007636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4E349" w14:textId="77777777" w:rsidR="00A2573E" w:rsidRPr="00A2573E" w:rsidRDefault="00A2573E" w:rsidP="00A2573E">
    <w:pPr>
      <w:pStyle w:val="Header"/>
      <w:rPr>
        <w:b/>
        <w:sz w:val="32"/>
        <w:szCs w:val="32"/>
      </w:rPr>
    </w:pPr>
    <w:r>
      <w:rPr>
        <w:b/>
        <w:sz w:val="32"/>
        <w:szCs w:val="3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E2DC0" w14:textId="77777777" w:rsidR="00763689" w:rsidRDefault="007636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E59A4"/>
    <w:multiLevelType w:val="hybridMultilevel"/>
    <w:tmpl w:val="0ECAD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C11E7F"/>
    <w:multiLevelType w:val="hybridMultilevel"/>
    <w:tmpl w:val="55A63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4F7541"/>
    <w:multiLevelType w:val="hybridMultilevel"/>
    <w:tmpl w:val="0E841F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C320110"/>
    <w:multiLevelType w:val="hybridMultilevel"/>
    <w:tmpl w:val="C91E2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1605A1"/>
    <w:multiLevelType w:val="hybridMultilevel"/>
    <w:tmpl w:val="EE4215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9E3E64"/>
    <w:multiLevelType w:val="hybridMultilevel"/>
    <w:tmpl w:val="5E961666"/>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14069189">
    <w:abstractNumId w:val="2"/>
  </w:num>
  <w:num w:numId="2" w16cid:durableId="1310086286">
    <w:abstractNumId w:val="4"/>
  </w:num>
  <w:num w:numId="3" w16cid:durableId="1884056904">
    <w:abstractNumId w:val="5"/>
  </w:num>
  <w:num w:numId="4" w16cid:durableId="1081828890">
    <w:abstractNumId w:val="0"/>
  </w:num>
  <w:num w:numId="5" w16cid:durableId="1035153937">
    <w:abstractNumId w:val="3"/>
  </w:num>
  <w:num w:numId="6" w16cid:durableId="759983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268"/>
    <w:rsid w:val="0004231B"/>
    <w:rsid w:val="0007484B"/>
    <w:rsid w:val="00090A87"/>
    <w:rsid w:val="000A253C"/>
    <w:rsid w:val="000E1F8C"/>
    <w:rsid w:val="00125A8A"/>
    <w:rsid w:val="0014054C"/>
    <w:rsid w:val="00190222"/>
    <w:rsid w:val="001C6D49"/>
    <w:rsid w:val="001E7A99"/>
    <w:rsid w:val="001F08B5"/>
    <w:rsid w:val="002B473A"/>
    <w:rsid w:val="002F1316"/>
    <w:rsid w:val="002F4AD2"/>
    <w:rsid w:val="00343231"/>
    <w:rsid w:val="003435F4"/>
    <w:rsid w:val="00405766"/>
    <w:rsid w:val="00436001"/>
    <w:rsid w:val="00437B4B"/>
    <w:rsid w:val="00477D22"/>
    <w:rsid w:val="004B0BD4"/>
    <w:rsid w:val="004B24E5"/>
    <w:rsid w:val="004B4A87"/>
    <w:rsid w:val="004E64F0"/>
    <w:rsid w:val="004F5ABE"/>
    <w:rsid w:val="00501E66"/>
    <w:rsid w:val="005649DD"/>
    <w:rsid w:val="005A0C3E"/>
    <w:rsid w:val="005A7178"/>
    <w:rsid w:val="005C0C81"/>
    <w:rsid w:val="00602827"/>
    <w:rsid w:val="00643C53"/>
    <w:rsid w:val="006D05CF"/>
    <w:rsid w:val="006D3FFD"/>
    <w:rsid w:val="0070164F"/>
    <w:rsid w:val="00747E45"/>
    <w:rsid w:val="0075644E"/>
    <w:rsid w:val="00763689"/>
    <w:rsid w:val="0078643A"/>
    <w:rsid w:val="00787C61"/>
    <w:rsid w:val="00787DB4"/>
    <w:rsid w:val="007E68C9"/>
    <w:rsid w:val="007F1E91"/>
    <w:rsid w:val="00846474"/>
    <w:rsid w:val="008518A2"/>
    <w:rsid w:val="00874B52"/>
    <w:rsid w:val="008C616F"/>
    <w:rsid w:val="009A15A2"/>
    <w:rsid w:val="009A42D6"/>
    <w:rsid w:val="009B3D47"/>
    <w:rsid w:val="009B6514"/>
    <w:rsid w:val="009D34F9"/>
    <w:rsid w:val="00A2573E"/>
    <w:rsid w:val="00A92845"/>
    <w:rsid w:val="00B627EE"/>
    <w:rsid w:val="00B9026B"/>
    <w:rsid w:val="00B90B6B"/>
    <w:rsid w:val="00B916BB"/>
    <w:rsid w:val="00B948A2"/>
    <w:rsid w:val="00BB4B48"/>
    <w:rsid w:val="00BB6BCB"/>
    <w:rsid w:val="00C34268"/>
    <w:rsid w:val="00C3584F"/>
    <w:rsid w:val="00C66398"/>
    <w:rsid w:val="00CC430C"/>
    <w:rsid w:val="00CF5310"/>
    <w:rsid w:val="00D25586"/>
    <w:rsid w:val="00D87496"/>
    <w:rsid w:val="00D920CE"/>
    <w:rsid w:val="00E34EF0"/>
    <w:rsid w:val="00EE32AE"/>
    <w:rsid w:val="00EF0D41"/>
    <w:rsid w:val="00F06536"/>
    <w:rsid w:val="00F50111"/>
    <w:rsid w:val="00F5277B"/>
    <w:rsid w:val="00F9356C"/>
    <w:rsid w:val="00FA22CC"/>
    <w:rsid w:val="00FB76AB"/>
    <w:rsid w:val="00FE2651"/>
    <w:rsid w:val="00FE29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D5D901A"/>
  <w15:docId w15:val="{4717DD55-647E-4517-B6F3-215CCB938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2573E"/>
    <w:pPr>
      <w:tabs>
        <w:tab w:val="center" w:pos="4320"/>
        <w:tab w:val="right" w:pos="8640"/>
      </w:tabs>
    </w:pPr>
  </w:style>
  <w:style w:type="paragraph" w:styleId="Footer">
    <w:name w:val="footer"/>
    <w:basedOn w:val="Normal"/>
    <w:rsid w:val="00A2573E"/>
    <w:pPr>
      <w:tabs>
        <w:tab w:val="center" w:pos="4320"/>
        <w:tab w:val="right" w:pos="8640"/>
      </w:tabs>
    </w:pPr>
  </w:style>
  <w:style w:type="paragraph" w:styleId="ListParagraph">
    <w:name w:val="List Paragraph"/>
    <w:basedOn w:val="Normal"/>
    <w:uiPriority w:val="34"/>
    <w:qFormat/>
    <w:rsid w:val="00D25586"/>
    <w:pPr>
      <w:ind w:left="720"/>
      <w:contextualSpacing/>
    </w:pPr>
  </w:style>
  <w:style w:type="character" w:styleId="Hyperlink">
    <w:name w:val="Hyperlink"/>
    <w:basedOn w:val="DefaultParagraphFont"/>
    <w:uiPriority w:val="99"/>
    <w:unhideWhenUsed/>
    <w:rsid w:val="00477D22"/>
    <w:rPr>
      <w:color w:val="0000FF"/>
      <w:u w:val="single"/>
    </w:rPr>
  </w:style>
  <w:style w:type="character" w:styleId="UnresolvedMention">
    <w:name w:val="Unresolved Mention"/>
    <w:basedOn w:val="DefaultParagraphFont"/>
    <w:uiPriority w:val="99"/>
    <w:semiHidden/>
    <w:unhideWhenUsed/>
    <w:rsid w:val="00643C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toledo.edu/offices/provost/academic-administration/faculty-forms.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46614-EA98-4910-89F4-7ABF90AB1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850</Words>
  <Characters>4776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Toledo</Company>
  <LinksUpToDate>false</LinksUpToDate>
  <CharactersWithSpaces>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jschall5</dc:creator>
  <cp:lastModifiedBy>Hadeed, Lauren Carroll</cp:lastModifiedBy>
  <cp:revision>7</cp:revision>
  <cp:lastPrinted>2010-03-22T18:53:00Z</cp:lastPrinted>
  <dcterms:created xsi:type="dcterms:W3CDTF">2021-11-29T22:02:00Z</dcterms:created>
  <dcterms:modified xsi:type="dcterms:W3CDTF">2024-07-24T15:41:00Z</dcterms:modified>
</cp:coreProperties>
</file>