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44A8F" w14:textId="0F3A6026" w:rsidR="0067230A" w:rsidRPr="00F65C6F" w:rsidRDefault="0067230A" w:rsidP="00F65C6F">
      <w:pPr>
        <w:ind w:left="-180"/>
        <w:jc w:val="center"/>
        <w:rPr>
          <w:rFonts w:ascii="Source Sans Pro" w:hAnsi="Source Sans Pro"/>
          <w:b/>
          <w:sz w:val="22"/>
          <w:szCs w:val="22"/>
        </w:rPr>
      </w:pPr>
      <w:r w:rsidRPr="00F65C6F">
        <w:rPr>
          <w:rFonts w:ascii="Source Sans Pro" w:hAnsi="Source Sans Pro"/>
          <w:b/>
          <w:sz w:val="22"/>
          <w:szCs w:val="22"/>
        </w:rPr>
        <w:t xml:space="preserve">A separate form must be utilized for each uniquely assigned </w:t>
      </w:r>
      <w:r w:rsidR="0041619B" w:rsidRPr="00F65C6F">
        <w:rPr>
          <w:rFonts w:ascii="Source Sans Pro" w:hAnsi="Source Sans Pro"/>
          <w:b/>
          <w:sz w:val="22"/>
          <w:szCs w:val="22"/>
        </w:rPr>
        <w:t>dangerous drug</w:t>
      </w:r>
      <w:r w:rsidRPr="00F65C6F">
        <w:rPr>
          <w:rFonts w:ascii="Source Sans Pro" w:hAnsi="Source Sans Pro"/>
          <w:b/>
          <w:sz w:val="22"/>
          <w:szCs w:val="22"/>
        </w:rPr>
        <w:t xml:space="preserve"> container.</w:t>
      </w:r>
    </w:p>
    <w:p w14:paraId="51DD26A4" w14:textId="77777777" w:rsidR="00A777C6" w:rsidRPr="00F65C6F" w:rsidRDefault="00A777C6" w:rsidP="00A777C6">
      <w:pPr>
        <w:rPr>
          <w:rFonts w:ascii="Source Sans Pro" w:hAnsi="Source Sans Pro"/>
          <w:sz w:val="22"/>
          <w:szCs w:val="22"/>
        </w:rPr>
      </w:pPr>
    </w:p>
    <w:tbl>
      <w:tblPr>
        <w:tblW w:w="0" w:type="auto"/>
        <w:tblInd w:w="-252" w:type="dxa"/>
        <w:tblLook w:val="00A0" w:firstRow="1" w:lastRow="0" w:firstColumn="1" w:lastColumn="0" w:noHBand="0" w:noVBand="0"/>
      </w:tblPr>
      <w:tblGrid>
        <w:gridCol w:w="1900"/>
        <w:gridCol w:w="210"/>
        <w:gridCol w:w="953"/>
        <w:gridCol w:w="848"/>
        <w:gridCol w:w="989"/>
        <w:gridCol w:w="1575"/>
        <w:gridCol w:w="270"/>
        <w:gridCol w:w="1715"/>
        <w:gridCol w:w="85"/>
        <w:gridCol w:w="1566"/>
        <w:gridCol w:w="55"/>
        <w:gridCol w:w="9"/>
        <w:gridCol w:w="57"/>
        <w:gridCol w:w="10"/>
      </w:tblGrid>
      <w:tr w:rsidR="0094037F" w:rsidRPr="00F65C6F" w14:paraId="171DB408" w14:textId="77777777" w:rsidTr="00F65C6F">
        <w:trPr>
          <w:gridAfter w:val="2"/>
          <w:wAfter w:w="89" w:type="dxa"/>
        </w:trPr>
        <w:tc>
          <w:tcPr>
            <w:tcW w:w="1848" w:type="dxa"/>
          </w:tcPr>
          <w:p w14:paraId="2C20417D" w14:textId="77777777" w:rsidR="00A777C6" w:rsidRPr="00F65C6F" w:rsidRDefault="0041619B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>Dangerous Drug</w:t>
            </w:r>
            <w:r w:rsidR="00A777C6" w:rsidRPr="00F65C6F">
              <w:rPr>
                <w:rFonts w:ascii="Source Sans Pro" w:hAnsi="Source Sans Pro"/>
                <w:sz w:val="22"/>
                <w:szCs w:val="22"/>
              </w:rPr>
              <w:t>:</w:t>
            </w:r>
          </w:p>
        </w:tc>
        <w:tc>
          <w:tcPr>
            <w:tcW w:w="7852" w:type="dxa"/>
            <w:gridSpan w:val="11"/>
          </w:tcPr>
          <w:p w14:paraId="6C7D1F11" w14:textId="77777777" w:rsidR="00A777C6" w:rsidRPr="00F65C6F" w:rsidRDefault="00656A24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>Isoflurane</w:t>
            </w:r>
          </w:p>
        </w:tc>
      </w:tr>
      <w:tr w:rsidR="0094037F" w:rsidRPr="00F65C6F" w14:paraId="1CB112BE" w14:textId="77777777" w:rsidTr="00F65C6F">
        <w:trPr>
          <w:gridAfter w:val="4"/>
          <w:wAfter w:w="160" w:type="dxa"/>
        </w:trPr>
        <w:tc>
          <w:tcPr>
            <w:tcW w:w="1848" w:type="dxa"/>
          </w:tcPr>
          <w:p w14:paraId="69905D43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>Container Unit:</w:t>
            </w:r>
          </w:p>
        </w:tc>
        <w:tc>
          <w:tcPr>
            <w:tcW w:w="1125" w:type="dxa"/>
            <w:gridSpan w:val="2"/>
          </w:tcPr>
          <w:p w14:paraId="6256C2AE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F65C6F">
              <w:rPr>
                <w:rFonts w:ascii="Source Sans Pro" w:hAnsi="Source Sans Pro"/>
                <w:sz w:val="22"/>
                <w:szCs w:val="22"/>
              </w:rPr>
              <w:instrText xml:space="preserve"> FORMTEXT </w:instrText>
            </w:r>
            <w:r w:rsidRPr="00F65C6F">
              <w:rPr>
                <w:rFonts w:ascii="Source Sans Pro" w:hAnsi="Source Sans Pro"/>
                <w:sz w:val="22"/>
                <w:szCs w:val="22"/>
              </w:rPr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separate"/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699" w:type="dxa"/>
            <w:gridSpan w:val="2"/>
          </w:tcPr>
          <w:p w14:paraId="35778A44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>Container size:</w:t>
            </w:r>
          </w:p>
        </w:tc>
        <w:tc>
          <w:tcPr>
            <w:tcW w:w="1616" w:type="dxa"/>
          </w:tcPr>
          <w:p w14:paraId="4600329C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F65C6F">
              <w:rPr>
                <w:rFonts w:ascii="Source Sans Pro" w:hAnsi="Source Sans Pro"/>
                <w:sz w:val="22"/>
                <w:szCs w:val="22"/>
              </w:rPr>
              <w:instrText xml:space="preserve"> FORMTEXT </w:instrText>
            </w:r>
            <w:r w:rsidRPr="00F65C6F">
              <w:rPr>
                <w:rFonts w:ascii="Source Sans Pro" w:hAnsi="Source Sans Pro"/>
                <w:sz w:val="22"/>
                <w:szCs w:val="22"/>
              </w:rPr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separate"/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35" w:type="dxa"/>
            <w:gridSpan w:val="3"/>
          </w:tcPr>
          <w:p w14:paraId="10A277B2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>Concentration:</w:t>
            </w:r>
          </w:p>
        </w:tc>
        <w:tc>
          <w:tcPr>
            <w:tcW w:w="1606" w:type="dxa"/>
          </w:tcPr>
          <w:p w14:paraId="43D6A628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F65C6F">
              <w:rPr>
                <w:rFonts w:ascii="Source Sans Pro" w:hAnsi="Source Sans Pro"/>
                <w:sz w:val="22"/>
                <w:szCs w:val="22"/>
              </w:rPr>
              <w:instrText xml:space="preserve"> FORMTEXT </w:instrText>
            </w:r>
            <w:r w:rsidRPr="00F65C6F">
              <w:rPr>
                <w:rFonts w:ascii="Source Sans Pro" w:hAnsi="Source Sans Pro"/>
                <w:sz w:val="22"/>
                <w:szCs w:val="22"/>
              </w:rPr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separate"/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end"/>
            </w:r>
            <w:bookmarkEnd w:id="2"/>
          </w:p>
        </w:tc>
      </w:tr>
      <w:tr w:rsidR="0094037F" w:rsidRPr="00F65C6F" w14:paraId="7FD01E54" w14:textId="77777777" w:rsidTr="00F65C6F">
        <w:tc>
          <w:tcPr>
            <w:tcW w:w="4672" w:type="dxa"/>
            <w:gridSpan w:val="5"/>
          </w:tcPr>
          <w:p w14:paraId="5028BE11" w14:textId="3FBE112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 xml:space="preserve">* Container ID # (assigned by lab upon </w:t>
            </w:r>
            <w:r w:rsidR="0094037F" w:rsidRPr="00F65C6F">
              <w:rPr>
                <w:rFonts w:ascii="Source Sans Pro" w:hAnsi="Source Sans Pro"/>
                <w:sz w:val="22"/>
                <w:szCs w:val="22"/>
              </w:rPr>
              <w:t>r</w:t>
            </w:r>
            <w:r w:rsidRPr="00F65C6F">
              <w:rPr>
                <w:rFonts w:ascii="Source Sans Pro" w:hAnsi="Source Sans Pro"/>
                <w:sz w:val="22"/>
                <w:szCs w:val="22"/>
              </w:rPr>
              <w:t>eceipt):</w:t>
            </w:r>
          </w:p>
        </w:tc>
        <w:tc>
          <w:tcPr>
            <w:tcW w:w="5117" w:type="dxa"/>
            <w:gridSpan w:val="9"/>
          </w:tcPr>
          <w:p w14:paraId="4610711C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F65C6F">
              <w:rPr>
                <w:rFonts w:ascii="Source Sans Pro" w:hAnsi="Source Sans Pro"/>
                <w:sz w:val="22"/>
                <w:szCs w:val="22"/>
              </w:rPr>
              <w:instrText xml:space="preserve"> FORMTEXT </w:instrText>
            </w:r>
            <w:r w:rsidRPr="00F65C6F">
              <w:rPr>
                <w:rFonts w:ascii="Source Sans Pro" w:hAnsi="Source Sans Pro"/>
                <w:sz w:val="22"/>
                <w:szCs w:val="22"/>
              </w:rPr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separate"/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end"/>
            </w:r>
            <w:bookmarkEnd w:id="3"/>
          </w:p>
        </w:tc>
      </w:tr>
      <w:tr w:rsidR="0094037F" w:rsidRPr="00F65C6F" w14:paraId="2A9A3778" w14:textId="77777777" w:rsidTr="00F65C6F">
        <w:trPr>
          <w:gridAfter w:val="1"/>
          <w:wAfter w:w="12" w:type="dxa"/>
        </w:trPr>
        <w:tc>
          <w:tcPr>
            <w:tcW w:w="1848" w:type="dxa"/>
          </w:tcPr>
          <w:p w14:paraId="6E287094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004" w:type="dxa"/>
            <w:gridSpan w:val="3"/>
          </w:tcPr>
          <w:p w14:paraId="2073C58B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820" w:type="dxa"/>
          </w:tcPr>
          <w:p w14:paraId="146E2F01" w14:textId="77777777" w:rsidR="00A777C6" w:rsidRPr="00F65C6F" w:rsidRDefault="00A777C6" w:rsidP="0094037F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>Lot#:</w:t>
            </w:r>
          </w:p>
        </w:tc>
        <w:tc>
          <w:tcPr>
            <w:tcW w:w="1870" w:type="dxa"/>
            <w:gridSpan w:val="2"/>
          </w:tcPr>
          <w:p w14:paraId="620DF41B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F65C6F">
              <w:rPr>
                <w:rFonts w:ascii="Source Sans Pro" w:hAnsi="Source Sans Pro"/>
                <w:sz w:val="22"/>
                <w:szCs w:val="22"/>
              </w:rPr>
              <w:instrText xml:space="preserve"> FORMTEXT </w:instrText>
            </w:r>
            <w:r w:rsidRPr="00F65C6F">
              <w:rPr>
                <w:rFonts w:ascii="Source Sans Pro" w:hAnsi="Source Sans Pro"/>
                <w:sz w:val="22"/>
                <w:szCs w:val="22"/>
              </w:rPr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separate"/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398" w:type="dxa"/>
          </w:tcPr>
          <w:p w14:paraId="4C5A993B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>Expiration:</w:t>
            </w:r>
          </w:p>
        </w:tc>
        <w:tc>
          <w:tcPr>
            <w:tcW w:w="1837" w:type="dxa"/>
            <w:gridSpan w:val="5"/>
          </w:tcPr>
          <w:p w14:paraId="4AB55C14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F65C6F">
              <w:rPr>
                <w:rFonts w:ascii="Source Sans Pro" w:hAnsi="Source Sans Pro"/>
                <w:sz w:val="22"/>
                <w:szCs w:val="22"/>
              </w:rPr>
              <w:instrText xml:space="preserve"> FORMTEXT </w:instrText>
            </w:r>
            <w:r w:rsidRPr="00F65C6F">
              <w:rPr>
                <w:rFonts w:ascii="Source Sans Pro" w:hAnsi="Source Sans Pro"/>
                <w:sz w:val="22"/>
                <w:szCs w:val="22"/>
              </w:rPr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separate"/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end"/>
            </w:r>
            <w:bookmarkEnd w:id="5"/>
          </w:p>
        </w:tc>
      </w:tr>
      <w:tr w:rsidR="0094037F" w:rsidRPr="00F65C6F" w14:paraId="5E0F75F9" w14:textId="77777777" w:rsidTr="00F65C6F">
        <w:trPr>
          <w:gridAfter w:val="3"/>
          <w:wAfter w:w="100" w:type="dxa"/>
        </w:trPr>
        <w:tc>
          <w:tcPr>
            <w:tcW w:w="9689" w:type="dxa"/>
            <w:gridSpan w:val="11"/>
          </w:tcPr>
          <w:p w14:paraId="794EC604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4037F" w:rsidRPr="00F65C6F" w14:paraId="61DA9BEB" w14:textId="77777777" w:rsidTr="00F65C6F">
        <w:trPr>
          <w:gridAfter w:val="3"/>
          <w:wAfter w:w="100" w:type="dxa"/>
          <w:trHeight w:val="306"/>
        </w:trPr>
        <w:tc>
          <w:tcPr>
            <w:tcW w:w="2019" w:type="dxa"/>
            <w:gridSpan w:val="2"/>
          </w:tcPr>
          <w:p w14:paraId="122DA84D" w14:textId="77777777" w:rsidR="00A777C6" w:rsidRPr="00F65C6F" w:rsidRDefault="0041619B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t>Investigator</w:t>
            </w:r>
            <w:r w:rsidR="00A777C6" w:rsidRPr="00F65C6F">
              <w:rPr>
                <w:rFonts w:ascii="Source Sans Pro" w:hAnsi="Source Sans Pro"/>
                <w:sz w:val="22"/>
                <w:szCs w:val="22"/>
              </w:rPr>
              <w:t xml:space="preserve"> Name:</w:t>
            </w:r>
          </w:p>
        </w:tc>
        <w:tc>
          <w:tcPr>
            <w:tcW w:w="7670" w:type="dxa"/>
            <w:gridSpan w:val="9"/>
          </w:tcPr>
          <w:p w14:paraId="7C9E5973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  <w:r w:rsidRPr="00F65C6F">
              <w:rPr>
                <w:rFonts w:ascii="Source Sans Pro" w:hAnsi="Source Sans Pro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F65C6F">
              <w:rPr>
                <w:rFonts w:ascii="Source Sans Pro" w:hAnsi="Source Sans Pro"/>
                <w:sz w:val="22"/>
                <w:szCs w:val="22"/>
              </w:rPr>
              <w:instrText xml:space="preserve"> FORMTEXT </w:instrText>
            </w:r>
            <w:r w:rsidRPr="00F65C6F">
              <w:rPr>
                <w:rFonts w:ascii="Source Sans Pro" w:hAnsi="Source Sans Pro"/>
                <w:sz w:val="22"/>
                <w:szCs w:val="22"/>
              </w:rPr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separate"/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 w:cs="Microsoft Sans Serif"/>
                <w:noProof/>
                <w:sz w:val="22"/>
                <w:szCs w:val="22"/>
              </w:rPr>
              <w:t> </w:t>
            </w:r>
            <w:r w:rsidRPr="00F65C6F">
              <w:rPr>
                <w:rFonts w:ascii="Source Sans Pro" w:hAnsi="Source Sans Pro"/>
                <w:sz w:val="22"/>
                <w:szCs w:val="22"/>
              </w:rPr>
              <w:fldChar w:fldCharType="end"/>
            </w:r>
            <w:bookmarkEnd w:id="6"/>
          </w:p>
        </w:tc>
      </w:tr>
      <w:tr w:rsidR="0094037F" w:rsidRPr="00F65C6F" w14:paraId="7DE9F4DA" w14:textId="77777777" w:rsidTr="00F65C6F">
        <w:trPr>
          <w:gridAfter w:val="3"/>
          <w:wAfter w:w="100" w:type="dxa"/>
        </w:trPr>
        <w:tc>
          <w:tcPr>
            <w:tcW w:w="9689" w:type="dxa"/>
            <w:gridSpan w:val="11"/>
            <w:tcBorders>
              <w:bottom w:val="single" w:sz="4" w:space="0" w:color="auto"/>
            </w:tcBorders>
          </w:tcPr>
          <w:p w14:paraId="1A9C6C0D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94037F" w:rsidRPr="00F65C6F" w14:paraId="6400CCC4" w14:textId="77777777" w:rsidTr="00F65C6F">
        <w:trPr>
          <w:gridAfter w:val="3"/>
          <w:wAfter w:w="100" w:type="dxa"/>
        </w:trPr>
        <w:tc>
          <w:tcPr>
            <w:tcW w:w="9689" w:type="dxa"/>
            <w:gridSpan w:val="11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343"/>
              <w:tblOverlap w:val="never"/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5"/>
              <w:gridCol w:w="1170"/>
              <w:gridCol w:w="1260"/>
              <w:gridCol w:w="1080"/>
              <w:gridCol w:w="1530"/>
              <w:gridCol w:w="1745"/>
              <w:gridCol w:w="1585"/>
            </w:tblGrid>
            <w:tr w:rsidR="00F65C6F" w:rsidRPr="00F65C6F" w14:paraId="16F8B74E" w14:textId="77777777" w:rsidTr="00F65C6F">
              <w:tc>
                <w:tcPr>
                  <w:tcW w:w="1255" w:type="dxa"/>
                  <w:vAlign w:val="center"/>
                </w:tcPr>
                <w:p w14:paraId="2D1932AE" w14:textId="77777777" w:rsidR="00F65C6F" w:rsidRPr="00F65C6F" w:rsidRDefault="00F65C6F" w:rsidP="00F65C6F">
                  <w:pPr>
                    <w:jc w:val="center"/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</w:pPr>
                  <w:r w:rsidRPr="00F65C6F"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1170" w:type="dxa"/>
                  <w:vAlign w:val="center"/>
                </w:tcPr>
                <w:p w14:paraId="3ABA06DE" w14:textId="77777777" w:rsidR="00F65C6F" w:rsidRPr="00F65C6F" w:rsidRDefault="00F65C6F" w:rsidP="00F65C6F">
                  <w:pPr>
                    <w:jc w:val="center"/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</w:pPr>
                  <w:r w:rsidRPr="00F65C6F"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>Protocol #</w:t>
                  </w:r>
                </w:p>
              </w:tc>
              <w:tc>
                <w:tcPr>
                  <w:tcW w:w="1260" w:type="dxa"/>
                  <w:vAlign w:val="center"/>
                </w:tcPr>
                <w:p w14:paraId="0DA63B55" w14:textId="77777777" w:rsidR="00F65C6F" w:rsidRPr="00F65C6F" w:rsidRDefault="00F65C6F" w:rsidP="00F65C6F">
                  <w:pPr>
                    <w:jc w:val="center"/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</w:pPr>
                  <w:r w:rsidRPr="00F65C6F"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>Date Protocol Approved</w:t>
                  </w:r>
                </w:p>
              </w:tc>
              <w:tc>
                <w:tcPr>
                  <w:tcW w:w="1080" w:type="dxa"/>
                  <w:vAlign w:val="center"/>
                </w:tcPr>
                <w:p w14:paraId="3D3EE6B3" w14:textId="77777777" w:rsidR="00F65C6F" w:rsidRPr="00F65C6F" w:rsidRDefault="00F65C6F" w:rsidP="00F65C6F">
                  <w:pPr>
                    <w:jc w:val="center"/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</w:pPr>
                  <w:r w:rsidRPr="00F65C6F"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># of Animals</w:t>
                  </w:r>
                </w:p>
              </w:tc>
              <w:tc>
                <w:tcPr>
                  <w:tcW w:w="1530" w:type="dxa"/>
                  <w:vAlign w:val="center"/>
                </w:tcPr>
                <w:p w14:paraId="31252B0F" w14:textId="76DEE0F3" w:rsidR="00F65C6F" w:rsidRPr="00F65C6F" w:rsidRDefault="00F65C6F" w:rsidP="00F65C6F">
                  <w:pPr>
                    <w:jc w:val="center"/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</w:pPr>
                  <w:r w:rsidRPr="00F65C6F"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>A</w:t>
                  </w:r>
                  <w:r w:rsidRPr="00F65C6F"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>mount Used (ml)</w:t>
                  </w:r>
                </w:p>
              </w:tc>
              <w:tc>
                <w:tcPr>
                  <w:tcW w:w="1745" w:type="dxa"/>
                  <w:vAlign w:val="center"/>
                </w:tcPr>
                <w:p w14:paraId="79F1A39B" w14:textId="77777777" w:rsidR="00F65C6F" w:rsidRPr="00F65C6F" w:rsidRDefault="00F65C6F" w:rsidP="00F65C6F">
                  <w:pPr>
                    <w:jc w:val="center"/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</w:pPr>
                  <w:r w:rsidRPr="00F65C6F"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>Balance</w:t>
                  </w:r>
                </w:p>
              </w:tc>
              <w:tc>
                <w:tcPr>
                  <w:tcW w:w="1585" w:type="dxa"/>
                  <w:vAlign w:val="center"/>
                </w:tcPr>
                <w:p w14:paraId="461E6440" w14:textId="77777777" w:rsidR="00F65C6F" w:rsidRPr="00F65C6F" w:rsidRDefault="00F65C6F" w:rsidP="00F65C6F">
                  <w:pPr>
                    <w:jc w:val="center"/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</w:pPr>
                  <w:r w:rsidRPr="00F65C6F">
                    <w:rPr>
                      <w:rFonts w:ascii="Source Sans Pro" w:hAnsi="Source Sans Pro"/>
                      <w:b/>
                      <w:bCs/>
                      <w:sz w:val="22"/>
                      <w:szCs w:val="22"/>
                    </w:rPr>
                    <w:t>Administrator Initials</w:t>
                  </w:r>
                </w:p>
              </w:tc>
            </w:tr>
            <w:tr w:rsidR="00F65C6F" w:rsidRPr="00F65C6F" w14:paraId="1203F517" w14:textId="77777777" w:rsidTr="00F65C6F">
              <w:tc>
                <w:tcPr>
                  <w:tcW w:w="1255" w:type="dxa"/>
                </w:tcPr>
                <w:p w14:paraId="5E9CECD2" w14:textId="14D71B82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45362B0D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4A1E67BD" w14:textId="1B47093E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0B7EAB9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1589388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4C49DB12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4866277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0461E396" w14:textId="77777777" w:rsidTr="00F65C6F">
              <w:tc>
                <w:tcPr>
                  <w:tcW w:w="1255" w:type="dxa"/>
                </w:tcPr>
                <w:p w14:paraId="3CDE416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3580FD2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307C224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253C9DB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217C5D9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3B1F1BF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338159E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1119BF98" w14:textId="77777777" w:rsidTr="00F65C6F">
              <w:tc>
                <w:tcPr>
                  <w:tcW w:w="1255" w:type="dxa"/>
                </w:tcPr>
                <w:p w14:paraId="3A64929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3F594F7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6049D46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0B6572C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4DF0A7C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2460C68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2FACBEA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2F5B27CD" w14:textId="77777777" w:rsidTr="00F65C6F">
              <w:tc>
                <w:tcPr>
                  <w:tcW w:w="1255" w:type="dxa"/>
                </w:tcPr>
                <w:p w14:paraId="23D7D7ED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2A83714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0F9E2E0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4259807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7EA2239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2D3CCB0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104482D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31F0F823" w14:textId="77777777" w:rsidTr="00F65C6F">
              <w:tc>
                <w:tcPr>
                  <w:tcW w:w="1255" w:type="dxa"/>
                </w:tcPr>
                <w:p w14:paraId="5712ACD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027D143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137C40B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20CC818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60930ED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04ACF0F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79A45F82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4019DD83" w14:textId="77777777" w:rsidTr="00F65C6F">
              <w:tc>
                <w:tcPr>
                  <w:tcW w:w="1255" w:type="dxa"/>
                </w:tcPr>
                <w:p w14:paraId="046C1E9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42DDA84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4C8E3C9B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07B7EDB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36272C12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17D276E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0029010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6BDD68D8" w14:textId="77777777" w:rsidTr="00F65C6F">
              <w:tc>
                <w:tcPr>
                  <w:tcW w:w="1255" w:type="dxa"/>
                </w:tcPr>
                <w:p w14:paraId="3B53AE4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1450B64D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776E74C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6382B0B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27C3103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0151C16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3874974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36451BE3" w14:textId="77777777" w:rsidTr="00F65C6F">
              <w:tc>
                <w:tcPr>
                  <w:tcW w:w="1255" w:type="dxa"/>
                </w:tcPr>
                <w:p w14:paraId="280C262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7520470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725300A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754E2BB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52EEF15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33ADF19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331B382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6FFE062E" w14:textId="77777777" w:rsidTr="00F65C6F">
              <w:tc>
                <w:tcPr>
                  <w:tcW w:w="1255" w:type="dxa"/>
                </w:tcPr>
                <w:p w14:paraId="144B9B6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339559EB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03A7594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4617ADA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156E1C3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3C3C379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6D2CEFF2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36BF6C67" w14:textId="77777777" w:rsidTr="00F65C6F">
              <w:tc>
                <w:tcPr>
                  <w:tcW w:w="1255" w:type="dxa"/>
                </w:tcPr>
                <w:p w14:paraId="7F4008D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56A13E1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02D79B3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2469B8C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06E1E46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230388C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59A1FEF9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320A2703" w14:textId="77777777" w:rsidTr="00F65C6F">
              <w:tc>
                <w:tcPr>
                  <w:tcW w:w="1255" w:type="dxa"/>
                </w:tcPr>
                <w:p w14:paraId="68AE6C0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0672523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6AC9828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4FA1D18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0DF1244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770A978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6C63218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1C6D838C" w14:textId="77777777" w:rsidTr="00F65C6F">
              <w:tc>
                <w:tcPr>
                  <w:tcW w:w="1255" w:type="dxa"/>
                </w:tcPr>
                <w:p w14:paraId="4A87786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4A21F65B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13F4E81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3578647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66B3063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7D0255C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5DA19F6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139E3814" w14:textId="77777777" w:rsidTr="00F65C6F">
              <w:tc>
                <w:tcPr>
                  <w:tcW w:w="1255" w:type="dxa"/>
                </w:tcPr>
                <w:p w14:paraId="305C43C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5EA068A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4ADACBB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46C5320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161CD92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6BC3D09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5225EA6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7BB0D077" w14:textId="77777777" w:rsidTr="00F65C6F">
              <w:tc>
                <w:tcPr>
                  <w:tcW w:w="1255" w:type="dxa"/>
                </w:tcPr>
                <w:p w14:paraId="37DA15C2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448179A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36260FFB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6D3FEF1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48C5310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4FF7DA4D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727E8B3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6432198F" w14:textId="77777777" w:rsidTr="00F65C6F">
              <w:tc>
                <w:tcPr>
                  <w:tcW w:w="1255" w:type="dxa"/>
                </w:tcPr>
                <w:p w14:paraId="493A6AAD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611B5C0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71A5F83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073146DB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0877FB6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7DF5637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49F557B2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349ECAF7" w14:textId="77777777" w:rsidTr="00F65C6F">
              <w:tc>
                <w:tcPr>
                  <w:tcW w:w="1255" w:type="dxa"/>
                </w:tcPr>
                <w:p w14:paraId="710B713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5F043FB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410E75B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62C642C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6AFC6B3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70AADDA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6606F982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73A9F6B0" w14:textId="77777777" w:rsidTr="00F65C6F">
              <w:tc>
                <w:tcPr>
                  <w:tcW w:w="1255" w:type="dxa"/>
                </w:tcPr>
                <w:p w14:paraId="4ADD3E4C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24ABB7E9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6ABB385D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2B6E3602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3E1AA59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1F5095C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718E1AE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3129EC5B" w14:textId="77777777" w:rsidTr="00F65C6F">
              <w:tc>
                <w:tcPr>
                  <w:tcW w:w="1255" w:type="dxa"/>
                </w:tcPr>
                <w:p w14:paraId="5A69ACC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23155AD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054A546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0F93CD28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343228A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034FA169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20EFF8D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1997D746" w14:textId="77777777" w:rsidTr="00F65C6F">
              <w:tc>
                <w:tcPr>
                  <w:tcW w:w="1255" w:type="dxa"/>
                </w:tcPr>
                <w:p w14:paraId="305D3BE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03CF9C0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4EA2931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4DF1903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4735F33B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7BC0FE3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35E47CE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325F6E41" w14:textId="77777777" w:rsidTr="00F65C6F">
              <w:tc>
                <w:tcPr>
                  <w:tcW w:w="1255" w:type="dxa"/>
                </w:tcPr>
                <w:p w14:paraId="712A64DB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026C09E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05C42BB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51CD2A86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46E545DD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64B60F1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376ED7F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01051954" w14:textId="77777777" w:rsidTr="00F65C6F">
              <w:tc>
                <w:tcPr>
                  <w:tcW w:w="1255" w:type="dxa"/>
                </w:tcPr>
                <w:p w14:paraId="1215797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5CE0EF5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3C4AD02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1D1FF8BB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6E95D6E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05615161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017BAF6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47B17FD4" w14:textId="77777777" w:rsidTr="00F65C6F">
              <w:tc>
                <w:tcPr>
                  <w:tcW w:w="1255" w:type="dxa"/>
                </w:tcPr>
                <w:p w14:paraId="3BA9584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6AAB5F15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4B6B935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78FFCA2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07FBA67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5C2F05B7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12FB246F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  <w:tr w:rsidR="00F65C6F" w:rsidRPr="00F65C6F" w14:paraId="091D7C1F" w14:textId="77777777" w:rsidTr="00F65C6F">
              <w:tc>
                <w:tcPr>
                  <w:tcW w:w="1255" w:type="dxa"/>
                </w:tcPr>
                <w:p w14:paraId="7F81C91E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310D93B0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260" w:type="dxa"/>
                </w:tcPr>
                <w:p w14:paraId="70E7904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7E97606A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105AB454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745" w:type="dxa"/>
                </w:tcPr>
                <w:p w14:paraId="02C4AAB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  <w:tc>
                <w:tcPr>
                  <w:tcW w:w="1585" w:type="dxa"/>
                </w:tcPr>
                <w:p w14:paraId="4DD540A3" w14:textId="77777777" w:rsidR="00F65C6F" w:rsidRPr="00F65C6F" w:rsidRDefault="00F65C6F" w:rsidP="00F65C6F">
                  <w:pPr>
                    <w:rPr>
                      <w:rFonts w:ascii="Source Sans Pro" w:hAnsi="Source Sans Pro"/>
                      <w:sz w:val="22"/>
                      <w:szCs w:val="22"/>
                    </w:rPr>
                  </w:pPr>
                </w:p>
              </w:tc>
            </w:tr>
          </w:tbl>
          <w:p w14:paraId="13635000" w14:textId="77777777" w:rsidR="00A777C6" w:rsidRPr="00F65C6F" w:rsidRDefault="00A777C6" w:rsidP="00A777C6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0DBC60F6" w14:textId="77777777" w:rsidR="00A777C6" w:rsidRPr="00F65C6F" w:rsidRDefault="00A777C6" w:rsidP="00A777C6">
      <w:pPr>
        <w:ind w:left="-360"/>
        <w:rPr>
          <w:rFonts w:ascii="Source Sans Pro" w:hAnsi="Source Sans Pro"/>
          <w:sz w:val="22"/>
          <w:szCs w:val="22"/>
        </w:rPr>
      </w:pPr>
    </w:p>
    <w:p w14:paraId="07A3B675" w14:textId="77777777" w:rsidR="00A777C6" w:rsidRPr="00F65C6F" w:rsidRDefault="00A777C6" w:rsidP="00A777C6">
      <w:pPr>
        <w:ind w:left="-360"/>
        <w:rPr>
          <w:rFonts w:ascii="Source Sans Pro" w:hAnsi="Source Sans Pro"/>
          <w:sz w:val="22"/>
          <w:szCs w:val="22"/>
        </w:rPr>
      </w:pPr>
      <w:r w:rsidRPr="00F65C6F">
        <w:rPr>
          <w:rFonts w:ascii="Source Sans Pro" w:hAnsi="Source Sans Pro"/>
          <w:sz w:val="22"/>
          <w:szCs w:val="22"/>
        </w:rPr>
        <w:t xml:space="preserve">Page: </w:t>
      </w:r>
      <w:r w:rsidRPr="00F65C6F">
        <w:rPr>
          <w:rFonts w:ascii="Source Sans Pro" w:hAnsi="Source Sans Pro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F65C6F">
        <w:rPr>
          <w:rFonts w:ascii="Source Sans Pro" w:hAnsi="Source Sans Pro"/>
          <w:sz w:val="22"/>
          <w:szCs w:val="22"/>
        </w:rPr>
        <w:instrText xml:space="preserve"> FORMTEXT </w:instrText>
      </w:r>
      <w:r w:rsidRPr="00F65C6F">
        <w:rPr>
          <w:rFonts w:ascii="Source Sans Pro" w:hAnsi="Source Sans Pro"/>
          <w:sz w:val="22"/>
          <w:szCs w:val="22"/>
        </w:rPr>
      </w:r>
      <w:r w:rsidRPr="00F65C6F">
        <w:rPr>
          <w:rFonts w:ascii="Source Sans Pro" w:hAnsi="Source Sans Pro"/>
          <w:sz w:val="22"/>
          <w:szCs w:val="22"/>
        </w:rPr>
        <w:fldChar w:fldCharType="separate"/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/>
          <w:sz w:val="22"/>
          <w:szCs w:val="22"/>
        </w:rPr>
        <w:fldChar w:fldCharType="end"/>
      </w:r>
      <w:bookmarkEnd w:id="7"/>
      <w:r w:rsidRPr="00F65C6F">
        <w:rPr>
          <w:rFonts w:ascii="Source Sans Pro" w:hAnsi="Source Sans Pro"/>
          <w:sz w:val="22"/>
          <w:szCs w:val="22"/>
        </w:rPr>
        <w:t xml:space="preserve"> of </w:t>
      </w:r>
      <w:r w:rsidRPr="00F65C6F">
        <w:rPr>
          <w:rFonts w:ascii="Source Sans Pro" w:hAnsi="Source Sans Pro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F65C6F">
        <w:rPr>
          <w:rFonts w:ascii="Source Sans Pro" w:hAnsi="Source Sans Pro"/>
          <w:sz w:val="22"/>
          <w:szCs w:val="22"/>
        </w:rPr>
        <w:instrText xml:space="preserve"> FORMTEXT </w:instrText>
      </w:r>
      <w:r w:rsidRPr="00F65C6F">
        <w:rPr>
          <w:rFonts w:ascii="Source Sans Pro" w:hAnsi="Source Sans Pro"/>
          <w:sz w:val="22"/>
          <w:szCs w:val="22"/>
        </w:rPr>
      </w:r>
      <w:r w:rsidRPr="00F65C6F">
        <w:rPr>
          <w:rFonts w:ascii="Source Sans Pro" w:hAnsi="Source Sans Pro"/>
          <w:sz w:val="22"/>
          <w:szCs w:val="22"/>
        </w:rPr>
        <w:fldChar w:fldCharType="separate"/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 w:cs="Microsoft Sans Serif"/>
          <w:noProof/>
          <w:sz w:val="22"/>
          <w:szCs w:val="22"/>
        </w:rPr>
        <w:t> </w:t>
      </w:r>
      <w:r w:rsidRPr="00F65C6F">
        <w:rPr>
          <w:rFonts w:ascii="Source Sans Pro" w:hAnsi="Source Sans Pro"/>
          <w:sz w:val="22"/>
          <w:szCs w:val="22"/>
        </w:rPr>
        <w:fldChar w:fldCharType="end"/>
      </w:r>
      <w:bookmarkEnd w:id="8"/>
    </w:p>
    <w:p w14:paraId="18EBE2F4" w14:textId="77777777" w:rsidR="008E40BE" w:rsidRPr="00F65C6F" w:rsidRDefault="008E40BE" w:rsidP="00A777C6">
      <w:pPr>
        <w:ind w:left="-360"/>
        <w:rPr>
          <w:rFonts w:ascii="Source Sans Pro" w:hAnsi="Source Sans Pro"/>
          <w:sz w:val="22"/>
          <w:szCs w:val="22"/>
        </w:rPr>
      </w:pPr>
    </w:p>
    <w:p w14:paraId="2C6E672F" w14:textId="77777777" w:rsidR="008E40BE" w:rsidRPr="00F65C6F" w:rsidRDefault="008E40BE" w:rsidP="00A777C6">
      <w:pPr>
        <w:ind w:left="-360"/>
        <w:rPr>
          <w:rFonts w:ascii="Source Sans Pro" w:hAnsi="Source Sans Pro"/>
          <w:sz w:val="22"/>
          <w:szCs w:val="22"/>
        </w:rPr>
      </w:pPr>
      <w:r w:rsidRPr="00F65C6F">
        <w:rPr>
          <w:rFonts w:ascii="Source Sans Pro" w:hAnsi="Source Sans Pro"/>
          <w:sz w:val="22"/>
          <w:szCs w:val="22"/>
        </w:rPr>
        <w:t xml:space="preserve">Dangerous drugs are defined as those non-controlled drugs that are labeled “prescription only” or “Caution: Federal law prohibits dispensing without prescription”, etc.  Dangerous drugs are to be stored within a locked room.  </w:t>
      </w:r>
    </w:p>
    <w:sectPr w:rsidR="008E40BE" w:rsidRPr="00F65C6F" w:rsidSect="00F65C6F">
      <w:headerReference w:type="default" r:id="rId6"/>
      <w:pgSz w:w="12240" w:h="15840"/>
      <w:pgMar w:top="1800" w:right="900" w:bottom="108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20C5E" w14:textId="77777777" w:rsidR="003A41EF" w:rsidRDefault="003A41EF">
      <w:r>
        <w:separator/>
      </w:r>
    </w:p>
  </w:endnote>
  <w:endnote w:type="continuationSeparator" w:id="0">
    <w:p w14:paraId="1EFF0D35" w14:textId="77777777" w:rsidR="003A41EF" w:rsidRDefault="003A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﷽﷽﷽﷽﷽﷽﷽﷽um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A2CBB" w14:textId="77777777" w:rsidR="003A41EF" w:rsidRDefault="003A41EF">
      <w:r>
        <w:separator/>
      </w:r>
    </w:p>
  </w:footnote>
  <w:footnote w:type="continuationSeparator" w:id="0">
    <w:p w14:paraId="17CC7EA3" w14:textId="77777777" w:rsidR="003A41EF" w:rsidRDefault="003A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E7715" w14:textId="2A433159" w:rsidR="00A777C6" w:rsidRPr="0094037F" w:rsidRDefault="0094037F" w:rsidP="0094037F">
    <w:pPr>
      <w:rPr>
        <w:rFonts w:ascii="Source Sans Pro" w:hAnsi="Source Sans Pro"/>
        <w:b/>
        <w:sz w:val="28"/>
        <w:szCs w:val="28"/>
      </w:rPr>
    </w:pPr>
    <w:r>
      <w:rPr>
        <w:rFonts w:ascii="Source Sans Pro" w:hAnsi="Source Sans Pro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8DBAD" wp14:editId="4C3D10F2">
              <wp:simplePos x="0" y="0"/>
              <wp:positionH relativeFrom="column">
                <wp:posOffset>1635195</wp:posOffset>
              </wp:positionH>
              <wp:positionV relativeFrom="paragraph">
                <wp:posOffset>129540</wp:posOffset>
              </wp:positionV>
              <wp:extent cx="4578675" cy="615500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675" cy="615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86EDD2" w14:textId="77777777" w:rsidR="0094037F" w:rsidRPr="0094037F" w:rsidRDefault="0094037F" w:rsidP="0094037F">
                          <w:pPr>
                            <w:jc w:val="right"/>
                            <w:rPr>
                              <w:rFonts w:ascii="Source Sans Pro" w:hAnsi="Source Sans Pro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94037F">
                            <w:rPr>
                              <w:rFonts w:ascii="Source Sans Pro" w:hAnsi="Source Sans Pro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 xml:space="preserve">Dangerous Drug in Research  </w:t>
                          </w:r>
                        </w:p>
                        <w:p w14:paraId="5F5E9A68" w14:textId="77777777" w:rsidR="0094037F" w:rsidRPr="0094037F" w:rsidRDefault="0094037F" w:rsidP="0094037F">
                          <w:pPr>
                            <w:jc w:val="right"/>
                            <w:rPr>
                              <w:rFonts w:ascii="Source Sans Pro" w:hAnsi="Source Sans Pro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94037F">
                            <w:rPr>
                              <w:rFonts w:ascii="Source Sans Pro" w:hAnsi="Source Sans Pro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Usage Log</w:t>
                          </w:r>
                        </w:p>
                        <w:p w14:paraId="27360F92" w14:textId="77777777" w:rsidR="0094037F" w:rsidRPr="0094037F" w:rsidRDefault="0094037F" w:rsidP="0094037F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8DB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8.75pt;margin-top:10.2pt;width:360.55pt;height:4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" fillcolor="white [3201]" stroked="f" strokeweight=".5pt">
              <v:textbox>
                <w:txbxContent>
                  <w:p w14:paraId="7C86EDD2" w14:textId="77777777" w:rsidR="0094037F" w:rsidRPr="0094037F" w:rsidRDefault="0094037F" w:rsidP="0094037F">
                    <w:pPr>
                      <w:jc w:val="right"/>
                      <w:rPr>
                        <w:rFonts w:ascii="Source Sans Pro" w:hAnsi="Source Sans Pro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94037F">
                      <w:rPr>
                        <w:rFonts w:ascii="Source Sans Pro" w:hAnsi="Source Sans Pro"/>
                        <w:b/>
                        <w:color w:val="000000" w:themeColor="text1"/>
                        <w:sz w:val="28"/>
                        <w:szCs w:val="28"/>
                      </w:rPr>
                      <w:t xml:space="preserve">Dangerous Drug in Research  </w:t>
                    </w:r>
                  </w:p>
                  <w:p w14:paraId="5F5E9A68" w14:textId="77777777" w:rsidR="0094037F" w:rsidRPr="0094037F" w:rsidRDefault="0094037F" w:rsidP="0094037F">
                    <w:pPr>
                      <w:jc w:val="right"/>
                      <w:rPr>
                        <w:rFonts w:ascii="Source Sans Pro" w:hAnsi="Source Sans Pro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94037F">
                      <w:rPr>
                        <w:rFonts w:ascii="Source Sans Pro" w:hAnsi="Source Sans Pro"/>
                        <w:b/>
                        <w:color w:val="000000" w:themeColor="text1"/>
                        <w:sz w:val="28"/>
                        <w:szCs w:val="28"/>
                      </w:rPr>
                      <w:t>Usage Log</w:t>
                    </w:r>
                  </w:p>
                  <w:p w14:paraId="27360F92" w14:textId="77777777" w:rsidR="0094037F" w:rsidRPr="0094037F" w:rsidRDefault="0094037F" w:rsidP="0094037F">
                    <w:pPr>
                      <w:jc w:val="right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Source Sans Pro" w:hAnsi="Source Sans Pro"/>
        <w:b/>
        <w:noProof/>
        <w:sz w:val="28"/>
        <w:szCs w:val="28"/>
      </w:rPr>
      <w:drawing>
        <wp:inline distT="0" distB="0" distL="0" distR="0" wp14:anchorId="7848DFCD" wp14:editId="43CBA611">
          <wp:extent cx="1129872" cy="742384"/>
          <wp:effectExtent l="0" t="0" r="63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30" cy="747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CB001A" w14:textId="77777777" w:rsidR="00A777C6" w:rsidRDefault="00A77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FF"/>
    <w:rsid w:val="000F2C01"/>
    <w:rsid w:val="00236B78"/>
    <w:rsid w:val="0026689E"/>
    <w:rsid w:val="00305FD7"/>
    <w:rsid w:val="00320898"/>
    <w:rsid w:val="003A41EF"/>
    <w:rsid w:val="003C0B5C"/>
    <w:rsid w:val="0041619B"/>
    <w:rsid w:val="004D305A"/>
    <w:rsid w:val="004E2EED"/>
    <w:rsid w:val="00560D03"/>
    <w:rsid w:val="006060A4"/>
    <w:rsid w:val="00656A24"/>
    <w:rsid w:val="00672118"/>
    <w:rsid w:val="0067230A"/>
    <w:rsid w:val="006C54E0"/>
    <w:rsid w:val="00726239"/>
    <w:rsid w:val="00733DEF"/>
    <w:rsid w:val="0088226A"/>
    <w:rsid w:val="00886FCD"/>
    <w:rsid w:val="008E40BE"/>
    <w:rsid w:val="0094037F"/>
    <w:rsid w:val="00980FE4"/>
    <w:rsid w:val="0099409D"/>
    <w:rsid w:val="00A1551D"/>
    <w:rsid w:val="00A5162B"/>
    <w:rsid w:val="00A777C6"/>
    <w:rsid w:val="00AA154A"/>
    <w:rsid w:val="00AA545B"/>
    <w:rsid w:val="00AD0C9C"/>
    <w:rsid w:val="00B107D9"/>
    <w:rsid w:val="00B54556"/>
    <w:rsid w:val="00BD6653"/>
    <w:rsid w:val="00C51CA0"/>
    <w:rsid w:val="00C7788A"/>
    <w:rsid w:val="00CD614D"/>
    <w:rsid w:val="00E31340"/>
    <w:rsid w:val="00E728FF"/>
    <w:rsid w:val="00EA49AA"/>
    <w:rsid w:val="00EC1C43"/>
    <w:rsid w:val="00EC1D34"/>
    <w:rsid w:val="00F65C6F"/>
    <w:rsid w:val="00FD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256139"/>
  <w15:chartTrackingRefBased/>
  <w15:docId w15:val="{79B0F6E5-5AFC-084A-B6E3-99743B58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8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8FF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link w:val="Header"/>
    <w:uiPriority w:val="99"/>
    <w:rsid w:val="00E72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FF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link w:val="Footer"/>
    <w:uiPriority w:val="99"/>
    <w:rsid w:val="00E728FF"/>
    <w:rPr>
      <w:sz w:val="24"/>
      <w:szCs w:val="24"/>
    </w:rPr>
  </w:style>
  <w:style w:type="paragraph" w:styleId="NoSpacing">
    <w:name w:val="No Spacing"/>
    <w:uiPriority w:val="1"/>
    <w:qFormat/>
    <w:rsid w:val="00E728FF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B81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0B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Lester</dc:creator>
  <cp:keywords/>
  <cp:lastModifiedBy>Ferguson, Marcie</cp:lastModifiedBy>
  <cp:revision>3</cp:revision>
  <cp:lastPrinted>2019-01-31T15:39:00Z</cp:lastPrinted>
  <dcterms:created xsi:type="dcterms:W3CDTF">2020-11-06T20:24:00Z</dcterms:created>
  <dcterms:modified xsi:type="dcterms:W3CDTF">2020-11-06T21:08:00Z</dcterms:modified>
</cp:coreProperties>
</file>