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53A95" w14:textId="3AFF791F" w:rsidR="00685307" w:rsidRPr="00262EA9" w:rsidRDefault="00262EA9" w:rsidP="00262EA9">
      <w:pPr>
        <w:shd w:val="clear" w:color="auto" w:fill="FFFFFF"/>
        <w:spacing w:after="0" w:line="276" w:lineRule="auto"/>
        <w:jc w:val="center"/>
        <w:rPr>
          <w:rFonts w:eastAsia="Times New Roman" w:cstheme="minorHAnsi"/>
          <w:color w:val="000000"/>
          <w:sz w:val="28"/>
          <w:u w:val="single"/>
        </w:rPr>
      </w:pPr>
      <w:bookmarkStart w:id="0" w:name="_GoBack"/>
      <w:bookmarkEnd w:id="0"/>
      <w:r>
        <w:rPr>
          <w:rFonts w:eastAsia="Times New Roman" w:cstheme="minorHAnsi"/>
          <w:color w:val="000000"/>
          <w:sz w:val="28"/>
          <w:u w:val="single"/>
        </w:rPr>
        <w:t xml:space="preserve">Student </w:t>
      </w:r>
      <w:r w:rsidR="00685307" w:rsidRPr="00262EA9">
        <w:rPr>
          <w:rFonts w:eastAsia="Times New Roman" w:cstheme="minorHAnsi"/>
          <w:color w:val="000000"/>
          <w:sz w:val="28"/>
          <w:u w:val="single"/>
        </w:rPr>
        <w:t xml:space="preserve">Venture Investment </w:t>
      </w:r>
      <w:r w:rsidRPr="00262EA9">
        <w:rPr>
          <w:rFonts w:eastAsia="Times New Roman" w:cstheme="minorHAnsi"/>
          <w:color w:val="000000"/>
          <w:sz w:val="28"/>
          <w:u w:val="single"/>
        </w:rPr>
        <w:t>Program –</w:t>
      </w:r>
      <w:r w:rsidR="00685307" w:rsidRPr="00262EA9">
        <w:rPr>
          <w:rFonts w:eastAsia="Times New Roman" w:cstheme="minorHAnsi"/>
          <w:color w:val="000000"/>
          <w:sz w:val="28"/>
          <w:u w:val="single"/>
        </w:rPr>
        <w:t xml:space="preserve"> </w:t>
      </w:r>
      <w:r w:rsidRPr="00262EA9">
        <w:rPr>
          <w:rFonts w:eastAsia="Times New Roman" w:cstheme="minorHAnsi"/>
          <w:color w:val="000000"/>
          <w:sz w:val="28"/>
          <w:u w:val="single"/>
        </w:rPr>
        <w:t>Initial Submission Criteria</w:t>
      </w:r>
    </w:p>
    <w:p w14:paraId="5A952764" w14:textId="77777777" w:rsidR="00685307" w:rsidRPr="00262EA9" w:rsidRDefault="00685307" w:rsidP="00262EA9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</w:rPr>
      </w:pPr>
    </w:p>
    <w:p w14:paraId="27150930" w14:textId="6DCDDFBA" w:rsidR="00685307" w:rsidRPr="00685307" w:rsidRDefault="00685307" w:rsidP="00262EA9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</w:rPr>
      </w:pPr>
      <w:r w:rsidRPr="00262EA9">
        <w:rPr>
          <w:rFonts w:eastAsia="Times New Roman" w:cstheme="minorHAnsi"/>
          <w:color w:val="000000"/>
        </w:rPr>
        <w:t>Please review these criteria</w:t>
      </w:r>
      <w:r w:rsidR="00262EA9" w:rsidRPr="00262EA9">
        <w:rPr>
          <w:rFonts w:eastAsia="Times New Roman" w:cstheme="minorHAnsi"/>
          <w:color w:val="000000"/>
        </w:rPr>
        <w:t xml:space="preserve"> and submit your responses to Rocket Innovations. The information you </w:t>
      </w:r>
      <w:r w:rsidR="00262EA9" w:rsidRPr="00B13E6C">
        <w:rPr>
          <w:rFonts w:eastAsia="Times New Roman" w:cstheme="minorHAnsi"/>
          <w:color w:val="000000"/>
        </w:rPr>
        <w:t xml:space="preserve">provide will be used as a preliminary review, and RI’s investment decision will not be made solely based on the answers to these questions. </w:t>
      </w:r>
      <w:r w:rsidR="000A6B0E">
        <w:rPr>
          <w:rFonts w:eastAsia="Times New Roman" w:cstheme="minorHAnsi"/>
          <w:color w:val="000000"/>
        </w:rPr>
        <w:t xml:space="preserve">Other questions may be asked that the applicant must answrer to the satisfaction of RI. </w:t>
      </w:r>
    </w:p>
    <w:p w14:paraId="6D0E3274" w14:textId="77777777" w:rsidR="00685307" w:rsidRPr="00685307" w:rsidRDefault="00685307" w:rsidP="00262EA9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</w:rPr>
      </w:pPr>
      <w:r w:rsidRPr="00685307">
        <w:rPr>
          <w:rFonts w:eastAsia="Times New Roman" w:cstheme="minorHAnsi"/>
          <w:color w:val="000000"/>
        </w:rPr>
        <w:t> </w:t>
      </w:r>
    </w:p>
    <w:p w14:paraId="54B278F0" w14:textId="77777777" w:rsidR="00685307" w:rsidRPr="00685307" w:rsidRDefault="00685307" w:rsidP="00165CE6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</w:rPr>
      </w:pPr>
      <w:r w:rsidRPr="00B13E6C">
        <w:rPr>
          <w:rFonts w:eastAsia="Times New Roman" w:cstheme="minorHAnsi"/>
          <w:b/>
          <w:bCs/>
          <w:color w:val="000000"/>
        </w:rPr>
        <w:t>New Venture Concept</w:t>
      </w:r>
    </w:p>
    <w:p w14:paraId="5DD65F22" w14:textId="0B0D6795" w:rsidR="00685307" w:rsidRPr="00685307" w:rsidRDefault="00685307" w:rsidP="00165CE6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color w:val="000000"/>
        </w:rPr>
      </w:pPr>
      <w:r w:rsidRPr="00685307">
        <w:rPr>
          <w:rFonts w:eastAsia="Times New Roman" w:cstheme="minorHAnsi"/>
          <w:color w:val="000000"/>
        </w:rPr>
        <w:t>What existing problem/condition does your solution address and how is it addressed today</w:t>
      </w:r>
      <w:r w:rsidR="000A6B0E">
        <w:rPr>
          <w:rFonts w:eastAsia="Times New Roman" w:cstheme="minorHAnsi"/>
          <w:color w:val="000000"/>
        </w:rPr>
        <w:t xml:space="preserve">? </w:t>
      </w:r>
    </w:p>
    <w:p w14:paraId="040C944A" w14:textId="70A7BFE9" w:rsidR="00685307" w:rsidRDefault="00685307" w:rsidP="00165CE6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color w:val="000000"/>
        </w:rPr>
      </w:pPr>
      <w:r w:rsidRPr="00685307">
        <w:rPr>
          <w:rFonts w:eastAsia="Times New Roman" w:cstheme="minorHAnsi"/>
          <w:color w:val="000000"/>
        </w:rPr>
        <w:t>Describe how this technology will be applied to create a product or service?</w:t>
      </w:r>
    </w:p>
    <w:p w14:paraId="60662510" w14:textId="3BD3718E" w:rsidR="001C2979" w:rsidRDefault="001C2979" w:rsidP="001C2979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Have you identified a clear market and customer need?</w:t>
      </w:r>
    </w:p>
    <w:p w14:paraId="49A8CC3A" w14:textId="77777777" w:rsidR="001C2979" w:rsidRDefault="001C2979" w:rsidP="001C2979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What is the value your product delivers?</w:t>
      </w:r>
    </w:p>
    <w:p w14:paraId="2E04ADF0" w14:textId="77777777" w:rsidR="001C2979" w:rsidRDefault="00685307" w:rsidP="00165CE6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color w:val="000000"/>
        </w:rPr>
      </w:pPr>
      <w:r w:rsidRPr="00685307">
        <w:rPr>
          <w:rFonts w:eastAsia="Times New Roman" w:cstheme="minorHAnsi"/>
          <w:color w:val="000000"/>
        </w:rPr>
        <w:t xml:space="preserve">Who are the </w:t>
      </w:r>
      <w:r w:rsidR="001C2979">
        <w:rPr>
          <w:rFonts w:eastAsia="Times New Roman" w:cstheme="minorHAnsi"/>
          <w:color w:val="000000"/>
        </w:rPr>
        <w:t xml:space="preserve">actual </w:t>
      </w:r>
      <w:r w:rsidR="000A6B0E">
        <w:rPr>
          <w:rFonts w:eastAsia="Times New Roman" w:cstheme="minorHAnsi"/>
          <w:color w:val="000000"/>
        </w:rPr>
        <w:t xml:space="preserve">customers, </w:t>
      </w:r>
      <w:r w:rsidRPr="00685307">
        <w:rPr>
          <w:rFonts w:eastAsia="Times New Roman" w:cstheme="minorHAnsi"/>
          <w:color w:val="000000"/>
        </w:rPr>
        <w:t>users</w:t>
      </w:r>
      <w:r w:rsidR="000A6B0E">
        <w:rPr>
          <w:rFonts w:eastAsia="Times New Roman" w:cstheme="minorHAnsi"/>
          <w:color w:val="000000"/>
        </w:rPr>
        <w:t>, b</w:t>
      </w:r>
      <w:r w:rsidRPr="00685307">
        <w:rPr>
          <w:rFonts w:eastAsia="Times New Roman" w:cstheme="minorHAnsi"/>
          <w:color w:val="000000"/>
        </w:rPr>
        <w:t>uyers</w:t>
      </w:r>
      <w:r w:rsidR="000A6B0E">
        <w:rPr>
          <w:rFonts w:eastAsia="Times New Roman" w:cstheme="minorHAnsi"/>
          <w:color w:val="000000"/>
        </w:rPr>
        <w:t xml:space="preserve"> and p</w:t>
      </w:r>
      <w:r w:rsidRPr="00685307">
        <w:rPr>
          <w:rFonts w:eastAsia="Times New Roman" w:cstheme="minorHAnsi"/>
          <w:color w:val="000000"/>
        </w:rPr>
        <w:t>ayers</w:t>
      </w:r>
      <w:r w:rsidR="001C2979">
        <w:rPr>
          <w:rFonts w:eastAsia="Times New Roman" w:cstheme="minorHAnsi"/>
          <w:color w:val="000000"/>
        </w:rPr>
        <w:t>?</w:t>
      </w:r>
    </w:p>
    <w:p w14:paraId="5ED665F8" w14:textId="1BDAB197" w:rsidR="00685307" w:rsidRDefault="001C2979" w:rsidP="00165CE6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H</w:t>
      </w:r>
      <w:r w:rsidR="00685307" w:rsidRPr="00685307">
        <w:rPr>
          <w:rFonts w:eastAsia="Times New Roman" w:cstheme="minorHAnsi"/>
          <w:color w:val="000000"/>
        </w:rPr>
        <w:t>ow big is the market opportunity?</w:t>
      </w:r>
    </w:p>
    <w:p w14:paraId="2FDBB244" w14:textId="05BA4218" w:rsidR="001C2979" w:rsidRPr="00685307" w:rsidRDefault="001C2979" w:rsidP="00165CE6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Is there an exit plan?</w:t>
      </w:r>
    </w:p>
    <w:p w14:paraId="56D8BAFD" w14:textId="77777777" w:rsidR="00262EA9" w:rsidRPr="00B13E6C" w:rsidRDefault="00262EA9" w:rsidP="00165CE6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000000"/>
        </w:rPr>
      </w:pPr>
    </w:p>
    <w:p w14:paraId="6212D1B4" w14:textId="2D9F6454" w:rsidR="00685307" w:rsidRPr="00685307" w:rsidRDefault="00685307" w:rsidP="00165CE6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</w:rPr>
      </w:pPr>
      <w:r w:rsidRPr="00B13E6C">
        <w:rPr>
          <w:rFonts w:eastAsia="Times New Roman" w:cstheme="minorHAnsi"/>
          <w:b/>
          <w:bCs/>
          <w:color w:val="000000"/>
        </w:rPr>
        <w:t>Technology and Intellectual Property (IP)</w:t>
      </w:r>
    </w:p>
    <w:p w14:paraId="0703D4D7" w14:textId="1A209595" w:rsidR="00685307" w:rsidRDefault="00685307" w:rsidP="00165CE6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color w:val="000000"/>
        </w:rPr>
      </w:pPr>
      <w:r w:rsidRPr="00685307">
        <w:rPr>
          <w:rFonts w:eastAsia="Times New Roman" w:cstheme="minorHAnsi"/>
          <w:color w:val="000000"/>
        </w:rPr>
        <w:t>What is the technology at the core of this venture?</w:t>
      </w:r>
    </w:p>
    <w:p w14:paraId="6F172DD9" w14:textId="4380590D" w:rsidR="001C2979" w:rsidRPr="00685307" w:rsidRDefault="001C2979" w:rsidP="00165CE6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Had the technology been made into a prototype and is it ready for market entry?</w:t>
      </w:r>
    </w:p>
    <w:p w14:paraId="3908E58B" w14:textId="616257CD" w:rsidR="00685307" w:rsidRPr="00685307" w:rsidRDefault="00685307" w:rsidP="00165CE6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color w:val="000000"/>
        </w:rPr>
      </w:pPr>
      <w:r w:rsidRPr="00685307">
        <w:rPr>
          <w:rFonts w:eastAsia="Times New Roman" w:cstheme="minorHAnsi"/>
          <w:color w:val="000000"/>
        </w:rPr>
        <w:t xml:space="preserve">What is the background of the </w:t>
      </w:r>
      <w:r w:rsidR="000A6B0E">
        <w:rPr>
          <w:rFonts w:eastAsia="Times New Roman" w:cstheme="minorHAnsi"/>
          <w:color w:val="000000"/>
        </w:rPr>
        <w:t>invention and product, and w</w:t>
      </w:r>
      <w:r w:rsidRPr="00685307">
        <w:rPr>
          <w:rFonts w:eastAsia="Times New Roman" w:cstheme="minorHAnsi"/>
          <w:color w:val="000000"/>
        </w:rPr>
        <w:t xml:space="preserve">ho </w:t>
      </w:r>
      <w:r w:rsidR="000A6B0E">
        <w:rPr>
          <w:rFonts w:eastAsia="Times New Roman" w:cstheme="minorHAnsi"/>
          <w:color w:val="000000"/>
        </w:rPr>
        <w:t>developed it?</w:t>
      </w:r>
    </w:p>
    <w:p w14:paraId="255ACA22" w14:textId="61E2A497" w:rsidR="00685307" w:rsidRPr="00685307" w:rsidRDefault="00685307" w:rsidP="00165CE6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color w:val="000000"/>
        </w:rPr>
      </w:pPr>
      <w:r w:rsidRPr="00685307">
        <w:rPr>
          <w:rFonts w:eastAsia="Times New Roman" w:cstheme="minorHAnsi"/>
          <w:color w:val="000000"/>
        </w:rPr>
        <w:t>What supporting data</w:t>
      </w:r>
      <w:r w:rsidR="000A6B0E">
        <w:rPr>
          <w:rFonts w:eastAsia="Times New Roman" w:cstheme="minorHAnsi"/>
          <w:color w:val="000000"/>
        </w:rPr>
        <w:t xml:space="preserve"> and other </w:t>
      </w:r>
      <w:r w:rsidRPr="00685307">
        <w:rPr>
          <w:rFonts w:eastAsia="Times New Roman" w:cstheme="minorHAnsi"/>
          <w:color w:val="000000"/>
        </w:rPr>
        <w:t xml:space="preserve">evidence do you have that your </w:t>
      </w:r>
      <w:r w:rsidR="000A6B0E">
        <w:rPr>
          <w:rFonts w:eastAsia="Times New Roman" w:cstheme="minorHAnsi"/>
          <w:color w:val="000000"/>
        </w:rPr>
        <w:t xml:space="preserve">product will </w:t>
      </w:r>
      <w:r w:rsidRPr="00685307">
        <w:rPr>
          <w:rFonts w:eastAsia="Times New Roman" w:cstheme="minorHAnsi"/>
          <w:color w:val="000000"/>
        </w:rPr>
        <w:t>works a claimed</w:t>
      </w:r>
      <w:r w:rsidR="000A6B0E">
        <w:rPr>
          <w:rFonts w:eastAsia="Times New Roman" w:cstheme="minorHAnsi"/>
          <w:color w:val="000000"/>
        </w:rPr>
        <w:t>?</w:t>
      </w:r>
    </w:p>
    <w:p w14:paraId="27093C84" w14:textId="6DEED69B" w:rsidR="00685307" w:rsidRPr="00685307" w:rsidRDefault="00685307" w:rsidP="00165CE6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color w:val="000000"/>
        </w:rPr>
      </w:pPr>
      <w:r w:rsidRPr="00685307">
        <w:rPr>
          <w:rFonts w:eastAsia="Times New Roman" w:cstheme="minorHAnsi"/>
          <w:color w:val="000000"/>
        </w:rPr>
        <w:t>What IP protection exists (provisional patents, patents, copyright, know-how, trade secrets, etc.)</w:t>
      </w:r>
      <w:r w:rsidR="000A6B0E">
        <w:rPr>
          <w:rFonts w:eastAsia="Times New Roman" w:cstheme="minorHAnsi"/>
          <w:color w:val="000000"/>
        </w:rPr>
        <w:t xml:space="preserve"> at this time,</w:t>
      </w:r>
      <w:r w:rsidRPr="00685307">
        <w:rPr>
          <w:rFonts w:eastAsia="Times New Roman" w:cstheme="minorHAnsi"/>
          <w:color w:val="000000"/>
        </w:rPr>
        <w:t xml:space="preserve"> if any?</w:t>
      </w:r>
    </w:p>
    <w:p w14:paraId="42A410F1" w14:textId="77777777" w:rsidR="00262EA9" w:rsidRPr="00B13E6C" w:rsidRDefault="00262EA9" w:rsidP="00165CE6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</w:rPr>
      </w:pPr>
    </w:p>
    <w:p w14:paraId="28635657" w14:textId="4B336797" w:rsidR="00685307" w:rsidRPr="001C2979" w:rsidRDefault="001C2979" w:rsidP="00165CE6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 xml:space="preserve">Market Identification and </w:t>
      </w:r>
      <w:r w:rsidR="00685307" w:rsidRPr="001C2979">
        <w:rPr>
          <w:rFonts w:eastAsia="Times New Roman" w:cstheme="minorHAnsi"/>
          <w:b/>
          <w:color w:val="000000"/>
        </w:rPr>
        <w:t>Business Model</w:t>
      </w:r>
    </w:p>
    <w:p w14:paraId="091481A4" w14:textId="4B7A1651" w:rsidR="000A6B0E" w:rsidRDefault="000A6B0E" w:rsidP="00165CE6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What is your Business Model?</w:t>
      </w:r>
    </w:p>
    <w:p w14:paraId="05F41EE7" w14:textId="31670AD6" w:rsidR="00685307" w:rsidRPr="00685307" w:rsidRDefault="00685307" w:rsidP="00165CE6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color w:val="000000"/>
        </w:rPr>
      </w:pPr>
      <w:r w:rsidRPr="00685307">
        <w:rPr>
          <w:rFonts w:eastAsia="Times New Roman" w:cstheme="minorHAnsi"/>
          <w:color w:val="000000"/>
        </w:rPr>
        <w:t xml:space="preserve">What are the potential sources of revenue for your venture (what is your </w:t>
      </w:r>
      <w:r w:rsidR="000A6B0E">
        <w:rPr>
          <w:rFonts w:eastAsia="Times New Roman" w:cstheme="minorHAnsi"/>
          <w:color w:val="000000"/>
        </w:rPr>
        <w:t xml:space="preserve">revenue </w:t>
      </w:r>
      <w:r w:rsidRPr="00685307">
        <w:rPr>
          <w:rFonts w:eastAsia="Times New Roman" w:cstheme="minorHAnsi"/>
          <w:color w:val="000000"/>
        </w:rPr>
        <w:t>model)</w:t>
      </w:r>
      <w:r w:rsidR="000A6B0E">
        <w:rPr>
          <w:rFonts w:eastAsia="Times New Roman" w:cstheme="minorHAnsi"/>
          <w:color w:val="000000"/>
        </w:rPr>
        <w:t>?</w:t>
      </w:r>
    </w:p>
    <w:p w14:paraId="0152287D" w14:textId="77777777" w:rsidR="00685307" w:rsidRPr="00685307" w:rsidRDefault="00685307" w:rsidP="00165CE6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color w:val="000000"/>
        </w:rPr>
      </w:pPr>
      <w:r w:rsidRPr="00685307">
        <w:rPr>
          <w:rFonts w:eastAsia="Times New Roman" w:cstheme="minorHAnsi"/>
          <w:color w:val="000000"/>
        </w:rPr>
        <w:t>How can you scale this into a large business (what is your sales &amp; marketing strategy)?</w:t>
      </w:r>
    </w:p>
    <w:p w14:paraId="5BF2AC4B" w14:textId="77777777" w:rsidR="00262EA9" w:rsidRPr="00B13E6C" w:rsidRDefault="00262EA9" w:rsidP="00165CE6">
      <w:p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000000"/>
        </w:rPr>
      </w:pPr>
    </w:p>
    <w:p w14:paraId="47E7E919" w14:textId="7B753EAF" w:rsidR="00685307" w:rsidRPr="00685307" w:rsidRDefault="00685307" w:rsidP="00165CE6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</w:rPr>
      </w:pPr>
      <w:r w:rsidRPr="00B13E6C">
        <w:rPr>
          <w:rFonts w:eastAsia="Times New Roman" w:cstheme="minorHAnsi"/>
          <w:b/>
          <w:bCs/>
          <w:color w:val="000000"/>
        </w:rPr>
        <w:t>Competitive Analysis</w:t>
      </w:r>
    </w:p>
    <w:p w14:paraId="4A83C2C2" w14:textId="77777777" w:rsidR="001C2979" w:rsidRPr="00685307" w:rsidRDefault="001C2979" w:rsidP="001C2979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color w:val="000000"/>
        </w:rPr>
      </w:pPr>
      <w:r w:rsidRPr="00685307">
        <w:rPr>
          <w:rFonts w:eastAsia="Times New Roman" w:cstheme="minorHAnsi"/>
          <w:color w:val="000000"/>
        </w:rPr>
        <w:t>What makes your product/service unique and why might customers buy or use it?</w:t>
      </w:r>
    </w:p>
    <w:p w14:paraId="26E64BF0" w14:textId="7BFB108F" w:rsidR="00685307" w:rsidRPr="00685307" w:rsidRDefault="00685307" w:rsidP="00165CE6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color w:val="000000"/>
        </w:rPr>
      </w:pPr>
      <w:r w:rsidRPr="00685307">
        <w:rPr>
          <w:rFonts w:eastAsia="Times New Roman" w:cstheme="minorHAnsi"/>
          <w:color w:val="000000"/>
        </w:rPr>
        <w:t>What are the competitive alternatives to your solution?</w:t>
      </w:r>
    </w:p>
    <w:p w14:paraId="59AB9E83" w14:textId="77777777" w:rsidR="000A6B0E" w:rsidRDefault="00685307" w:rsidP="00165CE6">
      <w:pPr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color w:val="000000"/>
        </w:rPr>
      </w:pPr>
      <w:r w:rsidRPr="00685307">
        <w:rPr>
          <w:rFonts w:eastAsia="Times New Roman" w:cstheme="minorHAnsi"/>
          <w:color w:val="000000"/>
        </w:rPr>
        <w:t>What is your sustainable competitive advantage</w:t>
      </w:r>
      <w:r w:rsidR="000A6B0E">
        <w:rPr>
          <w:rFonts w:eastAsia="Times New Roman" w:cstheme="minorHAnsi"/>
          <w:color w:val="000000"/>
        </w:rPr>
        <w:t>?</w:t>
      </w:r>
    </w:p>
    <w:p w14:paraId="28FD856E" w14:textId="224A93D9" w:rsidR="00262EA9" w:rsidRPr="000A6B0E" w:rsidRDefault="000A6B0E" w:rsidP="000745B6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eastAsia="Times New Roman" w:cstheme="minorHAnsi"/>
          <w:b/>
          <w:bCs/>
          <w:color w:val="000000"/>
        </w:rPr>
      </w:pPr>
      <w:r w:rsidRPr="000A6B0E">
        <w:rPr>
          <w:rFonts w:eastAsia="Times New Roman" w:cstheme="minorHAnsi"/>
          <w:color w:val="000000"/>
        </w:rPr>
        <w:t>What are the barriers to entry from current and potential future competitors?</w:t>
      </w:r>
    </w:p>
    <w:p w14:paraId="0B48295D" w14:textId="77777777" w:rsidR="000A6B0E" w:rsidRPr="000A6B0E" w:rsidRDefault="000A6B0E" w:rsidP="000A6B0E">
      <w:pPr>
        <w:shd w:val="clear" w:color="auto" w:fill="FFFFFF"/>
        <w:spacing w:after="0" w:line="276" w:lineRule="auto"/>
        <w:ind w:left="720"/>
        <w:jc w:val="both"/>
        <w:rPr>
          <w:rFonts w:eastAsia="Times New Roman" w:cstheme="minorHAnsi"/>
          <w:b/>
          <w:bCs/>
          <w:color w:val="000000"/>
        </w:rPr>
      </w:pPr>
    </w:p>
    <w:p w14:paraId="3A8D8CF0" w14:textId="418867A9" w:rsidR="00685307" w:rsidRPr="00685307" w:rsidRDefault="00685307" w:rsidP="00165CE6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</w:rPr>
      </w:pPr>
      <w:r w:rsidRPr="00B13E6C">
        <w:rPr>
          <w:rFonts w:eastAsia="Times New Roman" w:cstheme="minorHAnsi"/>
          <w:b/>
          <w:bCs/>
          <w:color w:val="000000"/>
        </w:rPr>
        <w:t>Regulatory Pathways</w:t>
      </w:r>
      <w:r w:rsidRPr="00685307">
        <w:rPr>
          <w:rFonts w:eastAsia="Times New Roman" w:cstheme="minorHAnsi"/>
          <w:color w:val="000000"/>
        </w:rPr>
        <w:t> (if applicable)</w:t>
      </w:r>
    </w:p>
    <w:p w14:paraId="6364B079" w14:textId="0E19D6B6" w:rsidR="00685307" w:rsidRDefault="00685307" w:rsidP="00165CE6">
      <w:pPr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color w:val="000000"/>
        </w:rPr>
      </w:pPr>
      <w:r w:rsidRPr="00685307">
        <w:rPr>
          <w:rFonts w:eastAsia="Times New Roman" w:cstheme="minorHAnsi"/>
          <w:color w:val="000000"/>
        </w:rPr>
        <w:t xml:space="preserve">Describe the potential regulatory </w:t>
      </w:r>
      <w:r w:rsidRPr="000A6B0E">
        <w:rPr>
          <w:rFonts w:eastAsia="Times New Roman" w:cstheme="minorHAnsi"/>
          <w:color w:val="000000"/>
        </w:rPr>
        <w:t xml:space="preserve">pathways (510K, </w:t>
      </w:r>
      <w:r w:rsidR="000A6B0E" w:rsidRPr="000A6B0E">
        <w:rPr>
          <w:rFonts w:eastAsia="Times New Roman" w:cstheme="minorHAnsi"/>
          <w:color w:val="000000"/>
        </w:rPr>
        <w:t xml:space="preserve">Clinical Trials, </w:t>
      </w:r>
      <w:r w:rsidRPr="000A6B0E">
        <w:rPr>
          <w:rFonts w:eastAsia="Times New Roman" w:cstheme="minorHAnsi"/>
          <w:color w:val="000000"/>
        </w:rPr>
        <w:t>etc.) and any predicate devices if applicable.</w:t>
      </w:r>
    </w:p>
    <w:p w14:paraId="104EC934" w14:textId="26DCDD93" w:rsidR="001C2979" w:rsidRPr="000A6B0E" w:rsidRDefault="001C2979" w:rsidP="00165CE6">
      <w:pPr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Is there a reimbursement strategy in place; does a code(s) exist?</w:t>
      </w:r>
    </w:p>
    <w:p w14:paraId="28D2F144" w14:textId="571131E9" w:rsidR="00685307" w:rsidRPr="000A6B0E" w:rsidRDefault="00685307" w:rsidP="00165CE6">
      <w:pPr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color w:val="000000"/>
        </w:rPr>
      </w:pPr>
      <w:r w:rsidRPr="000A6B0E">
        <w:rPr>
          <w:rFonts w:eastAsia="Times New Roman" w:cstheme="minorHAnsi"/>
          <w:color w:val="000000"/>
        </w:rPr>
        <w:t>Outline key clinical studies required to get regulatory approval.</w:t>
      </w:r>
    </w:p>
    <w:p w14:paraId="49B490E2" w14:textId="0D4D6950" w:rsidR="000A6B0E" w:rsidRPr="000A6B0E" w:rsidRDefault="000A6B0E" w:rsidP="00165CE6">
      <w:pPr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color w:val="000000"/>
        </w:rPr>
      </w:pPr>
      <w:r w:rsidRPr="000A6B0E">
        <w:rPr>
          <w:rFonts w:eastAsia="Times New Roman" w:cstheme="minorHAnsi"/>
          <w:color w:val="000000"/>
        </w:rPr>
        <w:t xml:space="preserve">Outline the potential funding requirements and timelines that clinical studies would face. </w:t>
      </w:r>
    </w:p>
    <w:p w14:paraId="5E5C4B8A" w14:textId="77777777" w:rsidR="00165CE6" w:rsidRPr="000A6B0E" w:rsidRDefault="00165CE6" w:rsidP="00165CE6">
      <w:pPr>
        <w:spacing w:after="0" w:line="276" w:lineRule="auto"/>
        <w:ind w:left="720"/>
        <w:jc w:val="both"/>
        <w:rPr>
          <w:rFonts w:eastAsia="Times New Roman" w:cstheme="minorHAnsi"/>
          <w:color w:val="000000"/>
        </w:rPr>
      </w:pPr>
    </w:p>
    <w:p w14:paraId="3F7E9957" w14:textId="77777777" w:rsidR="00685307" w:rsidRPr="000A6B0E" w:rsidRDefault="00685307" w:rsidP="00165CE6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00000"/>
        </w:rPr>
      </w:pPr>
      <w:r w:rsidRPr="000A6B0E">
        <w:rPr>
          <w:rFonts w:eastAsia="Times New Roman" w:cstheme="minorHAnsi"/>
          <w:b/>
          <w:bCs/>
          <w:color w:val="000000"/>
        </w:rPr>
        <w:t>Management Team</w:t>
      </w:r>
    </w:p>
    <w:p w14:paraId="76CD7E10" w14:textId="77777777" w:rsidR="00685307" w:rsidRPr="000A6B0E" w:rsidRDefault="00685307" w:rsidP="00165CE6">
      <w:pPr>
        <w:numPr>
          <w:ilvl w:val="0"/>
          <w:numId w:val="6"/>
        </w:numPr>
        <w:spacing w:after="0" w:line="276" w:lineRule="auto"/>
        <w:jc w:val="both"/>
        <w:rPr>
          <w:rFonts w:eastAsia="Times New Roman" w:cstheme="minorHAnsi"/>
          <w:color w:val="000000"/>
        </w:rPr>
      </w:pPr>
      <w:r w:rsidRPr="000A6B0E">
        <w:rPr>
          <w:rFonts w:eastAsia="Times New Roman" w:cstheme="minorHAnsi"/>
          <w:color w:val="000000"/>
        </w:rPr>
        <w:t>What are the current team's qualifications for executing your plan?</w:t>
      </w:r>
    </w:p>
    <w:p w14:paraId="46C618BB" w14:textId="63DFDE3F" w:rsidR="005F0F22" w:rsidRPr="000A6B0E" w:rsidRDefault="00685307" w:rsidP="005F6BC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</w:pPr>
      <w:r w:rsidRPr="000A6B0E">
        <w:rPr>
          <w:rFonts w:eastAsia="Times New Roman" w:cstheme="minorHAnsi"/>
          <w:color w:val="000000"/>
        </w:rPr>
        <w:t>What are the key skills and areas of expertise you need to add to the team?</w:t>
      </w:r>
    </w:p>
    <w:sectPr w:rsidR="005F0F22" w:rsidRPr="000A6B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32C7D"/>
    <w:multiLevelType w:val="multilevel"/>
    <w:tmpl w:val="0310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672835"/>
    <w:multiLevelType w:val="multilevel"/>
    <w:tmpl w:val="82D2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95A11"/>
    <w:multiLevelType w:val="multilevel"/>
    <w:tmpl w:val="0270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4B2017"/>
    <w:multiLevelType w:val="multilevel"/>
    <w:tmpl w:val="A6DE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5543F8"/>
    <w:multiLevelType w:val="multilevel"/>
    <w:tmpl w:val="80BE7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A96E6A"/>
    <w:multiLevelType w:val="multilevel"/>
    <w:tmpl w:val="51A2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07"/>
    <w:rsid w:val="000A6B0E"/>
    <w:rsid w:val="00105B77"/>
    <w:rsid w:val="00165CE6"/>
    <w:rsid w:val="001C2979"/>
    <w:rsid w:val="00262EA9"/>
    <w:rsid w:val="00337EE8"/>
    <w:rsid w:val="005F0F22"/>
    <w:rsid w:val="0061579E"/>
    <w:rsid w:val="00685307"/>
    <w:rsid w:val="006B0398"/>
    <w:rsid w:val="0084739F"/>
    <w:rsid w:val="00B1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55617"/>
  <w15:chartTrackingRefBased/>
  <w15:docId w15:val="{765A875A-6B6A-427B-800A-F9407AC81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530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Rapino, Norman</dc:creator>
  <cp:keywords/>
  <dc:description/>
  <cp:lastModifiedBy>Ferguson, Marcie</cp:lastModifiedBy>
  <cp:revision>2</cp:revision>
  <cp:lastPrinted>2019-01-30T14:51:00Z</cp:lastPrinted>
  <dcterms:created xsi:type="dcterms:W3CDTF">2019-02-04T15:51:00Z</dcterms:created>
  <dcterms:modified xsi:type="dcterms:W3CDTF">2019-02-04T15:51:00Z</dcterms:modified>
</cp:coreProperties>
</file>